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9C" w:rsidRPr="00387F9C" w:rsidRDefault="00387F9C" w:rsidP="00387F9C">
      <w:pPr>
        <w:jc w:val="center"/>
        <w:rPr>
          <w:sz w:val="24"/>
          <w:szCs w:val="24"/>
        </w:rPr>
      </w:pPr>
      <w:r w:rsidRPr="00387F9C">
        <w:rPr>
          <w:sz w:val="24"/>
          <w:szCs w:val="24"/>
        </w:rPr>
        <w:t xml:space="preserve">Государственное </w:t>
      </w:r>
      <w:r w:rsidR="00E60275">
        <w:rPr>
          <w:sz w:val="24"/>
          <w:szCs w:val="24"/>
        </w:rPr>
        <w:t>бюджетное общеобразовательное учреждение Ц</w:t>
      </w:r>
      <w:r w:rsidRPr="00387F9C">
        <w:rPr>
          <w:sz w:val="24"/>
          <w:szCs w:val="24"/>
        </w:rPr>
        <w:t>ентр образования № 80</w:t>
      </w:r>
    </w:p>
    <w:p w:rsidR="00387F9C" w:rsidRDefault="00387F9C" w:rsidP="00387F9C">
      <w:pPr>
        <w:jc w:val="center"/>
        <w:rPr>
          <w:sz w:val="24"/>
          <w:szCs w:val="24"/>
        </w:rPr>
      </w:pPr>
      <w:r w:rsidRPr="00387F9C">
        <w:rPr>
          <w:sz w:val="24"/>
          <w:szCs w:val="24"/>
        </w:rPr>
        <w:t>Центрального района Санкт-Петербурга</w:t>
      </w:r>
    </w:p>
    <w:p w:rsidR="00387F9C" w:rsidRDefault="00387F9C" w:rsidP="00387F9C">
      <w:pPr>
        <w:jc w:val="center"/>
        <w:rPr>
          <w:sz w:val="24"/>
          <w:szCs w:val="24"/>
        </w:rPr>
      </w:pPr>
    </w:p>
    <w:p w:rsidR="00387F9C" w:rsidRPr="00387F9C" w:rsidRDefault="00387F9C" w:rsidP="00387F9C">
      <w:pPr>
        <w:jc w:val="center"/>
        <w:rPr>
          <w:sz w:val="24"/>
          <w:szCs w:val="24"/>
        </w:rPr>
      </w:pPr>
    </w:p>
    <w:p w:rsidR="00387F9C" w:rsidRPr="00387F9C" w:rsidRDefault="00387F9C" w:rsidP="00387F9C">
      <w:pPr>
        <w:jc w:val="center"/>
        <w:rPr>
          <w:sz w:val="24"/>
          <w:szCs w:val="24"/>
        </w:rPr>
      </w:pPr>
    </w:p>
    <w:p w:rsidR="00387F9C" w:rsidRPr="00387F9C" w:rsidRDefault="00387F9C" w:rsidP="00387F9C">
      <w:pPr>
        <w:jc w:val="right"/>
        <w:rPr>
          <w:sz w:val="24"/>
          <w:szCs w:val="24"/>
        </w:rPr>
      </w:pPr>
      <w:r w:rsidRPr="00387F9C">
        <w:rPr>
          <w:sz w:val="24"/>
          <w:szCs w:val="24"/>
        </w:rPr>
        <w:t>Утверждаю</w:t>
      </w:r>
    </w:p>
    <w:p w:rsidR="00387F9C" w:rsidRPr="00387F9C" w:rsidRDefault="00387F9C" w:rsidP="00387F9C">
      <w:pPr>
        <w:jc w:val="right"/>
        <w:rPr>
          <w:sz w:val="24"/>
          <w:szCs w:val="24"/>
        </w:rPr>
      </w:pPr>
      <w:r w:rsidRPr="00387F9C">
        <w:rPr>
          <w:sz w:val="24"/>
          <w:szCs w:val="24"/>
        </w:rPr>
        <w:t xml:space="preserve">                                                                                                           директор</w:t>
      </w:r>
    </w:p>
    <w:p w:rsidR="00387F9C" w:rsidRPr="00387F9C" w:rsidRDefault="00387F9C" w:rsidP="00387F9C">
      <w:pPr>
        <w:jc w:val="right"/>
        <w:rPr>
          <w:sz w:val="24"/>
          <w:szCs w:val="24"/>
        </w:rPr>
      </w:pPr>
      <w:r w:rsidRPr="00387F9C">
        <w:rPr>
          <w:sz w:val="24"/>
          <w:szCs w:val="24"/>
        </w:rPr>
        <w:t xml:space="preserve">                         Центра образования № 80</w:t>
      </w:r>
    </w:p>
    <w:p w:rsidR="00387F9C" w:rsidRPr="00387F9C" w:rsidRDefault="00387F9C" w:rsidP="00387F9C">
      <w:pPr>
        <w:jc w:val="right"/>
        <w:rPr>
          <w:sz w:val="24"/>
          <w:szCs w:val="24"/>
        </w:rPr>
      </w:pPr>
      <w:r w:rsidRPr="00387F9C">
        <w:rPr>
          <w:sz w:val="24"/>
          <w:szCs w:val="24"/>
        </w:rPr>
        <w:softHyphen/>
        <w:t xml:space="preserve">                                        _____________ Камердинеров В.Г.</w:t>
      </w:r>
    </w:p>
    <w:p w:rsidR="00387F9C" w:rsidRDefault="00387F9C" w:rsidP="00387F9C">
      <w:pPr>
        <w:jc w:val="right"/>
        <w:rPr>
          <w:sz w:val="24"/>
          <w:szCs w:val="24"/>
        </w:rPr>
      </w:pPr>
      <w:r w:rsidRPr="00387F9C">
        <w:rPr>
          <w:sz w:val="24"/>
          <w:szCs w:val="24"/>
        </w:rPr>
        <w:t xml:space="preserve">                             </w:t>
      </w:r>
      <w:r w:rsidR="00605FF0">
        <w:rPr>
          <w:sz w:val="24"/>
          <w:szCs w:val="24"/>
        </w:rPr>
        <w:t xml:space="preserve">    «  22  »  сентября </w:t>
      </w:r>
      <w:r w:rsidR="0062553D">
        <w:rPr>
          <w:sz w:val="24"/>
          <w:szCs w:val="24"/>
        </w:rPr>
        <w:t>2012</w:t>
      </w:r>
      <w:r w:rsidRPr="00387F9C">
        <w:rPr>
          <w:sz w:val="24"/>
          <w:szCs w:val="24"/>
        </w:rPr>
        <w:t xml:space="preserve"> г.</w:t>
      </w:r>
    </w:p>
    <w:p w:rsidR="00387F9C" w:rsidRDefault="00387F9C" w:rsidP="00387F9C">
      <w:pPr>
        <w:jc w:val="right"/>
        <w:rPr>
          <w:sz w:val="24"/>
          <w:szCs w:val="24"/>
        </w:rPr>
      </w:pPr>
    </w:p>
    <w:p w:rsidR="00387F9C" w:rsidRPr="00387F9C" w:rsidRDefault="00387F9C" w:rsidP="00387F9C">
      <w:pPr>
        <w:jc w:val="right"/>
        <w:rPr>
          <w:sz w:val="24"/>
          <w:szCs w:val="24"/>
        </w:rPr>
      </w:pPr>
    </w:p>
    <w:p w:rsidR="00387F9C" w:rsidRDefault="00387F9C" w:rsidP="00387F9C">
      <w:pPr>
        <w:pStyle w:val="a7"/>
        <w:jc w:val="center"/>
        <w:outlineLvl w:val="0"/>
        <w:rPr>
          <w:b/>
          <w:i/>
          <w:sz w:val="24"/>
          <w:szCs w:val="24"/>
        </w:rPr>
      </w:pPr>
    </w:p>
    <w:p w:rsidR="00387F9C" w:rsidRPr="00387F9C" w:rsidRDefault="00387F9C" w:rsidP="00387F9C">
      <w:pPr>
        <w:pStyle w:val="a7"/>
        <w:jc w:val="center"/>
        <w:outlineLvl w:val="0"/>
        <w:rPr>
          <w:b/>
          <w:i/>
          <w:sz w:val="24"/>
          <w:szCs w:val="24"/>
        </w:rPr>
      </w:pPr>
    </w:p>
    <w:p w:rsidR="00387F9C" w:rsidRPr="00387F9C" w:rsidRDefault="00387F9C" w:rsidP="00387F9C">
      <w:pPr>
        <w:pStyle w:val="a7"/>
        <w:jc w:val="center"/>
        <w:outlineLvl w:val="0"/>
        <w:rPr>
          <w:b/>
          <w:i/>
          <w:sz w:val="24"/>
          <w:szCs w:val="24"/>
        </w:rPr>
      </w:pPr>
      <w:r w:rsidRPr="00387F9C">
        <w:rPr>
          <w:b/>
          <w:i/>
          <w:sz w:val="24"/>
          <w:szCs w:val="24"/>
        </w:rPr>
        <w:t>План ме</w:t>
      </w:r>
      <w:r w:rsidRPr="00387F9C">
        <w:rPr>
          <w:b/>
          <w:i/>
          <w:sz w:val="24"/>
          <w:szCs w:val="24"/>
        </w:rPr>
        <w:softHyphen/>
        <w:t>ро</w:t>
      </w:r>
      <w:r w:rsidRPr="00387F9C">
        <w:rPr>
          <w:b/>
          <w:i/>
          <w:sz w:val="24"/>
          <w:szCs w:val="24"/>
        </w:rPr>
        <w:softHyphen/>
        <w:t>прия</w:t>
      </w:r>
      <w:r w:rsidRPr="00387F9C">
        <w:rPr>
          <w:b/>
          <w:i/>
          <w:sz w:val="24"/>
          <w:szCs w:val="24"/>
        </w:rPr>
        <w:softHyphen/>
        <w:t>тий</w:t>
      </w:r>
    </w:p>
    <w:p w:rsidR="00387F9C" w:rsidRDefault="00387F9C" w:rsidP="00387F9C">
      <w:pPr>
        <w:pStyle w:val="a5"/>
        <w:rPr>
          <w:i/>
          <w:sz w:val="24"/>
          <w:szCs w:val="24"/>
        </w:rPr>
      </w:pPr>
      <w:r w:rsidRPr="00387F9C">
        <w:rPr>
          <w:i/>
          <w:sz w:val="24"/>
          <w:szCs w:val="24"/>
        </w:rPr>
        <w:t xml:space="preserve"> по про</w:t>
      </w:r>
      <w:r w:rsidRPr="00387F9C">
        <w:rPr>
          <w:i/>
          <w:sz w:val="24"/>
          <w:szCs w:val="24"/>
        </w:rPr>
        <w:softHyphen/>
        <w:t>фи</w:t>
      </w:r>
      <w:r w:rsidRPr="00387F9C">
        <w:rPr>
          <w:i/>
          <w:sz w:val="24"/>
          <w:szCs w:val="24"/>
        </w:rPr>
        <w:softHyphen/>
        <w:t>лак</w:t>
      </w:r>
      <w:r w:rsidRPr="00387F9C">
        <w:rPr>
          <w:i/>
          <w:sz w:val="24"/>
          <w:szCs w:val="24"/>
        </w:rPr>
        <w:softHyphen/>
        <w:t>тике и пре</w:t>
      </w:r>
      <w:r w:rsidRPr="00387F9C">
        <w:rPr>
          <w:i/>
          <w:sz w:val="24"/>
          <w:szCs w:val="24"/>
        </w:rPr>
        <w:softHyphen/>
        <w:t>ду</w:t>
      </w:r>
      <w:r w:rsidRPr="00387F9C">
        <w:rPr>
          <w:i/>
          <w:sz w:val="24"/>
          <w:szCs w:val="24"/>
        </w:rPr>
        <w:softHyphen/>
        <w:t>пре</w:t>
      </w:r>
      <w:r w:rsidRPr="00387F9C">
        <w:rPr>
          <w:i/>
          <w:sz w:val="24"/>
          <w:szCs w:val="24"/>
        </w:rPr>
        <w:softHyphen/>
        <w:t>ж</w:t>
      </w:r>
      <w:r w:rsidRPr="00387F9C">
        <w:rPr>
          <w:i/>
          <w:sz w:val="24"/>
          <w:szCs w:val="24"/>
        </w:rPr>
        <w:softHyphen/>
        <w:t>де</w:t>
      </w:r>
      <w:r w:rsidRPr="00387F9C">
        <w:rPr>
          <w:i/>
          <w:sz w:val="24"/>
          <w:szCs w:val="24"/>
        </w:rPr>
        <w:softHyphen/>
        <w:t>нию ДДТТ</w:t>
      </w:r>
      <w:r w:rsidR="0062553D">
        <w:rPr>
          <w:i/>
          <w:sz w:val="24"/>
          <w:szCs w:val="24"/>
        </w:rPr>
        <w:t xml:space="preserve"> на 2012-2013 учебный год</w:t>
      </w:r>
    </w:p>
    <w:p w:rsidR="00387F9C" w:rsidRPr="00387F9C" w:rsidRDefault="00387F9C" w:rsidP="00387F9C">
      <w:pPr>
        <w:pStyle w:val="a5"/>
        <w:rPr>
          <w:i/>
          <w:sz w:val="24"/>
          <w:szCs w:val="24"/>
        </w:rPr>
      </w:pPr>
    </w:p>
    <w:p w:rsidR="00387F9C" w:rsidRDefault="00387F9C" w:rsidP="00387F9C">
      <w:pPr>
        <w:widowControl/>
        <w:autoSpaceDE w:val="0"/>
        <w:autoSpaceDN w:val="0"/>
        <w:jc w:val="center"/>
        <w:rPr>
          <w:b/>
          <w:i/>
          <w:sz w:val="24"/>
          <w:szCs w:val="24"/>
        </w:rPr>
      </w:pPr>
    </w:p>
    <w:p w:rsidR="00387F9C" w:rsidRPr="00387F9C" w:rsidRDefault="00387F9C" w:rsidP="00387F9C">
      <w:pPr>
        <w:widowControl/>
        <w:autoSpaceDE w:val="0"/>
        <w:autoSpaceDN w:val="0"/>
        <w:jc w:val="center"/>
        <w:rPr>
          <w:b/>
          <w:i/>
          <w:sz w:val="24"/>
          <w:szCs w:val="24"/>
        </w:rPr>
      </w:pPr>
    </w:p>
    <w:tbl>
      <w:tblPr>
        <w:tblW w:w="103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757"/>
        <w:gridCol w:w="1260"/>
        <w:gridCol w:w="2761"/>
        <w:gridCol w:w="850"/>
      </w:tblGrid>
      <w:tr w:rsidR="00387F9C" w:rsidRPr="00387F9C" w:rsidTr="00F44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87F9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7F9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7F9C">
              <w:rPr>
                <w:b/>
                <w:sz w:val="24"/>
                <w:szCs w:val="24"/>
              </w:rPr>
              <w:t>/</w:t>
            </w:r>
            <w:proofErr w:type="spellStart"/>
            <w:r w:rsidRPr="00387F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pStyle w:val="11"/>
              <w:outlineLvl w:val="0"/>
              <w:rPr>
                <w:b/>
              </w:rPr>
            </w:pPr>
            <w:r w:rsidRPr="00387F9C">
              <w:rPr>
                <w:b/>
              </w:rPr>
              <w:t>Содержание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387F9C">
              <w:rPr>
                <w:b/>
                <w:sz w:val="18"/>
                <w:szCs w:val="18"/>
              </w:rPr>
              <w:t xml:space="preserve">Срок </w:t>
            </w:r>
          </w:p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87F9C">
              <w:rPr>
                <w:b/>
                <w:sz w:val="18"/>
                <w:szCs w:val="18"/>
              </w:rPr>
              <w:t>ис</w:t>
            </w:r>
            <w:r w:rsidRPr="00387F9C">
              <w:rPr>
                <w:b/>
                <w:sz w:val="18"/>
                <w:szCs w:val="18"/>
              </w:rPr>
              <w:softHyphen/>
              <w:t>полнения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87F9C">
              <w:rPr>
                <w:b/>
                <w:sz w:val="24"/>
                <w:szCs w:val="24"/>
              </w:rPr>
              <w:t xml:space="preserve">Ответственные за </w:t>
            </w:r>
          </w:p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87F9C">
              <w:rPr>
                <w:b/>
                <w:sz w:val="24"/>
                <w:szCs w:val="24"/>
              </w:rPr>
              <w:t>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387F9C">
              <w:rPr>
                <w:b/>
                <w:sz w:val="16"/>
                <w:szCs w:val="16"/>
              </w:rPr>
              <w:t>Отметка об исполнении</w:t>
            </w:r>
          </w:p>
        </w:tc>
      </w:tr>
      <w:tr w:rsidR="00387F9C" w:rsidRPr="00387F9C" w:rsidTr="00F44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387F9C">
            <w:pPr>
              <w:widowControl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Обновление стенда по ПДД, профилактике ДТП с участием детей (в соответствии с требова</w:t>
            </w:r>
            <w:r w:rsidRPr="00387F9C">
              <w:rPr>
                <w:sz w:val="24"/>
                <w:szCs w:val="24"/>
              </w:rPr>
              <w:softHyphen/>
              <w:t>ниями  ПДД)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Август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Зам. директора по УВР, инструктор по БДД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87F9C" w:rsidRPr="00387F9C" w:rsidTr="00F44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387F9C">
            <w:pPr>
              <w:widowControl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Назначение Приказом директора лица, ответственного  за организацию работы по профилактике детского дорожно-транспортного травматизма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Август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87F9C" w:rsidRPr="00387F9C" w:rsidTr="00F44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387F9C">
            <w:pPr>
              <w:widowControl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Обновление общешкольной схемы безопасного подхода к школе, со</w:t>
            </w:r>
            <w:r w:rsidRPr="00387F9C">
              <w:rPr>
                <w:sz w:val="24"/>
                <w:szCs w:val="24"/>
              </w:rPr>
              <w:softHyphen/>
              <w:t>став</w:t>
            </w:r>
            <w:r w:rsidRPr="00387F9C">
              <w:rPr>
                <w:sz w:val="24"/>
                <w:szCs w:val="24"/>
              </w:rPr>
              <w:softHyphen/>
              <w:t xml:space="preserve">ление индивидуальных схем учащимися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Зам. директора по УВР, инструктор по БДД, классные руководители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87F9C" w:rsidRPr="00387F9C" w:rsidTr="00F44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387F9C">
            <w:pPr>
              <w:widowControl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Организация и проведение месяч</w:t>
            </w:r>
            <w:r w:rsidRPr="00387F9C">
              <w:rPr>
                <w:sz w:val="24"/>
                <w:szCs w:val="24"/>
              </w:rPr>
              <w:softHyphen/>
              <w:t>ника безопасности дорожного дви</w:t>
            </w:r>
            <w:r w:rsidRPr="00387F9C">
              <w:rPr>
                <w:sz w:val="24"/>
                <w:szCs w:val="24"/>
              </w:rPr>
              <w:softHyphen/>
              <w:t>жения в рамках проведения Всерос</w:t>
            </w:r>
            <w:r w:rsidRPr="00387F9C">
              <w:rPr>
                <w:sz w:val="24"/>
                <w:szCs w:val="24"/>
              </w:rPr>
              <w:softHyphen/>
              <w:t>сийской акции “Внимание – дети!”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 xml:space="preserve">Директор школы, </w:t>
            </w:r>
          </w:p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 xml:space="preserve"> инст</w:t>
            </w:r>
            <w:r w:rsidRPr="00387F9C">
              <w:rPr>
                <w:sz w:val="24"/>
                <w:szCs w:val="24"/>
              </w:rPr>
              <w:softHyphen/>
              <w:t>руктор по БДД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87F9C" w:rsidRPr="00387F9C" w:rsidTr="00F44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387F9C">
            <w:pPr>
              <w:widowControl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Проведение классных часов по тематике ПДД (по программе, с отметкой в классных журналах)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Преподаватели ОБЖ, классные руководители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87F9C" w:rsidRPr="00387F9C" w:rsidTr="00F44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387F9C">
            <w:pPr>
              <w:widowControl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 xml:space="preserve">Интернет-конкурс  «Творчество </w:t>
            </w:r>
            <w:proofErr w:type="gramStart"/>
            <w:r w:rsidRPr="00387F9C">
              <w:rPr>
                <w:sz w:val="24"/>
                <w:szCs w:val="24"/>
              </w:rPr>
              <w:t>юных</w:t>
            </w:r>
            <w:proofErr w:type="gramEnd"/>
            <w:r w:rsidRPr="00387F9C">
              <w:rPr>
                <w:sz w:val="24"/>
                <w:szCs w:val="24"/>
              </w:rPr>
              <w:t xml:space="preserve"> за безопасность дорожного движения»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Зам. директора по УВР, инструктор по БДД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87F9C" w:rsidRPr="00387F9C" w:rsidTr="00F44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387F9C">
            <w:pPr>
              <w:widowControl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Обучение членов ЮИД Правилам до</w:t>
            </w:r>
            <w:r w:rsidRPr="00387F9C">
              <w:rPr>
                <w:sz w:val="24"/>
                <w:szCs w:val="24"/>
              </w:rPr>
              <w:softHyphen/>
              <w:t xml:space="preserve">рожного движения.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Инструктор по БДД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87F9C" w:rsidRPr="00387F9C" w:rsidTr="00F44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387F9C">
            <w:pPr>
              <w:widowControl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Проведение школьного тура сорев</w:t>
            </w:r>
            <w:r w:rsidRPr="00387F9C">
              <w:rPr>
                <w:sz w:val="24"/>
                <w:szCs w:val="24"/>
              </w:rPr>
              <w:softHyphen/>
              <w:t>но</w:t>
            </w:r>
            <w:r w:rsidRPr="00387F9C">
              <w:rPr>
                <w:sz w:val="24"/>
                <w:szCs w:val="24"/>
              </w:rPr>
              <w:softHyphen/>
              <w:t>вания  “Безопас</w:t>
            </w:r>
            <w:r w:rsidRPr="00387F9C">
              <w:rPr>
                <w:sz w:val="24"/>
                <w:szCs w:val="24"/>
              </w:rPr>
              <w:softHyphen/>
              <w:t>ное колесо”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Директор школы, преподаватель ОБЖ,  инст</w:t>
            </w:r>
            <w:r w:rsidRPr="00387F9C">
              <w:rPr>
                <w:sz w:val="24"/>
                <w:szCs w:val="24"/>
              </w:rPr>
              <w:softHyphen/>
              <w:t>руктор по БДД</w:t>
            </w:r>
          </w:p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87F9C" w:rsidRPr="00387F9C" w:rsidTr="00F44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387F9C">
            <w:pPr>
              <w:widowControl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 xml:space="preserve">Участие в районных соревнованиях “Безопасное колесо”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май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Зам. директора по УВР, инструктор по БДД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87F9C" w:rsidRPr="00387F9C" w:rsidTr="00F44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387F9C">
            <w:pPr>
              <w:widowControl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Проведение “минуток” по ПДД, пре</w:t>
            </w:r>
            <w:r w:rsidRPr="00387F9C">
              <w:rPr>
                <w:sz w:val="24"/>
                <w:szCs w:val="24"/>
              </w:rPr>
              <w:softHyphen/>
              <w:t>дупреждению ДДТТ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Еже</w:t>
            </w:r>
            <w:r w:rsidRPr="00387F9C">
              <w:rPr>
                <w:sz w:val="24"/>
                <w:szCs w:val="24"/>
              </w:rPr>
              <w:softHyphen/>
              <w:t>дневно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Зам. директора по УВР, классные ру</w:t>
            </w:r>
            <w:r w:rsidRPr="00387F9C">
              <w:rPr>
                <w:sz w:val="24"/>
                <w:szCs w:val="24"/>
              </w:rPr>
              <w:softHyphen/>
              <w:t>ководители, преподаватели, уроками которых заканчивается учебный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87F9C" w:rsidRPr="00387F9C" w:rsidTr="00F44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387F9C">
            <w:pPr>
              <w:widowControl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Организация и проведение встреч учащихся, педагогов, родителей с со</w:t>
            </w:r>
            <w:r w:rsidRPr="00387F9C">
              <w:rPr>
                <w:sz w:val="24"/>
                <w:szCs w:val="24"/>
              </w:rPr>
              <w:softHyphen/>
              <w:t>трудниками ГИБДД</w:t>
            </w:r>
          </w:p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Зам. директора по УВР, инструктор по БДД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87F9C" w:rsidRPr="00387F9C" w:rsidTr="00F44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387F9C">
            <w:pPr>
              <w:widowControl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Участие в инструктивно-методиче</w:t>
            </w:r>
            <w:r w:rsidRPr="00387F9C">
              <w:rPr>
                <w:sz w:val="24"/>
                <w:szCs w:val="24"/>
              </w:rPr>
              <w:softHyphen/>
              <w:t>ских совещаниях школьных инст</w:t>
            </w:r>
            <w:r w:rsidRPr="00387F9C">
              <w:rPr>
                <w:sz w:val="24"/>
                <w:szCs w:val="24"/>
              </w:rPr>
              <w:softHyphen/>
              <w:t>рук</w:t>
            </w:r>
            <w:r w:rsidRPr="00387F9C">
              <w:rPr>
                <w:sz w:val="24"/>
                <w:szCs w:val="24"/>
              </w:rPr>
              <w:softHyphen/>
              <w:t>торов по БДД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По плану района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Инструктор по БДД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87F9C" w:rsidRPr="00387F9C" w:rsidTr="00F44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387F9C">
            <w:pPr>
              <w:widowControl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Заслушивание учителей и классных руководителей на педагогических со</w:t>
            </w:r>
            <w:r w:rsidRPr="00387F9C">
              <w:rPr>
                <w:sz w:val="24"/>
                <w:szCs w:val="24"/>
              </w:rPr>
              <w:softHyphen/>
              <w:t>ветах о выполнении программы обуче</w:t>
            </w:r>
            <w:r w:rsidRPr="00387F9C">
              <w:rPr>
                <w:sz w:val="24"/>
                <w:szCs w:val="24"/>
              </w:rPr>
              <w:softHyphen/>
              <w:t>ния ПДД и проведенных профилактических меро</w:t>
            </w:r>
            <w:r w:rsidRPr="00387F9C">
              <w:rPr>
                <w:sz w:val="24"/>
                <w:szCs w:val="24"/>
              </w:rPr>
              <w:softHyphen/>
              <w:t>приятиях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1 раз в по</w:t>
            </w:r>
            <w:r w:rsidRPr="00387F9C">
              <w:rPr>
                <w:sz w:val="24"/>
                <w:szCs w:val="24"/>
              </w:rPr>
              <w:softHyphen/>
              <w:t>луго</w:t>
            </w:r>
            <w:r w:rsidRPr="00387F9C">
              <w:rPr>
                <w:sz w:val="24"/>
                <w:szCs w:val="24"/>
              </w:rPr>
              <w:softHyphen/>
              <w:t>дие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87F9C" w:rsidRPr="00387F9C" w:rsidTr="00F44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387F9C">
            <w:pPr>
              <w:widowControl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 xml:space="preserve">Беседы на родительских собраниях. </w:t>
            </w:r>
          </w:p>
          <w:p w:rsidR="00387F9C" w:rsidRPr="00387F9C" w:rsidRDefault="00387F9C" w:rsidP="00F44748">
            <w:pPr>
              <w:widowControl/>
              <w:tabs>
                <w:tab w:val="left" w:pos="149"/>
              </w:tabs>
              <w:autoSpaceDE w:val="0"/>
              <w:autoSpaceDN w:val="0"/>
              <w:ind w:left="35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387F9C">
              <w:rPr>
                <w:sz w:val="24"/>
                <w:szCs w:val="24"/>
              </w:rPr>
              <w:t>уч</w:t>
            </w:r>
            <w:proofErr w:type="spellEnd"/>
            <w:r w:rsidRPr="00387F9C">
              <w:rPr>
                <w:sz w:val="24"/>
                <w:szCs w:val="24"/>
              </w:rPr>
              <w:t>.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Директор школы, инструктор по БДД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87F9C" w:rsidRPr="00387F9C" w:rsidTr="00F44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387F9C">
            <w:pPr>
              <w:widowControl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Организация и проведение викто</w:t>
            </w:r>
            <w:r w:rsidRPr="00387F9C">
              <w:rPr>
                <w:sz w:val="24"/>
                <w:szCs w:val="24"/>
              </w:rPr>
              <w:softHyphen/>
              <w:t>рин, конкурсов, КВН, игр, соревно</w:t>
            </w:r>
            <w:r w:rsidRPr="00387F9C">
              <w:rPr>
                <w:sz w:val="24"/>
                <w:szCs w:val="24"/>
              </w:rPr>
              <w:softHyphen/>
              <w:t>ваний, экскурсий, просмотра видео</w:t>
            </w:r>
            <w:r w:rsidRPr="00387F9C">
              <w:rPr>
                <w:sz w:val="24"/>
                <w:szCs w:val="24"/>
              </w:rPr>
              <w:softHyphen/>
              <w:t>фильмов, выпуска стенных газет по тематике ПДД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 xml:space="preserve">Зам. директора по УВР, инструктор по БДД, классные руководители,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87F9C" w:rsidRPr="00387F9C" w:rsidTr="00F44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387F9C">
            <w:pPr>
              <w:widowControl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Проведение дополнительных профилактических бесед перед началом и по окончании школьных каникул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Зам. директора по УВР, инструктор по БДД, классные руководители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87F9C" w:rsidRPr="00387F9C" w:rsidTr="00F44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387F9C">
            <w:pPr>
              <w:widowControl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Участие в методических совещаниях преподавателей ОБЖ, классных руководи</w:t>
            </w:r>
            <w:r w:rsidRPr="00387F9C">
              <w:rPr>
                <w:sz w:val="24"/>
                <w:szCs w:val="24"/>
              </w:rPr>
              <w:softHyphen/>
              <w:t xml:space="preserve">телей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По плану района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7F9C">
              <w:rPr>
                <w:sz w:val="24"/>
                <w:szCs w:val="24"/>
              </w:rPr>
              <w:t>Преподаватели ОБЖ,   классные руководители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C" w:rsidRPr="00387F9C" w:rsidRDefault="00387F9C" w:rsidP="00F44748">
            <w:pPr>
              <w:widowControl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387F9C" w:rsidRPr="00387F9C" w:rsidRDefault="00387F9C" w:rsidP="00387F9C">
      <w:pPr>
        <w:pStyle w:val="a3"/>
        <w:tabs>
          <w:tab w:val="left" w:pos="-2694"/>
        </w:tabs>
        <w:jc w:val="both"/>
        <w:outlineLvl w:val="0"/>
        <w:rPr>
          <w:sz w:val="24"/>
          <w:szCs w:val="24"/>
        </w:rPr>
      </w:pPr>
    </w:p>
    <w:p w:rsidR="00387F9C" w:rsidRDefault="00387F9C" w:rsidP="00387F9C">
      <w:pPr>
        <w:jc w:val="both"/>
        <w:rPr>
          <w:sz w:val="24"/>
          <w:szCs w:val="24"/>
        </w:rPr>
      </w:pPr>
    </w:p>
    <w:p w:rsidR="00387F9C" w:rsidRDefault="00387F9C" w:rsidP="00387F9C">
      <w:pPr>
        <w:jc w:val="both"/>
        <w:rPr>
          <w:sz w:val="24"/>
          <w:szCs w:val="24"/>
        </w:rPr>
      </w:pPr>
    </w:p>
    <w:p w:rsidR="00387F9C" w:rsidRPr="00A3384E" w:rsidRDefault="00387F9C" w:rsidP="00387F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телефон: </w:t>
      </w:r>
      <w:r w:rsidRPr="00A3384E">
        <w:rPr>
          <w:sz w:val="24"/>
          <w:szCs w:val="24"/>
        </w:rPr>
        <w:t>271-07-81</w:t>
      </w:r>
    </w:p>
    <w:p w:rsidR="007405C4" w:rsidRPr="00387F9C" w:rsidRDefault="00605FF0" w:rsidP="00387F9C">
      <w:pPr>
        <w:jc w:val="both"/>
        <w:rPr>
          <w:sz w:val="24"/>
          <w:szCs w:val="24"/>
        </w:rPr>
      </w:pPr>
    </w:p>
    <w:sectPr w:rsidR="007405C4" w:rsidRPr="00387F9C" w:rsidSect="00387F9C">
      <w:pgSz w:w="11909" w:h="16834"/>
      <w:pgMar w:top="1418" w:right="1077" w:bottom="1440" w:left="1077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8276E"/>
    <w:multiLevelType w:val="singleLevel"/>
    <w:tmpl w:val="DF5EAB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6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87F9C"/>
    <w:rsid w:val="0000037F"/>
    <w:rsid w:val="00107AF1"/>
    <w:rsid w:val="001469A5"/>
    <w:rsid w:val="002D6982"/>
    <w:rsid w:val="00387F9C"/>
    <w:rsid w:val="00450FDA"/>
    <w:rsid w:val="0059155D"/>
    <w:rsid w:val="00605FF0"/>
    <w:rsid w:val="00607074"/>
    <w:rsid w:val="0062553D"/>
    <w:rsid w:val="006C429D"/>
    <w:rsid w:val="006F322A"/>
    <w:rsid w:val="006F506B"/>
    <w:rsid w:val="00896C22"/>
    <w:rsid w:val="00A2009B"/>
    <w:rsid w:val="00B51802"/>
    <w:rsid w:val="00C01F2D"/>
    <w:rsid w:val="00C977BF"/>
    <w:rsid w:val="00D0119F"/>
    <w:rsid w:val="00E60275"/>
    <w:rsid w:val="00EA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9C"/>
    <w:pPr>
      <w:widowControl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7F9C"/>
    <w:pPr>
      <w:widowControl/>
      <w:autoSpaceDE w:val="0"/>
      <w:autoSpaceDN w:val="0"/>
      <w:ind w:firstLine="567"/>
      <w:jc w:val="center"/>
    </w:pPr>
    <w:rPr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387F9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387F9C"/>
    <w:pPr>
      <w:widowControl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6">
    <w:name w:val="Основной текст Знак"/>
    <w:basedOn w:val="a0"/>
    <w:link w:val="a5"/>
    <w:semiHidden/>
    <w:rsid w:val="00387F9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ody Text Indent"/>
    <w:basedOn w:val="a"/>
    <w:link w:val="a8"/>
    <w:semiHidden/>
    <w:rsid w:val="00387F9C"/>
    <w:pPr>
      <w:widowControl/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387F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387F9C"/>
    <w:pPr>
      <w:keepNext/>
      <w:widowControl/>
      <w:autoSpaceDE w:val="0"/>
      <w:autoSpaceDN w:val="0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2740</Characters>
  <Application>Microsoft Office Word</Application>
  <DocSecurity>0</DocSecurity>
  <Lines>22</Lines>
  <Paragraphs>6</Paragraphs>
  <ScaleCrop>false</ScaleCrop>
  <Company>school80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Lidia</cp:lastModifiedBy>
  <cp:revision>5</cp:revision>
  <dcterms:created xsi:type="dcterms:W3CDTF">2011-09-13T10:49:00Z</dcterms:created>
  <dcterms:modified xsi:type="dcterms:W3CDTF">2013-04-10T08:34:00Z</dcterms:modified>
</cp:coreProperties>
</file>