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72" w:rsidRDefault="00CE3E72" w:rsidP="00E54163">
      <w:pPr>
        <w:tabs>
          <w:tab w:val="left" w:pos="1134"/>
        </w:tabs>
        <w:jc w:val="center"/>
        <w:rPr>
          <w:sz w:val="36"/>
          <w:szCs w:val="36"/>
          <w:lang w:val="ru-RU"/>
        </w:rPr>
        <w:sectPr w:rsidR="00CE3E72" w:rsidSect="00CE3E72">
          <w:footerReference w:type="default" r:id="rId9"/>
          <w:pgSz w:w="11906" w:h="16838"/>
          <w:pgMar w:top="720" w:right="720" w:bottom="720" w:left="720" w:header="708" w:footer="708" w:gutter="0"/>
          <w:cols w:space="708"/>
          <w:docGrid w:linePitch="360"/>
        </w:sectPr>
      </w:pPr>
      <w:r>
        <w:rPr>
          <w:noProof/>
          <w:sz w:val="36"/>
          <w:szCs w:val="36"/>
          <w:lang w:val="ru-RU" w:eastAsia="ru-RU" w:bidi="ar-SA"/>
        </w:rPr>
        <w:drawing>
          <wp:inline distT="0" distB="0" distL="0" distR="0">
            <wp:extent cx="5934075" cy="9763125"/>
            <wp:effectExtent l="0" t="0" r="0" b="0"/>
            <wp:docPr id="1" name="Рисунок 1" descr="Z:\IT\Рабочие программы титульники\РП2015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Рабочие программы титульники\РП201500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9763125"/>
                    </a:xfrm>
                    <a:prstGeom prst="rect">
                      <a:avLst/>
                    </a:prstGeom>
                    <a:noFill/>
                    <a:ln>
                      <a:noFill/>
                    </a:ln>
                  </pic:spPr>
                </pic:pic>
              </a:graphicData>
            </a:graphic>
          </wp:inline>
        </w:drawing>
      </w:r>
      <w:bookmarkStart w:id="0" w:name="_GoBack"/>
      <w:bookmarkEnd w:id="0"/>
    </w:p>
    <w:p w:rsidR="00654229" w:rsidRPr="00E54163" w:rsidRDefault="004B2BB4" w:rsidP="00E54163">
      <w:pPr>
        <w:tabs>
          <w:tab w:val="left" w:pos="1134"/>
        </w:tabs>
        <w:jc w:val="center"/>
        <w:rPr>
          <w:sz w:val="20"/>
          <w:lang w:val="ru-RU"/>
        </w:rPr>
      </w:pPr>
      <w:r w:rsidRPr="002447A8">
        <w:rPr>
          <w:sz w:val="36"/>
          <w:szCs w:val="36"/>
          <w:lang w:val="ru-RU"/>
        </w:rPr>
        <w:lastRenderedPageBreak/>
        <w:br/>
      </w:r>
    </w:p>
    <w:p w:rsidR="004F274B" w:rsidRPr="002447A8" w:rsidRDefault="00E97A52" w:rsidP="001147E7">
      <w:pPr>
        <w:pStyle w:val="a3"/>
        <w:spacing w:after="0" w:line="240" w:lineRule="auto"/>
        <w:ind w:left="284" w:right="141" w:firstLine="992"/>
        <w:jc w:val="both"/>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 xml:space="preserve">   </w:t>
      </w:r>
      <w:r w:rsidR="004F274B"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Исторически сложились две стороны математического образования: практическая, связанная с созданием и применением инструментария, необходимого человеку в его продуктивной деятельности, и духовная, связанная с мышлением человека, с овладением определённым методом познания и преобразования мира математическим методом. </w:t>
      </w:r>
      <w:r w:rsidRPr="002447A8">
        <w:rPr>
          <w:rFonts w:ascii="Times New Roman" w:eastAsia="Times New Roman" w:hAnsi="Times New Roman" w:cs="Times New Roman"/>
          <w:sz w:val="24"/>
          <w:szCs w:val="24"/>
          <w:lang w:val="ru-RU" w:eastAsia="ru-RU"/>
        </w:rPr>
        <w:br/>
      </w:r>
      <w:proofErr w:type="gramStart"/>
      <w:r w:rsidRPr="002447A8">
        <w:rPr>
          <w:rFonts w:ascii="Times New Roman" w:eastAsia="Times New Roman" w:hAnsi="Times New Roman" w:cs="Times New Roman"/>
          <w:sz w:val="24"/>
          <w:szCs w:val="24"/>
          <w:lang w:val="ru-RU" w:eastAsia="ru-RU"/>
        </w:rPr>
        <w:t xml:space="preserve">Практическая полезность математики связана с тем, что человеку в своей жизни приходится выполнять достаточно сложные расчеты, пользоваться общеупотребительной вычислительной техникой, находить в справочниках и применять различные формулы, владеть практическими приёмами измерений и построений, читать информацию, представленную в виде таблиц, диаграмм, графиков, понимать вероятностный характер случайных событий, составлять несложные алгоритмы и </w:t>
      </w:r>
      <w:r w:rsidR="004F274B" w:rsidRPr="002447A8">
        <w:rPr>
          <w:rFonts w:ascii="Times New Roman" w:eastAsia="Times New Roman" w:hAnsi="Times New Roman" w:cs="Times New Roman"/>
          <w:sz w:val="24"/>
          <w:szCs w:val="24"/>
          <w:lang w:val="ru-RU" w:eastAsia="ru-RU"/>
        </w:rPr>
        <w:t xml:space="preserve">др. </w:t>
      </w:r>
      <w:r w:rsidRPr="002447A8">
        <w:rPr>
          <w:rFonts w:ascii="Times New Roman" w:eastAsia="Times New Roman" w:hAnsi="Times New Roman" w:cs="Times New Roman"/>
          <w:sz w:val="24"/>
          <w:szCs w:val="24"/>
          <w:lang w:val="ru-RU" w:eastAsia="ru-RU"/>
        </w:rPr>
        <w:br/>
        <w:t>Формирование математического мышления является очень важным в современном обществе</w:t>
      </w:r>
      <w:proofErr w:type="gramEnd"/>
      <w:r w:rsidRPr="002447A8">
        <w:rPr>
          <w:rFonts w:ascii="Times New Roman" w:eastAsia="Times New Roman" w:hAnsi="Times New Roman" w:cs="Times New Roman"/>
          <w:sz w:val="24"/>
          <w:szCs w:val="24"/>
          <w:lang w:val="ru-RU" w:eastAsia="ru-RU"/>
        </w:rPr>
        <w:t>. В процессе математической деятельности обучающихся в арсенал приёмов и методов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В холе решения задач – основной учебной деятельности на уроках математики – развиваются творческая и прикладная стороны мышления.</w:t>
      </w:r>
    </w:p>
    <w:p w:rsidR="004F274B" w:rsidRPr="002447A8" w:rsidRDefault="004F274B" w:rsidP="004F274B">
      <w:pPr>
        <w:pStyle w:val="a3"/>
        <w:spacing w:after="0" w:line="240" w:lineRule="auto"/>
        <w:ind w:left="-142" w:right="536"/>
        <w:rPr>
          <w:rFonts w:ascii="Times New Roman" w:eastAsia="Times New Roman" w:hAnsi="Times New Roman" w:cs="Times New Roman"/>
          <w:sz w:val="24"/>
          <w:szCs w:val="24"/>
          <w:lang w:val="ru-RU" w:eastAsia="ru-RU"/>
        </w:rPr>
      </w:pPr>
    </w:p>
    <w:p w:rsidR="004F274B" w:rsidRPr="004F274B" w:rsidRDefault="001147E7" w:rsidP="007B189B">
      <w:pPr>
        <w:pStyle w:val="a3"/>
        <w:numPr>
          <w:ilvl w:val="0"/>
          <w:numId w:val="13"/>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ru-RU"/>
        </w:rPr>
        <w:t xml:space="preserve"> НОРМАТИВНАЯ БАЗА.  </w:t>
      </w:r>
    </w:p>
    <w:p w:rsidR="004F274B" w:rsidRPr="00227B54" w:rsidRDefault="004F274B" w:rsidP="0046521C">
      <w:pPr>
        <w:pStyle w:val="a9"/>
        <w:ind w:left="142" w:hanging="425"/>
        <w:rPr>
          <w:b/>
          <w:sz w:val="24"/>
          <w:szCs w:val="24"/>
          <w:lang w:val="ru-RU"/>
        </w:rPr>
      </w:pPr>
      <w:r w:rsidRPr="00227B54">
        <w:rPr>
          <w:sz w:val="24"/>
          <w:szCs w:val="24"/>
          <w:lang w:val="ru-RU"/>
        </w:rPr>
        <w:t xml:space="preserve">        </w:t>
      </w:r>
      <w:r w:rsidRPr="00227B54">
        <w:rPr>
          <w:b/>
          <w:sz w:val="24"/>
          <w:szCs w:val="24"/>
          <w:lang w:val="ru-RU"/>
        </w:rPr>
        <w:t>Рабочая программа по алгебре  для 11 класса  составлена в соответствии с нормативными документами:</w:t>
      </w:r>
    </w:p>
    <w:p w:rsidR="004F274B" w:rsidRPr="00227B54" w:rsidRDefault="004F274B" w:rsidP="00657F43">
      <w:pPr>
        <w:pStyle w:val="a9"/>
        <w:ind w:firstLine="426"/>
        <w:rPr>
          <w:rFonts w:cs="Times New Roman"/>
          <w:sz w:val="24"/>
          <w:szCs w:val="24"/>
          <w:lang w:val="ru-RU"/>
        </w:rPr>
      </w:pPr>
      <w:r w:rsidRPr="00227B54">
        <w:rPr>
          <w:rFonts w:cs="Times New Roman"/>
          <w:spacing w:val="5"/>
          <w:sz w:val="24"/>
          <w:szCs w:val="24"/>
          <w:lang w:val="ru-RU"/>
        </w:rPr>
        <w:t xml:space="preserve">Приказ Министерства образования и науки РФ от 24.12. </w:t>
      </w:r>
      <w:smartTag w:uri="urn:schemas-microsoft-com:office:smarttags" w:element="metricconverter">
        <w:smartTagPr>
          <w:attr w:name="ProductID" w:val="2010 г"/>
        </w:smartTagPr>
        <w:r w:rsidRPr="00227B54">
          <w:rPr>
            <w:rFonts w:cs="Times New Roman"/>
            <w:spacing w:val="5"/>
            <w:sz w:val="24"/>
            <w:szCs w:val="24"/>
            <w:lang w:val="ru-RU"/>
          </w:rPr>
          <w:t>2010 г</w:t>
        </w:r>
      </w:smartTag>
      <w:r w:rsidRPr="00227B54">
        <w:rPr>
          <w:rFonts w:cs="Times New Roman"/>
          <w:spacing w:val="5"/>
          <w:sz w:val="24"/>
          <w:szCs w:val="24"/>
          <w:lang w:val="ru-RU"/>
        </w:rPr>
        <w:t xml:space="preserve">. № 2080 «Об </w:t>
      </w:r>
      <w:r w:rsidRPr="00227B54">
        <w:rPr>
          <w:rFonts w:cs="Times New Roman"/>
          <w:spacing w:val="-2"/>
          <w:sz w:val="24"/>
          <w:szCs w:val="24"/>
          <w:lang w:val="ru-RU"/>
        </w:rPr>
        <w:t xml:space="preserve">утверждении   федеральных   перечней   учебников,   рекомендованных   (допущенных)   к </w:t>
      </w:r>
      <w:r w:rsidRPr="00227B54">
        <w:rPr>
          <w:rFonts w:cs="Times New Roman"/>
          <w:spacing w:val="-4"/>
          <w:sz w:val="24"/>
          <w:szCs w:val="24"/>
          <w:lang w:val="ru-RU"/>
        </w:rPr>
        <w:t xml:space="preserve">использованию в образовательном процессе в образовательных учреждениях,  реализующих </w:t>
      </w:r>
      <w:r w:rsidRPr="00227B54">
        <w:rPr>
          <w:rFonts w:cs="Times New Roman"/>
          <w:spacing w:val="-2"/>
          <w:sz w:val="24"/>
          <w:szCs w:val="24"/>
          <w:lang w:val="ru-RU"/>
        </w:rPr>
        <w:t xml:space="preserve">образовательные    программы    общего    образования    и    имеющих    государственную </w:t>
      </w:r>
      <w:r w:rsidRPr="00227B54">
        <w:rPr>
          <w:rFonts w:cs="Times New Roman"/>
          <w:spacing w:val="-5"/>
          <w:sz w:val="24"/>
          <w:szCs w:val="24"/>
          <w:lang w:val="ru-RU"/>
        </w:rPr>
        <w:t>аккредитацию, на 2011/2012 учебный год».</w:t>
      </w:r>
    </w:p>
    <w:p w:rsidR="004F274B" w:rsidRPr="00227B54" w:rsidRDefault="004F274B" w:rsidP="00657F43">
      <w:pPr>
        <w:pStyle w:val="a9"/>
        <w:ind w:firstLine="426"/>
        <w:rPr>
          <w:rFonts w:cs="Times New Roman"/>
          <w:sz w:val="24"/>
          <w:szCs w:val="24"/>
          <w:lang w:val="ru-RU"/>
        </w:rPr>
      </w:pPr>
      <w:r w:rsidRPr="00227B54">
        <w:rPr>
          <w:rFonts w:cs="Times New Roman"/>
          <w:sz w:val="24"/>
          <w:szCs w:val="24"/>
          <w:lang w:val="ru-RU"/>
        </w:rPr>
        <w:t xml:space="preserve">Приказ Министерства образования и науки Российской Федерации от 09.03.2004г. </w:t>
      </w:r>
    </w:p>
    <w:p w:rsidR="00242266" w:rsidRPr="00227B54" w:rsidRDefault="004F274B" w:rsidP="00657F43">
      <w:pPr>
        <w:pStyle w:val="a9"/>
        <w:ind w:firstLine="426"/>
        <w:rPr>
          <w:rFonts w:cs="Times New Roman"/>
          <w:sz w:val="24"/>
          <w:szCs w:val="24"/>
          <w:lang w:val="ru-RU"/>
        </w:rPr>
      </w:pPr>
      <w:r w:rsidRPr="00227B54">
        <w:rPr>
          <w:rFonts w:cs="Times New Roman"/>
          <w:sz w:val="24"/>
          <w:szCs w:val="24"/>
          <w:lang w:val="ru-RU"/>
        </w:rPr>
        <w:t xml:space="preserve">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79290E" w:rsidRPr="00227B54" w:rsidRDefault="0079290E" w:rsidP="00657F43">
      <w:pPr>
        <w:pStyle w:val="a3"/>
        <w:ind w:left="0" w:firstLine="426"/>
        <w:rPr>
          <w:sz w:val="24"/>
          <w:szCs w:val="24"/>
          <w:lang w:val="ru-RU"/>
        </w:rPr>
      </w:pPr>
      <w:r w:rsidRPr="00227B54">
        <w:rPr>
          <w:sz w:val="24"/>
          <w:szCs w:val="24"/>
          <w:lang w:val="ru-RU"/>
        </w:rPr>
        <w:t xml:space="preserve">7.02.2011  Утвержден стандарт основного общего образования </w:t>
      </w:r>
    </w:p>
    <w:p w:rsidR="0079290E" w:rsidRPr="00227B54" w:rsidRDefault="0079290E" w:rsidP="00657F43">
      <w:pPr>
        <w:pStyle w:val="a3"/>
        <w:ind w:left="0" w:firstLine="426"/>
        <w:rPr>
          <w:sz w:val="24"/>
          <w:szCs w:val="24"/>
          <w:lang w:val="ru-RU"/>
        </w:rPr>
      </w:pPr>
      <w:r w:rsidRPr="00227B54">
        <w:rPr>
          <w:sz w:val="24"/>
          <w:szCs w:val="24"/>
          <w:lang w:val="ru-RU"/>
        </w:rPr>
        <w:t xml:space="preserve">16.02.2011   Доработанный проект стандарта старшей школы. 10-11 </w:t>
      </w:r>
      <w:proofErr w:type="spellStart"/>
      <w:r w:rsidRPr="00227B54">
        <w:rPr>
          <w:sz w:val="24"/>
          <w:szCs w:val="24"/>
          <w:lang w:val="ru-RU"/>
        </w:rPr>
        <w:t>кл</w:t>
      </w:r>
      <w:proofErr w:type="spellEnd"/>
    </w:p>
    <w:p w:rsidR="0079290E" w:rsidRPr="00227B54" w:rsidRDefault="0079290E" w:rsidP="00657F43">
      <w:pPr>
        <w:pStyle w:val="a3"/>
        <w:ind w:left="0" w:firstLine="426"/>
        <w:rPr>
          <w:sz w:val="24"/>
          <w:szCs w:val="24"/>
          <w:lang w:val="ru-RU"/>
        </w:rPr>
      </w:pPr>
      <w:r w:rsidRPr="00227B54">
        <w:rPr>
          <w:sz w:val="24"/>
          <w:szCs w:val="24"/>
          <w:lang w:val="ru-RU"/>
        </w:rPr>
        <w:t xml:space="preserve">11.03.2011   Доработка стандарта </w:t>
      </w:r>
    </w:p>
    <w:p w:rsidR="0079290E" w:rsidRPr="00227B54" w:rsidRDefault="0079290E" w:rsidP="00657F43">
      <w:pPr>
        <w:pStyle w:val="a3"/>
        <w:ind w:left="0" w:firstLine="426"/>
        <w:rPr>
          <w:sz w:val="24"/>
          <w:szCs w:val="24"/>
          <w:lang w:val="ru-RU"/>
        </w:rPr>
      </w:pPr>
      <w:r w:rsidRPr="00227B54">
        <w:rPr>
          <w:sz w:val="24"/>
          <w:szCs w:val="24"/>
          <w:lang w:val="ru-RU"/>
        </w:rPr>
        <w:t xml:space="preserve">18.04.2011   Доработанная программа для основной школы </w:t>
      </w:r>
    </w:p>
    <w:p w:rsidR="0079290E" w:rsidRPr="00227B54" w:rsidRDefault="0079290E" w:rsidP="00657F43">
      <w:pPr>
        <w:pStyle w:val="a3"/>
        <w:ind w:left="0" w:firstLine="426"/>
        <w:rPr>
          <w:sz w:val="24"/>
          <w:szCs w:val="24"/>
          <w:lang w:val="ru-RU"/>
        </w:rPr>
      </w:pPr>
      <w:r w:rsidRPr="00227B54">
        <w:rPr>
          <w:sz w:val="24"/>
          <w:szCs w:val="24"/>
          <w:lang w:val="ru-RU"/>
        </w:rPr>
        <w:t xml:space="preserve">26.04.2011   Заседание Координационного совета </w:t>
      </w:r>
    </w:p>
    <w:p w:rsidR="0079290E" w:rsidRPr="00227B54" w:rsidRDefault="0079290E" w:rsidP="00657F43">
      <w:pPr>
        <w:pStyle w:val="a3"/>
        <w:ind w:left="0" w:firstLine="426"/>
        <w:rPr>
          <w:sz w:val="24"/>
          <w:szCs w:val="24"/>
          <w:lang w:val="ru-RU"/>
        </w:rPr>
      </w:pPr>
      <w:r w:rsidRPr="00227B54">
        <w:rPr>
          <w:sz w:val="24"/>
          <w:szCs w:val="24"/>
          <w:lang w:val="ru-RU"/>
        </w:rPr>
        <w:t xml:space="preserve">10.08.2011   Материалы по итогам заседания Координационного совета </w:t>
      </w:r>
    </w:p>
    <w:p w:rsidR="0079290E" w:rsidRPr="00227B54" w:rsidRDefault="0079290E" w:rsidP="00657F43">
      <w:pPr>
        <w:pStyle w:val="a3"/>
        <w:ind w:left="0" w:firstLine="426"/>
        <w:rPr>
          <w:sz w:val="24"/>
          <w:szCs w:val="24"/>
          <w:lang w:val="ru-RU"/>
        </w:rPr>
      </w:pPr>
      <w:r w:rsidRPr="00227B54">
        <w:rPr>
          <w:sz w:val="24"/>
          <w:szCs w:val="24"/>
          <w:lang w:val="ru-RU"/>
        </w:rPr>
        <w:t>21.11.2011   Электронные версии пособий серии СВП и РНС15.12.2011</w:t>
      </w:r>
    </w:p>
    <w:p w:rsidR="0079290E" w:rsidRPr="00227B54" w:rsidRDefault="0079290E" w:rsidP="00657F43">
      <w:pPr>
        <w:pStyle w:val="a3"/>
        <w:ind w:left="0" w:firstLine="426"/>
        <w:rPr>
          <w:sz w:val="24"/>
          <w:szCs w:val="24"/>
          <w:lang w:val="ru-RU"/>
        </w:rPr>
      </w:pPr>
      <w:r w:rsidRPr="00227B54">
        <w:rPr>
          <w:sz w:val="24"/>
          <w:szCs w:val="24"/>
          <w:lang w:val="ru-RU"/>
        </w:rPr>
        <w:t xml:space="preserve">08.06.2012   Утвержден стандарт старшей школы </w:t>
      </w:r>
    </w:p>
    <w:p w:rsidR="0079290E" w:rsidRPr="00227B54" w:rsidRDefault="0079290E" w:rsidP="00657F43">
      <w:pPr>
        <w:pStyle w:val="a3"/>
        <w:ind w:left="0" w:firstLine="426"/>
        <w:rPr>
          <w:sz w:val="24"/>
          <w:szCs w:val="24"/>
          <w:lang w:val="ru-RU"/>
        </w:rPr>
      </w:pPr>
      <w:r w:rsidRPr="00227B54">
        <w:rPr>
          <w:sz w:val="24"/>
          <w:szCs w:val="24"/>
          <w:lang w:val="ru-RU"/>
        </w:rPr>
        <w:t>20.06.2012    Те</w:t>
      </w:r>
      <w:proofErr w:type="gramStart"/>
      <w:r w:rsidRPr="00227B54">
        <w:rPr>
          <w:sz w:val="24"/>
          <w:szCs w:val="24"/>
          <w:lang w:val="ru-RU"/>
        </w:rPr>
        <w:t>кст ст</w:t>
      </w:r>
      <w:proofErr w:type="gramEnd"/>
      <w:r w:rsidRPr="00227B54">
        <w:rPr>
          <w:sz w:val="24"/>
          <w:szCs w:val="24"/>
          <w:lang w:val="ru-RU"/>
        </w:rPr>
        <w:t>андарта для старшей школы</w:t>
      </w:r>
    </w:p>
    <w:p w:rsidR="0079290E" w:rsidRPr="00227B54" w:rsidRDefault="00227B54" w:rsidP="00657F43">
      <w:pPr>
        <w:pStyle w:val="a3"/>
        <w:spacing w:after="0"/>
        <w:ind w:left="0" w:firstLine="426"/>
        <w:rPr>
          <w:sz w:val="24"/>
          <w:szCs w:val="24"/>
          <w:lang w:val="ru-RU"/>
        </w:rPr>
      </w:pPr>
      <w:r>
        <w:rPr>
          <w:sz w:val="24"/>
          <w:szCs w:val="24"/>
          <w:lang w:val="ru-RU"/>
        </w:rPr>
        <w:t xml:space="preserve"> </w:t>
      </w:r>
      <w:r w:rsidR="0079290E" w:rsidRPr="00227B54">
        <w:rPr>
          <w:sz w:val="24"/>
          <w:szCs w:val="24"/>
          <w:lang w:val="ru-RU"/>
        </w:rPr>
        <w:t xml:space="preserve">Федеральный  закон "Об образовании в Российской Федерации". </w:t>
      </w:r>
    </w:p>
    <w:p w:rsidR="0079290E" w:rsidRPr="00227B54" w:rsidRDefault="0079290E" w:rsidP="00657F43">
      <w:pPr>
        <w:tabs>
          <w:tab w:val="left" w:pos="426"/>
        </w:tabs>
        <w:spacing w:after="0"/>
        <w:ind w:left="426"/>
        <w:rPr>
          <w:sz w:val="24"/>
          <w:szCs w:val="24"/>
          <w:lang w:val="ru-RU"/>
        </w:rPr>
      </w:pPr>
      <w:r w:rsidRPr="00227B54">
        <w:rPr>
          <w:sz w:val="24"/>
          <w:szCs w:val="24"/>
          <w:lang w:val="ru-RU"/>
        </w:rPr>
        <w:t xml:space="preserve">     </w:t>
      </w:r>
      <w:hyperlink r:id="rId11" w:history="1">
        <w:r w:rsidRPr="00227B54">
          <w:rPr>
            <w:bCs/>
            <w:sz w:val="24"/>
            <w:szCs w:val="24"/>
            <w:lang w:val="ru-RU"/>
          </w:rPr>
          <w:t>07.06.2012</w:t>
        </w:r>
        <w:r w:rsidR="00227B54" w:rsidRPr="00227B54">
          <w:rPr>
            <w:sz w:val="24"/>
            <w:szCs w:val="24"/>
            <w:lang w:val="ru-RU"/>
          </w:rPr>
          <w:t xml:space="preserve">      </w:t>
        </w:r>
        <w:r w:rsidRPr="00227B54">
          <w:rPr>
            <w:sz w:val="24"/>
            <w:szCs w:val="24"/>
            <w:lang w:val="ru-RU"/>
          </w:rPr>
          <w:t>Обновление Примерной программы</w:t>
        </w:r>
      </w:hyperlink>
    </w:p>
    <w:p w:rsidR="0079290E" w:rsidRPr="00227B54" w:rsidRDefault="0079290E" w:rsidP="00657F43">
      <w:pPr>
        <w:tabs>
          <w:tab w:val="left" w:pos="426"/>
        </w:tabs>
        <w:spacing w:after="0"/>
        <w:ind w:left="426"/>
        <w:rPr>
          <w:sz w:val="24"/>
          <w:szCs w:val="24"/>
          <w:lang w:val="ru-RU"/>
        </w:rPr>
      </w:pPr>
      <w:r w:rsidRPr="00227B54">
        <w:rPr>
          <w:rFonts w:ascii="Symbol" w:hAnsi="Symbol" w:cs="Symbol"/>
          <w:sz w:val="24"/>
          <w:szCs w:val="24"/>
          <w:lang w:val="ru-RU"/>
        </w:rPr>
        <w:tab/>
      </w:r>
      <w:hyperlink r:id="rId12" w:history="1">
        <w:r w:rsidRPr="00227B54">
          <w:rPr>
            <w:bCs/>
            <w:sz w:val="24"/>
            <w:szCs w:val="24"/>
            <w:lang w:val="ru-RU"/>
          </w:rPr>
          <w:t>07.06.2012</w:t>
        </w:r>
        <w:r w:rsidR="00227B54" w:rsidRPr="00227B54">
          <w:rPr>
            <w:sz w:val="24"/>
            <w:szCs w:val="24"/>
            <w:lang w:val="ru-RU"/>
          </w:rPr>
          <w:t xml:space="preserve">    </w:t>
        </w:r>
        <w:r w:rsidRPr="00227B54">
          <w:rPr>
            <w:sz w:val="24"/>
            <w:szCs w:val="24"/>
            <w:lang w:val="ru-RU"/>
          </w:rPr>
          <w:t>Резолюция всероссийского семинара-совещания по ФГОС</w:t>
        </w:r>
      </w:hyperlink>
    </w:p>
    <w:p w:rsidR="00227B54" w:rsidRDefault="0079290E" w:rsidP="00657F43">
      <w:pPr>
        <w:tabs>
          <w:tab w:val="left" w:pos="426"/>
        </w:tabs>
        <w:spacing w:after="0"/>
        <w:ind w:left="426"/>
        <w:rPr>
          <w:sz w:val="24"/>
          <w:szCs w:val="24"/>
          <w:lang w:val="ru-RU"/>
        </w:rPr>
      </w:pPr>
      <w:r w:rsidRPr="00227B54">
        <w:rPr>
          <w:rFonts w:ascii="Symbol" w:hAnsi="Symbol" w:cs="Symbol"/>
          <w:sz w:val="24"/>
          <w:szCs w:val="24"/>
          <w:lang w:val="ru-RU"/>
        </w:rPr>
        <w:lastRenderedPageBreak/>
        <w:tab/>
      </w:r>
      <w:hyperlink r:id="rId13" w:history="1">
        <w:r w:rsidRPr="00227B54">
          <w:rPr>
            <w:bCs/>
            <w:sz w:val="24"/>
            <w:szCs w:val="24"/>
            <w:lang w:val="ru-RU"/>
          </w:rPr>
          <w:t>11.05.2012</w:t>
        </w:r>
        <w:r w:rsidR="00227B54" w:rsidRPr="00227B54">
          <w:rPr>
            <w:sz w:val="24"/>
            <w:szCs w:val="24"/>
            <w:lang w:val="ru-RU"/>
          </w:rPr>
          <w:t xml:space="preserve">     </w:t>
        </w:r>
        <w:r w:rsidRPr="00227B54">
          <w:rPr>
            <w:sz w:val="24"/>
            <w:szCs w:val="24"/>
            <w:lang w:val="ru-RU"/>
          </w:rPr>
          <w:t>Материалы форума «Организация введения ФГОС общего образования»</w:t>
        </w:r>
      </w:hyperlink>
    </w:p>
    <w:p w:rsidR="0079290E" w:rsidRPr="00227B54" w:rsidRDefault="0079290E" w:rsidP="00227B54">
      <w:pPr>
        <w:spacing w:after="0"/>
        <w:ind w:hanging="142"/>
        <w:rPr>
          <w:sz w:val="24"/>
          <w:szCs w:val="24"/>
          <w:lang w:val="ru-RU"/>
        </w:rPr>
      </w:pPr>
      <w:r w:rsidRPr="00227B54">
        <w:rPr>
          <w:sz w:val="24"/>
          <w:szCs w:val="24"/>
          <w:lang w:val="ru-RU"/>
        </w:rPr>
        <w:t>СанПиН  2.4.2.2821-10 «Санитарно-эпидемиологические требования к условиям и организации обучения в общеобразовательных учреждениях».</w:t>
      </w:r>
    </w:p>
    <w:p w:rsidR="0079290E" w:rsidRPr="00227B54" w:rsidRDefault="0079290E" w:rsidP="00227B54">
      <w:pPr>
        <w:tabs>
          <w:tab w:val="left" w:pos="720"/>
        </w:tabs>
        <w:spacing w:after="0"/>
        <w:ind w:left="-426" w:firstLine="426"/>
        <w:rPr>
          <w:sz w:val="24"/>
          <w:szCs w:val="24"/>
          <w:lang w:val="ru-RU"/>
        </w:rPr>
      </w:pPr>
      <w:r w:rsidRPr="00227B54">
        <w:rPr>
          <w:rFonts w:ascii="Symbol" w:hAnsi="Symbol" w:cs="Symbol"/>
          <w:sz w:val="24"/>
          <w:szCs w:val="24"/>
          <w:lang w:val="ru-RU"/>
        </w:rPr>
        <w:tab/>
      </w:r>
      <w:r w:rsidRPr="00227B54">
        <w:rPr>
          <w:sz w:val="24"/>
          <w:szCs w:val="24"/>
          <w:lang w:val="ru-RU"/>
        </w:rPr>
        <w:t xml:space="preserve">УСТАВ  ГБОУ ЦО №80, утвержденного  распоряжением Комитета по образованию СПб.  </w:t>
      </w:r>
    </w:p>
    <w:p w:rsidR="004F274B" w:rsidRPr="00227B54" w:rsidRDefault="0079290E" w:rsidP="00227B54">
      <w:pPr>
        <w:pStyle w:val="a9"/>
        <w:ind w:left="-426" w:firstLine="426"/>
        <w:rPr>
          <w:rFonts w:eastAsia="Times New Roman" w:cs="Times New Roman"/>
          <w:sz w:val="24"/>
          <w:szCs w:val="24"/>
          <w:lang w:val="ru-RU"/>
        </w:rPr>
      </w:pPr>
      <w:r w:rsidRPr="00227B54">
        <w:rPr>
          <w:sz w:val="24"/>
          <w:szCs w:val="24"/>
          <w:lang w:val="ru-RU"/>
        </w:rPr>
        <w:t xml:space="preserve">Образовательная программа  ГБОУ ЦО №80 </w:t>
      </w:r>
      <w:r w:rsidR="00242266" w:rsidRPr="00227B54">
        <w:rPr>
          <w:rFonts w:eastAsia="Times New Roman" w:cs="Times New Roman"/>
          <w:sz w:val="24"/>
          <w:szCs w:val="24"/>
          <w:lang w:val="ru-RU"/>
        </w:rPr>
        <w:t>на 2014-2015</w:t>
      </w:r>
      <w:r w:rsidR="004F274B" w:rsidRPr="00227B54">
        <w:rPr>
          <w:rFonts w:eastAsia="Times New Roman" w:cs="Times New Roman"/>
          <w:sz w:val="24"/>
          <w:szCs w:val="24"/>
          <w:lang w:val="ru-RU"/>
        </w:rPr>
        <w:t xml:space="preserve"> учебный год.</w:t>
      </w:r>
    </w:p>
    <w:p w:rsidR="001147E7" w:rsidRPr="00227B54" w:rsidRDefault="001147E7" w:rsidP="0079290E">
      <w:pPr>
        <w:pStyle w:val="a9"/>
        <w:ind w:left="142" w:firstLine="567"/>
        <w:rPr>
          <w:rFonts w:eastAsia="Times New Roman" w:cs="Times New Roman"/>
          <w:sz w:val="24"/>
          <w:szCs w:val="24"/>
          <w:lang w:val="ru-RU"/>
        </w:rPr>
      </w:pPr>
    </w:p>
    <w:p w:rsidR="0079290E" w:rsidRPr="00227B54" w:rsidRDefault="001147E7" w:rsidP="001147E7">
      <w:pPr>
        <w:pStyle w:val="a9"/>
        <w:ind w:left="720"/>
        <w:jc w:val="center"/>
        <w:rPr>
          <w:rFonts w:cs="Times New Roman"/>
          <w:sz w:val="24"/>
          <w:szCs w:val="24"/>
          <w:lang w:val="ru-RU"/>
        </w:rPr>
      </w:pPr>
      <w:r w:rsidRPr="00227B54">
        <w:rPr>
          <w:rFonts w:ascii="Times New Roman" w:hAnsi="Times New Roman" w:cs="Times New Roman"/>
          <w:b/>
          <w:sz w:val="24"/>
          <w:szCs w:val="24"/>
          <w:lang w:val="ru-RU"/>
        </w:rPr>
        <w:t>2.  ПОЯСНИТЕЛЬНАЯ ЗАПИСКА</w:t>
      </w:r>
    </w:p>
    <w:p w:rsidR="00E97A52" w:rsidRPr="00227B54" w:rsidRDefault="0079290E" w:rsidP="0079290E">
      <w:pPr>
        <w:pStyle w:val="a9"/>
        <w:ind w:left="142"/>
        <w:rPr>
          <w:rFonts w:eastAsia="Times New Roman" w:cs="Times New Roman"/>
          <w:sz w:val="24"/>
          <w:szCs w:val="24"/>
          <w:lang w:val="ru-RU" w:eastAsia="ru-RU"/>
        </w:rPr>
      </w:pPr>
      <w:r w:rsidRPr="00227B54">
        <w:rPr>
          <w:rFonts w:eastAsia="Times New Roman" w:cs="Times New Roman"/>
          <w:sz w:val="24"/>
          <w:szCs w:val="24"/>
          <w:lang w:val="ru-RU" w:eastAsia="ru-RU"/>
        </w:rPr>
        <w:t xml:space="preserve">         </w:t>
      </w:r>
      <w:r w:rsidR="00E97A52" w:rsidRPr="00227B54">
        <w:rPr>
          <w:rFonts w:eastAsia="Times New Roman" w:cs="Times New Roman"/>
          <w:sz w:val="24"/>
          <w:szCs w:val="24"/>
          <w:lang w:val="ru-RU" w:eastAsia="ru-RU"/>
        </w:rPr>
        <w:t xml:space="preserve">Рабочая программа по математике 11 класса составлена в соответствии с требованиями </w:t>
      </w:r>
      <w:r w:rsidR="00E97A52" w:rsidRPr="00227B54">
        <w:rPr>
          <w:rFonts w:eastAsia="Times New Roman" w:cs="Times New Roman"/>
          <w:b/>
          <w:sz w:val="24"/>
          <w:szCs w:val="24"/>
          <w:lang w:val="ru-RU" w:eastAsia="ru-RU"/>
        </w:rPr>
        <w:t>федерального компонента</w:t>
      </w:r>
      <w:r w:rsidR="00E97A52" w:rsidRPr="00227B54">
        <w:rPr>
          <w:rFonts w:eastAsia="Times New Roman" w:cs="Times New Roman"/>
          <w:sz w:val="24"/>
          <w:szCs w:val="24"/>
          <w:lang w:val="ru-RU" w:eastAsia="ru-RU"/>
        </w:rPr>
        <w:t xml:space="preserve"> государственного образовательного стандарта среднего (полного) общего образования по математике. </w:t>
      </w:r>
      <w:r w:rsidR="002447A8" w:rsidRPr="00227B54">
        <w:rPr>
          <w:rFonts w:eastAsia="Times New Roman" w:cs="Times New Roman"/>
          <w:sz w:val="24"/>
          <w:szCs w:val="24"/>
          <w:lang w:val="ru-RU" w:eastAsia="ru-RU"/>
        </w:rPr>
        <w:t xml:space="preserve"> Федеральный </w:t>
      </w:r>
      <w:r w:rsidR="00E97A52" w:rsidRPr="00227B54">
        <w:rPr>
          <w:rFonts w:eastAsia="Times New Roman" w:cs="Times New Roman"/>
          <w:sz w:val="24"/>
          <w:szCs w:val="24"/>
          <w:lang w:val="ru-RU" w:eastAsia="ru-RU"/>
        </w:rPr>
        <w:t>компонент</w:t>
      </w:r>
      <w:r w:rsidR="002447A8" w:rsidRPr="00227B54">
        <w:rPr>
          <w:rFonts w:eastAsia="Times New Roman" w:cs="Times New Roman"/>
          <w:sz w:val="24"/>
          <w:szCs w:val="24"/>
          <w:lang w:val="ru-RU" w:eastAsia="ru-RU"/>
        </w:rPr>
        <w:t xml:space="preserve"> </w:t>
      </w:r>
      <w:r w:rsidR="00E97A52" w:rsidRPr="00227B54">
        <w:rPr>
          <w:rFonts w:eastAsia="Times New Roman" w:cs="Times New Roman"/>
          <w:sz w:val="24"/>
          <w:szCs w:val="24"/>
          <w:lang w:val="ru-RU" w:eastAsia="ru-RU"/>
        </w:rPr>
        <w:t xml:space="preserve"> направлен на реализацию </w:t>
      </w:r>
      <w:r w:rsidR="00E97A52" w:rsidRPr="00227B54">
        <w:rPr>
          <w:rFonts w:eastAsia="Times New Roman" w:cs="Times New Roman"/>
          <w:b/>
          <w:i/>
          <w:sz w:val="24"/>
          <w:szCs w:val="24"/>
          <w:lang w:val="ru-RU" w:eastAsia="ru-RU"/>
        </w:rPr>
        <w:t>следующих целей</w:t>
      </w:r>
      <w:r w:rsidR="00E97A52" w:rsidRPr="00227B54">
        <w:rPr>
          <w:rFonts w:eastAsia="Times New Roman" w:cs="Times New Roman"/>
          <w:sz w:val="24"/>
          <w:szCs w:val="24"/>
          <w:lang w:val="ru-RU" w:eastAsia="ru-RU"/>
        </w:rPr>
        <w:t xml:space="preserve">: </w:t>
      </w:r>
    </w:p>
    <w:p w:rsidR="00E97A52" w:rsidRPr="00227B54" w:rsidRDefault="004F274B" w:rsidP="0046521C">
      <w:pPr>
        <w:numPr>
          <w:ilvl w:val="0"/>
          <w:numId w:val="1"/>
        </w:numPr>
        <w:tabs>
          <w:tab w:val="clear" w:pos="720"/>
        </w:tabs>
        <w:spacing w:before="100" w:beforeAutospacing="1" w:after="100" w:afterAutospacing="1" w:line="240" w:lineRule="auto"/>
        <w:ind w:left="142" w:hanging="425"/>
        <w:jc w:val="both"/>
        <w:rPr>
          <w:rFonts w:ascii="Times New Roman" w:eastAsia="Times New Roman" w:hAnsi="Times New Roman" w:cs="Times New Roman"/>
          <w:sz w:val="24"/>
          <w:szCs w:val="24"/>
          <w:lang w:val="ru-RU" w:eastAsia="ru-RU"/>
        </w:rPr>
      </w:pPr>
      <w:r w:rsidRPr="00227B54">
        <w:rPr>
          <w:rFonts w:ascii="Times New Roman" w:eastAsia="Times New Roman" w:hAnsi="Times New Roman" w:cs="Times New Roman"/>
          <w:sz w:val="24"/>
          <w:szCs w:val="24"/>
          <w:lang w:val="ru-RU" w:eastAsia="ru-RU"/>
        </w:rPr>
        <w:t xml:space="preserve"> </w:t>
      </w:r>
      <w:r w:rsidR="00E97A52" w:rsidRPr="00227B54">
        <w:rPr>
          <w:rFonts w:ascii="Times New Roman" w:eastAsia="Times New Roman" w:hAnsi="Times New Roman" w:cs="Times New Roman"/>
          <w:sz w:val="24"/>
          <w:szCs w:val="24"/>
          <w:lang w:val="ru-RU" w:eastAsia="ru-RU"/>
        </w:rPr>
        <w:t xml:space="preserve">формирование у </w:t>
      </w:r>
      <w:proofErr w:type="gramStart"/>
      <w:r w:rsidR="00E97A52" w:rsidRPr="00227B54">
        <w:rPr>
          <w:rFonts w:ascii="Times New Roman" w:eastAsia="Times New Roman" w:hAnsi="Times New Roman" w:cs="Times New Roman"/>
          <w:sz w:val="24"/>
          <w:szCs w:val="24"/>
          <w:lang w:val="ru-RU" w:eastAsia="ru-RU"/>
        </w:rPr>
        <w:t>обучающихся</w:t>
      </w:r>
      <w:proofErr w:type="gramEnd"/>
      <w:r w:rsidR="00E97A52" w:rsidRPr="00227B54">
        <w:rPr>
          <w:rFonts w:ascii="Times New Roman" w:eastAsia="Times New Roman" w:hAnsi="Times New Roman" w:cs="Times New Roman"/>
          <w:sz w:val="24"/>
          <w:szCs w:val="24"/>
          <w:lang w:val="ru-RU"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rsidR="00E97A52" w:rsidRPr="00227B54" w:rsidRDefault="004F274B" w:rsidP="0046521C">
      <w:pPr>
        <w:numPr>
          <w:ilvl w:val="0"/>
          <w:numId w:val="1"/>
        </w:numPr>
        <w:tabs>
          <w:tab w:val="clear" w:pos="720"/>
        </w:tabs>
        <w:spacing w:before="100" w:beforeAutospacing="1" w:after="100" w:afterAutospacing="1" w:line="240" w:lineRule="auto"/>
        <w:ind w:left="142" w:hanging="425"/>
        <w:rPr>
          <w:rFonts w:ascii="Times New Roman" w:eastAsia="Times New Roman" w:hAnsi="Times New Roman" w:cs="Times New Roman"/>
          <w:sz w:val="24"/>
          <w:szCs w:val="24"/>
          <w:lang w:val="ru-RU" w:eastAsia="ru-RU"/>
        </w:rPr>
      </w:pPr>
      <w:r w:rsidRPr="00227B54">
        <w:rPr>
          <w:rFonts w:ascii="Times New Roman" w:eastAsia="Times New Roman" w:hAnsi="Times New Roman" w:cs="Times New Roman"/>
          <w:sz w:val="24"/>
          <w:szCs w:val="24"/>
          <w:lang w:val="ru-RU" w:eastAsia="ru-RU"/>
        </w:rPr>
        <w:t xml:space="preserve"> </w:t>
      </w:r>
      <w:r w:rsidR="00E97A52" w:rsidRPr="00227B54">
        <w:rPr>
          <w:rFonts w:ascii="Times New Roman" w:eastAsia="Times New Roman" w:hAnsi="Times New Roman" w:cs="Times New Roman"/>
          <w:sz w:val="24"/>
          <w:szCs w:val="24"/>
          <w:lang w:eastAsia="ru-RU"/>
        </w:rPr>
        <w:t> </w:t>
      </w:r>
      <w:r w:rsidR="00E97A52" w:rsidRPr="00227B54">
        <w:rPr>
          <w:rFonts w:ascii="Times New Roman" w:eastAsia="Times New Roman" w:hAnsi="Times New Roman" w:cs="Times New Roman"/>
          <w:sz w:val="24"/>
          <w:szCs w:val="24"/>
          <w:lang w:val="ru-RU" w:eastAsia="ru-RU"/>
        </w:rPr>
        <w:t xml:space="preserve">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E97A52" w:rsidRPr="00227B54" w:rsidRDefault="004F274B" w:rsidP="0046521C">
      <w:pPr>
        <w:numPr>
          <w:ilvl w:val="0"/>
          <w:numId w:val="1"/>
        </w:numPr>
        <w:tabs>
          <w:tab w:val="clear" w:pos="720"/>
        </w:tabs>
        <w:spacing w:before="100" w:beforeAutospacing="1" w:after="100" w:afterAutospacing="1" w:line="240" w:lineRule="auto"/>
        <w:ind w:left="142" w:hanging="425"/>
        <w:rPr>
          <w:rFonts w:ascii="Times New Roman" w:eastAsia="Times New Roman" w:hAnsi="Times New Roman" w:cs="Times New Roman"/>
          <w:sz w:val="24"/>
          <w:szCs w:val="24"/>
          <w:lang w:val="ru-RU" w:eastAsia="ru-RU"/>
        </w:rPr>
      </w:pPr>
      <w:r w:rsidRPr="00227B54">
        <w:rPr>
          <w:rFonts w:ascii="Times New Roman" w:eastAsia="Times New Roman" w:hAnsi="Times New Roman" w:cs="Times New Roman"/>
          <w:sz w:val="24"/>
          <w:szCs w:val="24"/>
          <w:lang w:val="ru-RU" w:eastAsia="ru-RU"/>
        </w:rPr>
        <w:t xml:space="preserve"> </w:t>
      </w:r>
      <w:proofErr w:type="gramStart"/>
      <w:r w:rsidR="00E97A52" w:rsidRPr="00227B54">
        <w:rPr>
          <w:rFonts w:ascii="Times New Roman" w:eastAsia="Times New Roman" w:hAnsi="Times New Roman" w:cs="Times New Roman"/>
          <w:sz w:val="24"/>
          <w:szCs w:val="24"/>
          <w:lang w:val="ru-RU" w:eastAsia="ru-RU"/>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r w:rsidRPr="00227B54">
        <w:rPr>
          <w:rFonts w:ascii="Times New Roman" w:eastAsia="Times New Roman" w:hAnsi="Times New Roman" w:cs="Times New Roman"/>
          <w:sz w:val="24"/>
          <w:szCs w:val="24"/>
          <w:lang w:val="ru-RU" w:eastAsia="ru-RU"/>
        </w:rPr>
        <w:br/>
      </w:r>
      <w:proofErr w:type="gramEnd"/>
    </w:p>
    <w:p w:rsidR="002447A8" w:rsidRPr="00227B54" w:rsidRDefault="00E97A52" w:rsidP="0046521C">
      <w:pPr>
        <w:pStyle w:val="a3"/>
        <w:numPr>
          <w:ilvl w:val="0"/>
          <w:numId w:val="1"/>
        </w:numPr>
        <w:spacing w:after="0" w:line="240" w:lineRule="auto"/>
        <w:ind w:left="142" w:hanging="425"/>
        <w:jc w:val="both"/>
        <w:rPr>
          <w:rFonts w:ascii="Times New Roman" w:eastAsia="Times New Roman" w:hAnsi="Times New Roman" w:cs="Times New Roman"/>
          <w:sz w:val="24"/>
          <w:szCs w:val="24"/>
          <w:lang w:val="ru-RU" w:eastAsia="ru-RU"/>
        </w:rPr>
      </w:pPr>
      <w:r w:rsidRPr="00227B54">
        <w:rPr>
          <w:rFonts w:ascii="Times New Roman" w:eastAsia="Times New Roman" w:hAnsi="Times New Roman" w:cs="Times New Roman"/>
          <w:sz w:val="24"/>
          <w:szCs w:val="24"/>
          <w:lang w:val="ru-RU" w:eastAsia="ru-RU"/>
        </w:rPr>
        <w:t xml:space="preserve">Программа составлена на основе примерной общеобразовательной программы: </w:t>
      </w:r>
      <w:proofErr w:type="spellStart"/>
      <w:r w:rsidRPr="00227B54">
        <w:rPr>
          <w:rFonts w:ascii="Times New Roman" w:eastAsia="Times New Roman" w:hAnsi="Times New Roman" w:cs="Times New Roman"/>
          <w:sz w:val="24"/>
          <w:szCs w:val="24"/>
          <w:lang w:val="ru-RU" w:eastAsia="ru-RU"/>
        </w:rPr>
        <w:t>Бурмистрова</w:t>
      </w:r>
      <w:proofErr w:type="spellEnd"/>
      <w:r w:rsidRPr="00227B54">
        <w:rPr>
          <w:rFonts w:ascii="Times New Roman" w:eastAsia="Times New Roman" w:hAnsi="Times New Roman" w:cs="Times New Roman"/>
          <w:sz w:val="24"/>
          <w:szCs w:val="24"/>
          <w:lang w:val="ru-RU" w:eastAsia="ru-RU"/>
        </w:rPr>
        <w:t xml:space="preserve">, Т.А. Программы общеобразовательных учреждений. Алгебра и начала анализа 10-11 классы, Геометрия 10-11 класс /Составитель Т.А. </w:t>
      </w:r>
      <w:proofErr w:type="spellStart"/>
      <w:r w:rsidRPr="00227B54">
        <w:rPr>
          <w:rFonts w:ascii="Times New Roman" w:eastAsia="Times New Roman" w:hAnsi="Times New Roman" w:cs="Times New Roman"/>
          <w:sz w:val="24"/>
          <w:szCs w:val="24"/>
          <w:lang w:val="ru-RU" w:eastAsia="ru-RU"/>
        </w:rPr>
        <w:t>Бурмистрова</w:t>
      </w:r>
      <w:proofErr w:type="spellEnd"/>
      <w:r w:rsidRPr="00227B54">
        <w:rPr>
          <w:rFonts w:ascii="Times New Roman" w:eastAsia="Times New Roman" w:hAnsi="Times New Roman" w:cs="Times New Roman"/>
          <w:sz w:val="24"/>
          <w:szCs w:val="24"/>
          <w:lang w:val="ru-RU" w:eastAsia="ru-RU"/>
        </w:rPr>
        <w:t xml:space="preserve">.- М.: Просвещение, 2009. </w:t>
      </w:r>
    </w:p>
    <w:p w:rsidR="00E97A52" w:rsidRPr="00227B54" w:rsidRDefault="00E97A52" w:rsidP="0046521C">
      <w:pPr>
        <w:pStyle w:val="a3"/>
        <w:spacing w:after="0" w:line="240" w:lineRule="auto"/>
        <w:ind w:left="142"/>
        <w:jc w:val="both"/>
        <w:rPr>
          <w:rFonts w:ascii="Times New Roman" w:eastAsia="Times New Roman" w:hAnsi="Times New Roman" w:cs="Times New Roman"/>
          <w:sz w:val="24"/>
          <w:szCs w:val="24"/>
          <w:lang w:val="ru-RU" w:eastAsia="ru-RU"/>
        </w:rPr>
      </w:pPr>
      <w:r w:rsidRPr="00227B54">
        <w:rPr>
          <w:rFonts w:ascii="Times New Roman" w:eastAsia="Times New Roman" w:hAnsi="Times New Roman" w:cs="Times New Roman"/>
          <w:sz w:val="24"/>
          <w:szCs w:val="24"/>
          <w:lang w:val="ru-RU" w:eastAsia="ru-RU"/>
        </w:rPr>
        <w:br/>
      </w:r>
      <w:r w:rsidRPr="00227B54">
        <w:rPr>
          <w:rFonts w:ascii="Times New Roman" w:eastAsia="Times New Roman" w:hAnsi="Times New Roman" w:cs="Times New Roman"/>
          <w:b/>
          <w:sz w:val="24"/>
          <w:szCs w:val="24"/>
          <w:lang w:val="ru-RU" w:eastAsia="ru-RU"/>
        </w:rPr>
        <w:t>Основные цели</w:t>
      </w:r>
      <w:r w:rsidRPr="00227B54">
        <w:rPr>
          <w:rFonts w:ascii="Times New Roman" w:eastAsia="Times New Roman" w:hAnsi="Times New Roman" w:cs="Times New Roman"/>
          <w:sz w:val="24"/>
          <w:szCs w:val="24"/>
          <w:lang w:val="ru-RU" w:eastAsia="ru-RU"/>
        </w:rPr>
        <w:t xml:space="preserve"> обучения математике в 11 классе на базовом уровне среднего (полного) общего образования. </w:t>
      </w:r>
      <w:r w:rsidR="004F274B" w:rsidRPr="00227B54">
        <w:rPr>
          <w:rFonts w:ascii="Times New Roman" w:eastAsia="Times New Roman" w:hAnsi="Times New Roman" w:cs="Times New Roman"/>
          <w:sz w:val="24"/>
          <w:szCs w:val="24"/>
          <w:lang w:val="ru-RU" w:eastAsia="ru-RU"/>
        </w:rPr>
        <w:br/>
      </w:r>
      <w:r w:rsidRPr="00227B54">
        <w:rPr>
          <w:rFonts w:ascii="Times New Roman" w:eastAsia="Times New Roman" w:hAnsi="Times New Roman" w:cs="Times New Roman"/>
          <w:b/>
          <w:sz w:val="24"/>
          <w:szCs w:val="24"/>
          <w:lang w:val="ru-RU" w:eastAsia="ru-RU"/>
        </w:rPr>
        <w:t>Дидактические цели</w:t>
      </w:r>
      <w:r w:rsidRPr="00227B54">
        <w:rPr>
          <w:rFonts w:ascii="Times New Roman" w:eastAsia="Times New Roman" w:hAnsi="Times New Roman" w:cs="Times New Roman"/>
          <w:sz w:val="24"/>
          <w:szCs w:val="24"/>
          <w:lang w:val="ru-RU" w:eastAsia="ru-RU"/>
        </w:rPr>
        <w:t xml:space="preserve"> – обеспечение гарантированного уровня обязательной математической подготовки в соответствии с требованиями федерального компонента государственного образовательного стандарта среднего (полного) общего образования по математике (ФГОС ОО). </w:t>
      </w:r>
    </w:p>
    <w:p w:rsidR="00E97A52" w:rsidRPr="00227B54" w:rsidRDefault="00E97A52" w:rsidP="0046521C">
      <w:pPr>
        <w:spacing w:after="0" w:line="240" w:lineRule="auto"/>
        <w:ind w:left="142"/>
        <w:rPr>
          <w:rFonts w:ascii="Times New Roman" w:eastAsia="Times New Roman" w:hAnsi="Times New Roman" w:cs="Times New Roman"/>
          <w:sz w:val="24"/>
          <w:szCs w:val="24"/>
          <w:lang w:val="ru-RU" w:eastAsia="ru-RU"/>
        </w:rPr>
      </w:pPr>
      <w:r w:rsidRPr="00227B54">
        <w:rPr>
          <w:rFonts w:ascii="Times New Roman" w:eastAsia="Times New Roman" w:hAnsi="Times New Roman" w:cs="Times New Roman"/>
          <w:b/>
          <w:sz w:val="24"/>
          <w:szCs w:val="24"/>
          <w:lang w:val="ru-RU" w:eastAsia="ru-RU"/>
        </w:rPr>
        <w:t>Практические цели</w:t>
      </w:r>
      <w:r w:rsidRPr="00227B54">
        <w:rPr>
          <w:rFonts w:ascii="Times New Roman" w:eastAsia="Times New Roman" w:hAnsi="Times New Roman" w:cs="Times New Roman"/>
          <w:sz w:val="24"/>
          <w:szCs w:val="24"/>
          <w:lang w:val="ru-RU" w:eastAsia="ru-RU"/>
        </w:rPr>
        <w:t xml:space="preserve"> -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w:t>
      </w:r>
      <w:r w:rsidR="004F274B" w:rsidRPr="00227B54">
        <w:rPr>
          <w:rFonts w:ascii="Times New Roman" w:eastAsia="Times New Roman" w:hAnsi="Times New Roman" w:cs="Times New Roman"/>
          <w:sz w:val="24"/>
          <w:szCs w:val="24"/>
          <w:lang w:val="ru-RU" w:eastAsia="ru-RU"/>
        </w:rPr>
        <w:br/>
      </w:r>
      <w:r w:rsidRPr="00227B54">
        <w:rPr>
          <w:rFonts w:ascii="Times New Roman" w:eastAsia="Times New Roman" w:hAnsi="Times New Roman" w:cs="Times New Roman"/>
          <w:b/>
          <w:sz w:val="24"/>
          <w:szCs w:val="24"/>
          <w:lang w:val="ru-RU" w:eastAsia="ru-RU"/>
        </w:rPr>
        <w:t>Развивающие цели</w:t>
      </w:r>
      <w:r w:rsidRPr="00227B54">
        <w:rPr>
          <w:rFonts w:ascii="Times New Roman" w:eastAsia="Times New Roman" w:hAnsi="Times New Roman" w:cs="Times New Roman"/>
          <w:sz w:val="24"/>
          <w:szCs w:val="24"/>
          <w:lang w:val="ru-RU" w:eastAsia="ru-RU"/>
        </w:rPr>
        <w:t xml:space="preserve"> – формирование математического стиля мышления: алгоритмического, логического и творческого. </w:t>
      </w:r>
      <w:r w:rsidRPr="00227B54">
        <w:rPr>
          <w:rFonts w:ascii="Times New Roman" w:eastAsia="Times New Roman" w:hAnsi="Times New Roman" w:cs="Times New Roman"/>
          <w:b/>
          <w:sz w:val="24"/>
          <w:szCs w:val="24"/>
          <w:lang w:val="ru-RU" w:eastAsia="ru-RU"/>
        </w:rPr>
        <w:t>Воспитательные цели</w:t>
      </w:r>
      <w:r w:rsidRPr="00227B54">
        <w:rPr>
          <w:rFonts w:ascii="Times New Roman" w:eastAsia="Times New Roman" w:hAnsi="Times New Roman" w:cs="Times New Roman"/>
          <w:sz w:val="24"/>
          <w:szCs w:val="24"/>
          <w:lang w:val="ru-RU" w:eastAsia="ru-RU"/>
        </w:rPr>
        <w:t xml:space="preserve"> – формирование общей культуры человека, представления о математике как части общечеловеческой культуры, эстетическое воспитание.</w:t>
      </w:r>
      <w:r w:rsidR="00657F43">
        <w:rPr>
          <w:rFonts w:ascii="Times New Roman" w:eastAsia="Times New Roman" w:hAnsi="Times New Roman" w:cs="Times New Roman"/>
          <w:sz w:val="24"/>
          <w:szCs w:val="24"/>
          <w:lang w:val="ru-RU" w:eastAsia="ru-RU"/>
        </w:rPr>
        <w:br/>
      </w:r>
    </w:p>
    <w:p w:rsidR="00654229" w:rsidRPr="00657F43" w:rsidRDefault="001147E7" w:rsidP="00657F43">
      <w:pPr>
        <w:tabs>
          <w:tab w:val="left" w:pos="360"/>
        </w:tabs>
        <w:autoSpaceDE w:val="0"/>
        <w:autoSpaceDN w:val="0"/>
        <w:adjustRightInd w:val="0"/>
        <w:spacing w:before="80" w:after="80" w:line="240" w:lineRule="auto"/>
        <w:ind w:left="1077" w:hanging="1077"/>
        <w:jc w:val="center"/>
        <w:rPr>
          <w:rFonts w:ascii="Times New Roman CYR" w:hAnsi="Times New Roman CYR" w:cs="Times New Roman CYR"/>
          <w:b/>
          <w:bCs/>
          <w:sz w:val="26"/>
          <w:szCs w:val="26"/>
          <w:lang w:val="ru-RU" w:bidi="ar-SA"/>
        </w:rPr>
      </w:pPr>
      <w:r w:rsidRPr="00657F43">
        <w:rPr>
          <w:rFonts w:ascii="Times New Roman CYR" w:hAnsi="Times New Roman CYR" w:cs="Times New Roman CYR"/>
          <w:b/>
          <w:bCs/>
          <w:sz w:val="28"/>
          <w:szCs w:val="28"/>
          <w:lang w:val="ru-RU" w:bidi="ar-SA"/>
        </w:rPr>
        <w:t>3.</w:t>
      </w:r>
      <w:r w:rsidR="00654229" w:rsidRPr="00657F43">
        <w:rPr>
          <w:rFonts w:ascii="Times New Roman CYR" w:hAnsi="Times New Roman CYR" w:cs="Times New Roman CYR"/>
          <w:b/>
          <w:bCs/>
          <w:sz w:val="28"/>
          <w:szCs w:val="28"/>
          <w:lang w:val="ru-RU" w:bidi="ar-SA"/>
        </w:rPr>
        <w:t xml:space="preserve">    Общая характеристика класса.</w:t>
      </w:r>
    </w:p>
    <w:p w:rsidR="00654229" w:rsidRPr="00657F43" w:rsidRDefault="00654229" w:rsidP="0046521C">
      <w:pPr>
        <w:tabs>
          <w:tab w:val="left" w:pos="5775"/>
        </w:tabs>
        <w:autoSpaceDE w:val="0"/>
        <w:autoSpaceDN w:val="0"/>
        <w:adjustRightInd w:val="0"/>
        <w:spacing w:after="0" w:line="240" w:lineRule="auto"/>
        <w:ind w:left="-284" w:firstLine="568"/>
        <w:jc w:val="both"/>
        <w:rPr>
          <w:rFonts w:ascii="Times New Roman CYR" w:hAnsi="Times New Roman CYR" w:cs="Times New Roman CYR"/>
          <w:i/>
          <w:sz w:val="28"/>
          <w:szCs w:val="28"/>
          <w:lang w:val="ru-RU" w:bidi="ar-SA"/>
        </w:rPr>
      </w:pPr>
      <w:r w:rsidRPr="00657F43">
        <w:rPr>
          <w:rFonts w:ascii="Times New Roman CYR" w:hAnsi="Times New Roman CYR" w:cs="Times New Roman CYR"/>
          <w:i/>
          <w:sz w:val="28"/>
          <w:szCs w:val="28"/>
          <w:lang w:val="ru-RU" w:bidi="ar-SA"/>
        </w:rPr>
        <w:t xml:space="preserve">Программа составлена для учащихся  </w:t>
      </w:r>
      <w:r w:rsidR="0079601F">
        <w:rPr>
          <w:rFonts w:ascii="Times New Roman CYR" w:hAnsi="Times New Roman CYR" w:cs="Times New Roman CYR"/>
          <w:i/>
          <w:sz w:val="28"/>
          <w:szCs w:val="28"/>
          <w:lang w:val="ru-RU" w:bidi="ar-SA"/>
        </w:rPr>
        <w:t>заочного класса</w:t>
      </w:r>
      <w:r w:rsidRPr="00657F43">
        <w:rPr>
          <w:rFonts w:ascii="Times New Roman CYR" w:hAnsi="Times New Roman CYR" w:cs="Times New Roman CYR"/>
          <w:i/>
          <w:sz w:val="28"/>
          <w:szCs w:val="28"/>
          <w:lang w:val="ru-RU" w:bidi="ar-SA"/>
        </w:rPr>
        <w:t>. Изучение математики в этом классе ведется по Программе для школ (классов) с базовым уровнем изучения математики. Учащиеся данного кла</w:t>
      </w:r>
      <w:r w:rsidR="004C5288" w:rsidRPr="00657F43">
        <w:rPr>
          <w:rFonts w:ascii="Times New Roman CYR" w:hAnsi="Times New Roman CYR" w:cs="Times New Roman CYR"/>
          <w:i/>
          <w:sz w:val="28"/>
          <w:szCs w:val="28"/>
          <w:lang w:val="ru-RU" w:bidi="ar-SA"/>
        </w:rPr>
        <w:t>сса имеют удовлетворительный, а</w:t>
      </w:r>
      <w:r w:rsidRPr="00657F43">
        <w:rPr>
          <w:rFonts w:ascii="Times New Roman CYR" w:hAnsi="Times New Roman CYR" w:cs="Times New Roman CYR"/>
          <w:i/>
          <w:sz w:val="28"/>
          <w:szCs w:val="28"/>
          <w:lang w:val="ru-RU" w:bidi="ar-SA"/>
        </w:rPr>
        <w:t xml:space="preserve">  некоторые,  низкий  уровень мотивации к обучению математики, </w:t>
      </w:r>
      <w:r w:rsidR="0079601F">
        <w:rPr>
          <w:rFonts w:ascii="Times New Roman CYR" w:hAnsi="Times New Roman CYR" w:cs="Times New Roman CYR"/>
          <w:i/>
          <w:sz w:val="28"/>
          <w:szCs w:val="28"/>
          <w:lang w:val="ru-RU" w:bidi="ar-SA"/>
        </w:rPr>
        <w:t>большие пробелы в знаниях, а, некоторые,</w:t>
      </w:r>
      <w:r w:rsidRPr="00657F43">
        <w:rPr>
          <w:rFonts w:ascii="Times New Roman CYR" w:hAnsi="Times New Roman CYR" w:cs="Times New Roman CYR"/>
          <w:i/>
          <w:sz w:val="28"/>
          <w:szCs w:val="28"/>
          <w:lang w:val="ru-RU" w:bidi="ar-SA"/>
        </w:rPr>
        <w:t xml:space="preserve"> довольно слабые  способности к изучению математики.</w:t>
      </w:r>
      <w:r w:rsidR="0079601F">
        <w:rPr>
          <w:rFonts w:ascii="Times New Roman CYR" w:hAnsi="Times New Roman CYR" w:cs="Times New Roman CYR"/>
          <w:i/>
          <w:sz w:val="28"/>
          <w:szCs w:val="28"/>
          <w:lang w:val="ru-RU" w:bidi="ar-SA"/>
        </w:rPr>
        <w:t xml:space="preserve"> Поэтому учитывается, что учащиеся </w:t>
      </w:r>
      <w:r w:rsidR="00204B69">
        <w:rPr>
          <w:rFonts w:ascii="Times New Roman CYR" w:hAnsi="Times New Roman CYR" w:cs="Times New Roman CYR"/>
          <w:i/>
          <w:sz w:val="28"/>
          <w:szCs w:val="28"/>
          <w:lang w:val="ru-RU" w:bidi="ar-SA"/>
        </w:rPr>
        <w:t xml:space="preserve">2 часа в неделю </w:t>
      </w:r>
      <w:r w:rsidR="0079601F">
        <w:rPr>
          <w:rFonts w:ascii="Times New Roman CYR" w:hAnsi="Times New Roman CYR" w:cs="Times New Roman CYR"/>
          <w:i/>
          <w:sz w:val="28"/>
          <w:szCs w:val="28"/>
          <w:lang w:val="ru-RU" w:bidi="ar-SA"/>
        </w:rPr>
        <w:t xml:space="preserve">должны уделять </w:t>
      </w:r>
      <w:r w:rsidR="0079601F">
        <w:rPr>
          <w:rFonts w:ascii="Times New Roman CYR" w:hAnsi="Times New Roman CYR" w:cs="Times New Roman CYR"/>
          <w:i/>
          <w:sz w:val="28"/>
          <w:szCs w:val="28"/>
          <w:lang w:val="ru-RU" w:bidi="ar-SA"/>
        </w:rPr>
        <w:lastRenderedPageBreak/>
        <w:t>самостоятельной работе. Ликвидировать пробелы в знаниях и углублять и формировать самостоятельно основные учебные навыки</w:t>
      </w:r>
      <w:r w:rsidR="00204B69">
        <w:rPr>
          <w:rFonts w:ascii="Times New Roman CYR" w:hAnsi="Times New Roman CYR" w:cs="Times New Roman CYR"/>
          <w:i/>
          <w:sz w:val="28"/>
          <w:szCs w:val="28"/>
          <w:lang w:val="ru-RU" w:bidi="ar-SA"/>
        </w:rPr>
        <w:t xml:space="preserve"> и умения</w:t>
      </w:r>
      <w:r w:rsidR="0079601F">
        <w:rPr>
          <w:rFonts w:ascii="Times New Roman CYR" w:hAnsi="Times New Roman CYR" w:cs="Times New Roman CYR"/>
          <w:i/>
          <w:sz w:val="28"/>
          <w:szCs w:val="28"/>
          <w:lang w:val="ru-RU" w:bidi="ar-SA"/>
        </w:rPr>
        <w:t>.</w:t>
      </w:r>
    </w:p>
    <w:p w:rsidR="00654229" w:rsidRPr="002447A8" w:rsidRDefault="00654229" w:rsidP="004F274B">
      <w:pPr>
        <w:spacing w:after="0" w:line="240" w:lineRule="auto"/>
        <w:ind w:left="709" w:hanging="1560"/>
        <w:rPr>
          <w:rFonts w:ascii="Times New Roman" w:eastAsia="Times New Roman" w:hAnsi="Times New Roman" w:cs="Times New Roman"/>
          <w:sz w:val="24"/>
          <w:szCs w:val="24"/>
          <w:lang w:val="ru-RU" w:eastAsia="ru-RU"/>
        </w:rPr>
      </w:pPr>
    </w:p>
    <w:p w:rsidR="004F274B" w:rsidRPr="00204B69" w:rsidRDefault="00F06724" w:rsidP="00204B69">
      <w:pPr>
        <w:spacing w:after="0" w:line="240" w:lineRule="auto"/>
        <w:jc w:val="center"/>
        <w:rPr>
          <w:rFonts w:ascii="Times New Roman" w:eastAsia="Times New Roman" w:hAnsi="Times New Roman" w:cs="Times New Roman"/>
          <w:sz w:val="28"/>
          <w:szCs w:val="28"/>
          <w:lang w:val="ru-RU" w:eastAsia="ru-RU"/>
        </w:rPr>
      </w:pPr>
      <w:r w:rsidRPr="00F13271">
        <w:rPr>
          <w:rFonts w:ascii="Times New Roman" w:eastAsia="Times New Roman" w:hAnsi="Times New Roman" w:cs="Times New Roman"/>
          <w:b/>
          <w:sz w:val="28"/>
          <w:szCs w:val="28"/>
          <w:lang w:val="ru-RU" w:eastAsia="ru-RU"/>
        </w:rPr>
        <w:t>Требования к математической подготовке обучающихся</w:t>
      </w:r>
      <w:r w:rsidRPr="00F13271">
        <w:rPr>
          <w:rFonts w:ascii="Times New Roman" w:eastAsia="Times New Roman" w:hAnsi="Times New Roman" w:cs="Times New Roman"/>
          <w:sz w:val="28"/>
          <w:szCs w:val="28"/>
          <w:lang w:val="ru-RU" w:eastAsia="ru-RU"/>
        </w:rPr>
        <w:t xml:space="preserve"> </w:t>
      </w:r>
      <w:r w:rsidRPr="00F13271">
        <w:rPr>
          <w:rFonts w:ascii="Times New Roman" w:eastAsia="Times New Roman" w:hAnsi="Times New Roman" w:cs="Times New Roman"/>
          <w:b/>
          <w:sz w:val="28"/>
          <w:szCs w:val="28"/>
          <w:lang w:val="ru-RU" w:eastAsia="ru-RU"/>
        </w:rPr>
        <w:t xml:space="preserve">11 класса  (базовый уровень). </w:t>
      </w:r>
      <w:r w:rsidR="00E97A52" w:rsidRPr="00F13271">
        <w:rPr>
          <w:rFonts w:ascii="Times New Roman" w:eastAsia="Times New Roman" w:hAnsi="Times New Roman" w:cs="Times New Roman"/>
          <w:sz w:val="28"/>
          <w:szCs w:val="28"/>
          <w:lang w:val="ru-RU" w:eastAsia="ru-RU"/>
        </w:rPr>
        <w:br/>
      </w:r>
      <w:r w:rsidR="004F274B" w:rsidRPr="002447A8">
        <w:rPr>
          <w:rFonts w:ascii="Times New Roman" w:eastAsia="Times New Roman" w:hAnsi="Times New Roman" w:cs="Times New Roman"/>
          <w:sz w:val="24"/>
          <w:szCs w:val="24"/>
          <w:lang w:val="ru-RU" w:eastAsia="ru-RU"/>
        </w:rPr>
        <w:t xml:space="preserve">                  </w:t>
      </w:r>
    </w:p>
    <w:p w:rsidR="00E97A52" w:rsidRPr="002447A8" w:rsidRDefault="00E97A52" w:rsidP="004C5288">
      <w:pPr>
        <w:spacing w:after="0" w:line="240" w:lineRule="auto"/>
        <w:ind w:left="284" w:hanging="568"/>
        <w:jc w:val="center"/>
        <w:rPr>
          <w:rFonts w:ascii="Times New Roman" w:eastAsia="Times New Roman" w:hAnsi="Times New Roman" w:cs="Times New Roman"/>
          <w:b/>
          <w:sz w:val="24"/>
          <w:szCs w:val="24"/>
          <w:lang w:val="ru-RU" w:eastAsia="ru-RU"/>
        </w:rPr>
      </w:pPr>
      <w:r w:rsidRPr="002447A8">
        <w:rPr>
          <w:rFonts w:ascii="Times New Roman" w:eastAsia="Times New Roman" w:hAnsi="Times New Roman" w:cs="Times New Roman"/>
          <w:b/>
          <w:sz w:val="24"/>
          <w:szCs w:val="24"/>
          <w:lang w:val="ru-RU" w:eastAsia="ru-RU"/>
        </w:rPr>
        <w:t>Формы промежуточной и итоговой аттестации:</w:t>
      </w:r>
    </w:p>
    <w:p w:rsidR="00E97A52" w:rsidRPr="002447A8" w:rsidRDefault="00E97A52" w:rsidP="004C5288">
      <w:pPr>
        <w:spacing w:after="0" w:line="240" w:lineRule="auto"/>
        <w:ind w:left="284"/>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1) контрольная работа,</w:t>
      </w:r>
      <w:r w:rsidRPr="002447A8">
        <w:rPr>
          <w:rFonts w:ascii="Times New Roman" w:eastAsia="Times New Roman" w:hAnsi="Times New Roman" w:cs="Times New Roman"/>
          <w:sz w:val="24"/>
          <w:szCs w:val="24"/>
          <w:lang w:val="ru-RU" w:eastAsia="ru-RU"/>
        </w:rPr>
        <w:br/>
        <w:t>2) зачёт,</w:t>
      </w:r>
      <w:r w:rsidRPr="002447A8">
        <w:rPr>
          <w:rFonts w:ascii="Times New Roman" w:eastAsia="Times New Roman" w:hAnsi="Times New Roman" w:cs="Times New Roman"/>
          <w:sz w:val="24"/>
          <w:szCs w:val="24"/>
          <w:lang w:val="ru-RU" w:eastAsia="ru-RU"/>
        </w:rPr>
        <w:br/>
        <w:t>3) самостоятельная работа,</w:t>
      </w:r>
      <w:r w:rsidRPr="002447A8">
        <w:rPr>
          <w:rFonts w:ascii="Times New Roman" w:eastAsia="Times New Roman" w:hAnsi="Times New Roman" w:cs="Times New Roman"/>
          <w:sz w:val="24"/>
          <w:szCs w:val="24"/>
          <w:lang w:val="ru-RU" w:eastAsia="ru-RU"/>
        </w:rPr>
        <w:br/>
        <w:t>4) проверочная работа,</w:t>
      </w:r>
      <w:r w:rsidRPr="002447A8">
        <w:rPr>
          <w:rFonts w:ascii="Times New Roman" w:eastAsia="Times New Roman" w:hAnsi="Times New Roman" w:cs="Times New Roman"/>
          <w:sz w:val="24"/>
          <w:szCs w:val="24"/>
          <w:lang w:val="ru-RU" w:eastAsia="ru-RU"/>
        </w:rPr>
        <w:br/>
        <w:t xml:space="preserve">5) математический диктант, </w:t>
      </w:r>
      <w:r w:rsidRPr="002447A8">
        <w:rPr>
          <w:rFonts w:ascii="Times New Roman" w:eastAsia="Times New Roman" w:hAnsi="Times New Roman" w:cs="Times New Roman"/>
          <w:sz w:val="24"/>
          <w:szCs w:val="24"/>
          <w:lang w:val="ru-RU" w:eastAsia="ru-RU"/>
        </w:rPr>
        <w:br/>
        <w:t>6) тест.</w:t>
      </w:r>
    </w:p>
    <w:p w:rsidR="00E97A52" w:rsidRPr="002447A8" w:rsidRDefault="00E97A52" w:rsidP="004C5288">
      <w:pPr>
        <w:spacing w:after="240"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sz w:val="24"/>
          <w:szCs w:val="24"/>
          <w:lang w:val="ru-RU" w:eastAsia="ru-RU"/>
        </w:rPr>
        <w:t xml:space="preserve">Требования </w:t>
      </w:r>
      <w:r w:rsidRPr="002447A8">
        <w:rPr>
          <w:rFonts w:ascii="Times New Roman" w:eastAsia="Times New Roman" w:hAnsi="Times New Roman" w:cs="Times New Roman"/>
          <w:sz w:val="24"/>
          <w:szCs w:val="24"/>
          <w:lang w:val="ru-RU" w:eastAsia="ru-RU"/>
        </w:rPr>
        <w:t>к уровню подготовки обучающегося 11 класса</w:t>
      </w:r>
      <w:r w:rsidR="00F06724"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 В</w:t>
      </w:r>
      <w:r w:rsidR="00F06724"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 результате изучения математики на базовом уровне ученик </w:t>
      </w:r>
      <w:r w:rsidRPr="002447A8">
        <w:rPr>
          <w:rFonts w:ascii="Times New Roman" w:eastAsia="Times New Roman" w:hAnsi="Times New Roman" w:cs="Times New Roman"/>
          <w:b/>
          <w:sz w:val="24"/>
          <w:szCs w:val="24"/>
          <w:lang w:val="ru-RU" w:eastAsia="ru-RU"/>
        </w:rPr>
        <w:t>должен понимать</w:t>
      </w:r>
      <w:r w:rsidRPr="002447A8">
        <w:rPr>
          <w:rFonts w:ascii="Times New Roman" w:eastAsia="Times New Roman" w:hAnsi="Times New Roman" w:cs="Times New Roman"/>
          <w:sz w:val="24"/>
          <w:szCs w:val="24"/>
          <w:lang w:val="ru-RU" w:eastAsia="ru-RU"/>
        </w:rPr>
        <w:t>:</w:t>
      </w:r>
    </w:p>
    <w:p w:rsidR="00E97A52" w:rsidRPr="002447A8" w:rsidRDefault="00E97A52" w:rsidP="004C5288">
      <w:pPr>
        <w:numPr>
          <w:ilvl w:val="0"/>
          <w:numId w:val="2"/>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значение математической науки для решения задач, возникающих в теории и практике;</w:t>
      </w:r>
    </w:p>
    <w:p w:rsidR="00E97A52" w:rsidRPr="002447A8" w:rsidRDefault="00E97A52" w:rsidP="004C5288">
      <w:pPr>
        <w:numPr>
          <w:ilvl w:val="0"/>
          <w:numId w:val="2"/>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значение практики и вопросов, возникающих в самой математике для формирования и развития самой математической науки;</w:t>
      </w:r>
    </w:p>
    <w:p w:rsidR="00E97A52" w:rsidRPr="002447A8" w:rsidRDefault="00E97A52" w:rsidP="004C5288">
      <w:pPr>
        <w:numPr>
          <w:ilvl w:val="0"/>
          <w:numId w:val="2"/>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универсальный характер законов логики математических рассуждений, их применимость во всех областях человеческой деятельности;</w:t>
      </w:r>
    </w:p>
    <w:p w:rsidR="00E97A52" w:rsidRPr="002447A8" w:rsidRDefault="00E97A52" w:rsidP="004C5288">
      <w:pPr>
        <w:numPr>
          <w:ilvl w:val="0"/>
          <w:numId w:val="2"/>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вероятностный характер различных процессов окружающего мира;</w:t>
      </w:r>
    </w:p>
    <w:p w:rsidR="00E97A52" w:rsidRPr="00E97A52" w:rsidRDefault="00E97A52" w:rsidP="004C5288">
      <w:pPr>
        <w:spacing w:after="0" w:line="240" w:lineRule="auto"/>
        <w:ind w:left="284" w:hanging="568"/>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br/>
      </w:r>
      <w:proofErr w:type="spellStart"/>
      <w:r w:rsidRPr="00E97A52">
        <w:rPr>
          <w:rFonts w:ascii="Times New Roman" w:eastAsia="Times New Roman" w:hAnsi="Times New Roman" w:cs="Times New Roman"/>
          <w:b/>
          <w:bCs/>
          <w:sz w:val="24"/>
          <w:szCs w:val="24"/>
          <w:lang w:eastAsia="ru-RU"/>
        </w:rPr>
        <w:t>Алгебра</w:t>
      </w:r>
      <w:proofErr w:type="spellEnd"/>
      <w:r w:rsidRPr="00E97A52">
        <w:rPr>
          <w:rFonts w:ascii="Times New Roman" w:eastAsia="Times New Roman" w:hAnsi="Times New Roman" w:cs="Times New Roman"/>
          <w:sz w:val="24"/>
          <w:szCs w:val="24"/>
          <w:lang w:eastAsia="ru-RU"/>
        </w:rPr>
        <w:br/>
      </w:r>
      <w:r w:rsidRPr="00E97A52">
        <w:rPr>
          <w:rFonts w:ascii="Times New Roman" w:eastAsia="Times New Roman" w:hAnsi="Times New Roman" w:cs="Times New Roman"/>
          <w:sz w:val="24"/>
          <w:szCs w:val="24"/>
          <w:lang w:eastAsia="ru-RU"/>
        </w:rPr>
        <w:br/>
      </w:r>
      <w:proofErr w:type="spellStart"/>
      <w:r w:rsidRPr="00E97A52">
        <w:rPr>
          <w:rFonts w:ascii="Times New Roman" w:eastAsia="Times New Roman" w:hAnsi="Times New Roman" w:cs="Times New Roman"/>
          <w:sz w:val="24"/>
          <w:szCs w:val="24"/>
          <w:lang w:eastAsia="ru-RU"/>
        </w:rPr>
        <w:t>уметь</w:t>
      </w:r>
      <w:proofErr w:type="spellEnd"/>
    </w:p>
    <w:p w:rsidR="00E97A52" w:rsidRPr="002447A8" w:rsidRDefault="00E97A52" w:rsidP="004C5288">
      <w:pPr>
        <w:numPr>
          <w:ilvl w:val="0"/>
          <w:numId w:val="3"/>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выполнять арифметические действия, находить значение корня натуральной степени, степени с рациональным показателем, логарифма, пользоваться оценкой и прикидкой при практических расчетах;</w:t>
      </w:r>
    </w:p>
    <w:p w:rsidR="00E97A52" w:rsidRPr="002447A8" w:rsidRDefault="00E97A52" w:rsidP="004C5288">
      <w:pPr>
        <w:numPr>
          <w:ilvl w:val="0"/>
          <w:numId w:val="3"/>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проводить по известным формулам и правилам преобразования буквенных выражений, осуществляя необходимые подстановки и преобразования;</w:t>
      </w:r>
    </w:p>
    <w:p w:rsidR="00E97A52" w:rsidRPr="002447A8" w:rsidRDefault="00E97A52" w:rsidP="004C5288">
      <w:pPr>
        <w:numPr>
          <w:ilvl w:val="0"/>
          <w:numId w:val="3"/>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использовать приобретённые знания в практической деятельности: для практических расчетов по формулам, содержащим степени, логарифмы, тригонометрические функции;</w:t>
      </w:r>
    </w:p>
    <w:p w:rsidR="00E97A52" w:rsidRPr="00E97A52" w:rsidRDefault="00E97A52" w:rsidP="004C5288">
      <w:pPr>
        <w:spacing w:after="0" w:line="240" w:lineRule="auto"/>
        <w:ind w:left="284" w:hanging="568"/>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br/>
      </w:r>
      <w:proofErr w:type="spellStart"/>
      <w:r w:rsidRPr="00E97A52">
        <w:rPr>
          <w:rFonts w:ascii="Times New Roman" w:eastAsia="Times New Roman" w:hAnsi="Times New Roman" w:cs="Times New Roman"/>
          <w:b/>
          <w:bCs/>
          <w:sz w:val="24"/>
          <w:szCs w:val="24"/>
          <w:lang w:eastAsia="ru-RU"/>
        </w:rPr>
        <w:t>Функции</w:t>
      </w:r>
      <w:proofErr w:type="spellEnd"/>
      <w:r w:rsidRPr="00E97A52">
        <w:rPr>
          <w:rFonts w:ascii="Times New Roman" w:eastAsia="Times New Roman" w:hAnsi="Times New Roman" w:cs="Times New Roman"/>
          <w:b/>
          <w:bCs/>
          <w:sz w:val="24"/>
          <w:szCs w:val="24"/>
          <w:lang w:eastAsia="ru-RU"/>
        </w:rPr>
        <w:t xml:space="preserve"> и </w:t>
      </w:r>
      <w:proofErr w:type="spellStart"/>
      <w:r w:rsidRPr="00E97A52">
        <w:rPr>
          <w:rFonts w:ascii="Times New Roman" w:eastAsia="Times New Roman" w:hAnsi="Times New Roman" w:cs="Times New Roman"/>
          <w:b/>
          <w:bCs/>
          <w:sz w:val="24"/>
          <w:szCs w:val="24"/>
          <w:lang w:eastAsia="ru-RU"/>
        </w:rPr>
        <w:t>графики</w:t>
      </w:r>
      <w:proofErr w:type="spellEnd"/>
      <w:r w:rsidRPr="00E97A52">
        <w:rPr>
          <w:rFonts w:ascii="Times New Roman" w:eastAsia="Times New Roman" w:hAnsi="Times New Roman" w:cs="Times New Roman"/>
          <w:sz w:val="24"/>
          <w:szCs w:val="24"/>
          <w:lang w:eastAsia="ru-RU"/>
        </w:rPr>
        <w:br/>
      </w:r>
      <w:r w:rsidRPr="00E97A52">
        <w:rPr>
          <w:rFonts w:ascii="Times New Roman" w:eastAsia="Times New Roman" w:hAnsi="Times New Roman" w:cs="Times New Roman"/>
          <w:sz w:val="24"/>
          <w:szCs w:val="24"/>
          <w:lang w:eastAsia="ru-RU"/>
        </w:rPr>
        <w:br/>
      </w:r>
      <w:proofErr w:type="spellStart"/>
      <w:r w:rsidRPr="00E97A52">
        <w:rPr>
          <w:rFonts w:ascii="Times New Roman" w:eastAsia="Times New Roman" w:hAnsi="Times New Roman" w:cs="Times New Roman"/>
          <w:sz w:val="24"/>
          <w:szCs w:val="24"/>
          <w:lang w:eastAsia="ru-RU"/>
        </w:rPr>
        <w:t>уметь</w:t>
      </w:r>
      <w:proofErr w:type="spellEnd"/>
    </w:p>
    <w:p w:rsidR="00E97A52" w:rsidRPr="00E97A52" w:rsidRDefault="00E97A52" w:rsidP="004C5288">
      <w:pPr>
        <w:numPr>
          <w:ilvl w:val="0"/>
          <w:numId w:val="4"/>
        </w:numPr>
        <w:spacing w:before="100" w:beforeAutospacing="1" w:after="100" w:afterAutospacing="1" w:line="240" w:lineRule="auto"/>
        <w:ind w:left="284" w:hanging="568"/>
        <w:rPr>
          <w:rFonts w:ascii="Times New Roman" w:eastAsia="Times New Roman" w:hAnsi="Times New Roman" w:cs="Times New Roman"/>
          <w:sz w:val="24"/>
          <w:szCs w:val="24"/>
          <w:lang w:eastAsia="ru-RU"/>
        </w:rPr>
      </w:pPr>
      <w:r w:rsidRPr="00E97A52">
        <w:rPr>
          <w:rFonts w:ascii="Times New Roman" w:eastAsia="Times New Roman" w:hAnsi="Times New Roman" w:cs="Times New Roman"/>
          <w:sz w:val="24"/>
          <w:szCs w:val="24"/>
          <w:lang w:eastAsia="ru-RU"/>
        </w:rPr>
        <w:lastRenderedPageBreak/>
        <w:t>строить графики изученных функций;</w:t>
      </w:r>
    </w:p>
    <w:p w:rsidR="00E97A52" w:rsidRPr="002447A8" w:rsidRDefault="00E97A52" w:rsidP="004C5288">
      <w:pPr>
        <w:numPr>
          <w:ilvl w:val="0"/>
          <w:numId w:val="4"/>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описывать по графику и по формуле поведение и свойства функции, находить по графику функции наибольшее и наименьшее значения;</w:t>
      </w:r>
    </w:p>
    <w:p w:rsidR="00E97A52" w:rsidRPr="002447A8" w:rsidRDefault="00E97A52" w:rsidP="004C5288">
      <w:pPr>
        <w:numPr>
          <w:ilvl w:val="0"/>
          <w:numId w:val="4"/>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решать уравнения, простейшие системы уравнений, используя свойства функций и графиков;</w:t>
      </w:r>
    </w:p>
    <w:p w:rsidR="00E97A52" w:rsidRPr="002447A8" w:rsidRDefault="00E97A52" w:rsidP="004C5288">
      <w:pPr>
        <w:numPr>
          <w:ilvl w:val="0"/>
          <w:numId w:val="4"/>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 xml:space="preserve">использовать приобретённые знания в практической деятельности: для описания с помощью функций различных зависимостей; </w:t>
      </w:r>
    </w:p>
    <w:p w:rsidR="00E97A52" w:rsidRPr="00E97A52" w:rsidRDefault="00E97A52" w:rsidP="004C5288">
      <w:pPr>
        <w:spacing w:after="0" w:line="240" w:lineRule="auto"/>
        <w:ind w:left="284" w:hanging="568"/>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br/>
      </w:r>
      <w:proofErr w:type="spellStart"/>
      <w:r w:rsidRPr="00E97A52">
        <w:rPr>
          <w:rFonts w:ascii="Times New Roman" w:eastAsia="Times New Roman" w:hAnsi="Times New Roman" w:cs="Times New Roman"/>
          <w:b/>
          <w:bCs/>
          <w:sz w:val="24"/>
          <w:szCs w:val="24"/>
          <w:lang w:eastAsia="ru-RU"/>
        </w:rPr>
        <w:t>Начала</w:t>
      </w:r>
      <w:proofErr w:type="spellEnd"/>
      <w:r w:rsidRPr="00E97A52">
        <w:rPr>
          <w:rFonts w:ascii="Times New Roman" w:eastAsia="Times New Roman" w:hAnsi="Times New Roman" w:cs="Times New Roman"/>
          <w:b/>
          <w:bCs/>
          <w:sz w:val="24"/>
          <w:szCs w:val="24"/>
          <w:lang w:eastAsia="ru-RU"/>
        </w:rPr>
        <w:t xml:space="preserve"> </w:t>
      </w:r>
      <w:proofErr w:type="spellStart"/>
      <w:r w:rsidRPr="00E97A52">
        <w:rPr>
          <w:rFonts w:ascii="Times New Roman" w:eastAsia="Times New Roman" w:hAnsi="Times New Roman" w:cs="Times New Roman"/>
          <w:b/>
          <w:bCs/>
          <w:sz w:val="24"/>
          <w:szCs w:val="24"/>
          <w:lang w:eastAsia="ru-RU"/>
        </w:rPr>
        <w:t>математического</w:t>
      </w:r>
      <w:proofErr w:type="spellEnd"/>
      <w:r w:rsidRPr="00E97A52">
        <w:rPr>
          <w:rFonts w:ascii="Times New Roman" w:eastAsia="Times New Roman" w:hAnsi="Times New Roman" w:cs="Times New Roman"/>
          <w:b/>
          <w:bCs/>
          <w:sz w:val="24"/>
          <w:szCs w:val="24"/>
          <w:lang w:eastAsia="ru-RU"/>
        </w:rPr>
        <w:t xml:space="preserve"> </w:t>
      </w:r>
      <w:proofErr w:type="spellStart"/>
      <w:r w:rsidRPr="00E97A52">
        <w:rPr>
          <w:rFonts w:ascii="Times New Roman" w:eastAsia="Times New Roman" w:hAnsi="Times New Roman" w:cs="Times New Roman"/>
          <w:b/>
          <w:bCs/>
          <w:sz w:val="24"/>
          <w:szCs w:val="24"/>
          <w:lang w:eastAsia="ru-RU"/>
        </w:rPr>
        <w:t>анализа</w:t>
      </w:r>
      <w:proofErr w:type="spellEnd"/>
      <w:r w:rsidRPr="00E97A52">
        <w:rPr>
          <w:rFonts w:ascii="Times New Roman" w:eastAsia="Times New Roman" w:hAnsi="Times New Roman" w:cs="Times New Roman"/>
          <w:sz w:val="24"/>
          <w:szCs w:val="24"/>
          <w:lang w:eastAsia="ru-RU"/>
        </w:rPr>
        <w:br/>
      </w:r>
      <w:r w:rsidRPr="00E97A52">
        <w:rPr>
          <w:rFonts w:ascii="Times New Roman" w:eastAsia="Times New Roman" w:hAnsi="Times New Roman" w:cs="Times New Roman"/>
          <w:sz w:val="24"/>
          <w:szCs w:val="24"/>
          <w:lang w:eastAsia="ru-RU"/>
        </w:rPr>
        <w:br/>
      </w:r>
      <w:proofErr w:type="spellStart"/>
      <w:r w:rsidRPr="00E97A52">
        <w:rPr>
          <w:rFonts w:ascii="Times New Roman" w:eastAsia="Times New Roman" w:hAnsi="Times New Roman" w:cs="Times New Roman"/>
          <w:sz w:val="24"/>
          <w:szCs w:val="24"/>
          <w:lang w:eastAsia="ru-RU"/>
        </w:rPr>
        <w:t>уметь</w:t>
      </w:r>
      <w:proofErr w:type="spellEnd"/>
    </w:p>
    <w:p w:rsidR="00E97A52" w:rsidRPr="002447A8" w:rsidRDefault="00E97A52" w:rsidP="004C5288">
      <w:pPr>
        <w:numPr>
          <w:ilvl w:val="0"/>
          <w:numId w:val="5"/>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вычислять производные и первообразные элементарных функций, используя справочные материалы;</w:t>
      </w:r>
    </w:p>
    <w:p w:rsidR="00E97A52" w:rsidRPr="002447A8" w:rsidRDefault="00E97A52" w:rsidP="004C5288">
      <w:pPr>
        <w:numPr>
          <w:ilvl w:val="0"/>
          <w:numId w:val="5"/>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исследовать в простейших случаях функции на монотонность, находить наибольшее и наименьшее значения функций, строить графики с использованием аппарата математического анализа;</w:t>
      </w:r>
    </w:p>
    <w:p w:rsidR="00E97A52" w:rsidRPr="002447A8" w:rsidRDefault="00E97A52" w:rsidP="004C5288">
      <w:pPr>
        <w:numPr>
          <w:ilvl w:val="0"/>
          <w:numId w:val="5"/>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вычислять площади с использованием первообразной;</w:t>
      </w:r>
    </w:p>
    <w:p w:rsidR="00E97A52" w:rsidRPr="00B12BEA" w:rsidRDefault="00E97A52" w:rsidP="004C5288">
      <w:pPr>
        <w:numPr>
          <w:ilvl w:val="0"/>
          <w:numId w:val="5"/>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B12BEA">
        <w:rPr>
          <w:rFonts w:ascii="Times New Roman" w:eastAsia="Times New Roman" w:hAnsi="Times New Roman" w:cs="Times New Roman"/>
          <w:sz w:val="24"/>
          <w:szCs w:val="24"/>
          <w:lang w:val="ru-RU" w:eastAsia="ru-RU"/>
        </w:rPr>
        <w:t xml:space="preserve">использовать приобретённые знания в практической деятельности: для решения прикладных задач, на нахождение скорости и ускорения; </w:t>
      </w:r>
      <w:r w:rsidRPr="00B12BEA">
        <w:rPr>
          <w:rFonts w:ascii="Times New Roman" w:eastAsia="Times New Roman" w:hAnsi="Times New Roman" w:cs="Times New Roman"/>
          <w:sz w:val="24"/>
          <w:szCs w:val="24"/>
          <w:lang w:val="ru-RU" w:eastAsia="ru-RU"/>
        </w:rPr>
        <w:br/>
      </w:r>
      <w:r w:rsidRPr="00B12BEA">
        <w:rPr>
          <w:rFonts w:ascii="Times New Roman" w:eastAsia="Times New Roman" w:hAnsi="Times New Roman" w:cs="Times New Roman"/>
          <w:b/>
          <w:bCs/>
          <w:sz w:val="24"/>
          <w:szCs w:val="24"/>
          <w:lang w:val="ru-RU" w:eastAsia="ru-RU"/>
        </w:rPr>
        <w:t>Элементы комбинаторики, статистики и теории вероятностей</w:t>
      </w:r>
      <w:r w:rsidRPr="00B12BEA">
        <w:rPr>
          <w:rFonts w:ascii="Times New Roman" w:eastAsia="Times New Roman" w:hAnsi="Times New Roman" w:cs="Times New Roman"/>
          <w:sz w:val="24"/>
          <w:szCs w:val="24"/>
          <w:lang w:val="ru-RU" w:eastAsia="ru-RU"/>
        </w:rPr>
        <w:t xml:space="preserve"> </w:t>
      </w:r>
      <w:r w:rsidRPr="00B12BEA">
        <w:rPr>
          <w:rFonts w:ascii="Times New Roman" w:eastAsia="Times New Roman" w:hAnsi="Times New Roman" w:cs="Times New Roman"/>
          <w:sz w:val="24"/>
          <w:szCs w:val="24"/>
          <w:lang w:val="ru-RU" w:eastAsia="ru-RU"/>
        </w:rPr>
        <w:br/>
      </w:r>
      <w:r w:rsidRPr="00B12BEA">
        <w:rPr>
          <w:rFonts w:ascii="Times New Roman" w:eastAsia="Times New Roman" w:hAnsi="Times New Roman" w:cs="Times New Roman"/>
          <w:sz w:val="24"/>
          <w:szCs w:val="24"/>
          <w:lang w:val="ru-RU" w:eastAsia="ru-RU"/>
        </w:rPr>
        <w:br/>
        <w:t>уметь</w:t>
      </w:r>
    </w:p>
    <w:p w:rsidR="00E97A52" w:rsidRPr="002447A8" w:rsidRDefault="00E97A52" w:rsidP="004C5288">
      <w:pPr>
        <w:numPr>
          <w:ilvl w:val="0"/>
          <w:numId w:val="6"/>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решать простейшие комбинаторные задачи методом перебора, а также с использованием известных формул;</w:t>
      </w:r>
    </w:p>
    <w:p w:rsidR="00E97A52" w:rsidRPr="002447A8" w:rsidRDefault="00E97A52" w:rsidP="004C5288">
      <w:pPr>
        <w:numPr>
          <w:ilvl w:val="0"/>
          <w:numId w:val="6"/>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вычислять в простейших случаях вероятности событий на основе подсчета числа исходов;</w:t>
      </w:r>
    </w:p>
    <w:p w:rsidR="00E97A52" w:rsidRPr="002447A8" w:rsidRDefault="00E97A52" w:rsidP="004C5288">
      <w:pPr>
        <w:numPr>
          <w:ilvl w:val="0"/>
          <w:numId w:val="6"/>
        </w:numPr>
        <w:spacing w:before="100" w:beforeAutospacing="1" w:after="100" w:afterAutospacing="1" w:line="240" w:lineRule="auto"/>
        <w:ind w:left="284" w:hanging="568"/>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использовать приобретённые знания в практической деятельности: для анализа реальных числовых данных, представленных в виде диаграмм и графиков и анализа информации статистического характера;</w:t>
      </w:r>
    </w:p>
    <w:p w:rsidR="00204B69" w:rsidRPr="00277C7C" w:rsidRDefault="00204B69">
      <w:pPr>
        <w:rPr>
          <w:lang w:val="ru-RU"/>
        </w:rPr>
      </w:pPr>
      <w:r w:rsidRPr="00277C7C">
        <w:rPr>
          <w:lang w:val="ru-RU"/>
        </w:rPr>
        <w:br w:type="page"/>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15074"/>
      </w:tblGrid>
      <w:tr w:rsidR="00204B69" w:rsidRPr="00654229" w:rsidTr="00D450F9">
        <w:trPr>
          <w:tblCellSpacing w:w="0" w:type="dxa"/>
        </w:trPr>
        <w:tc>
          <w:tcPr>
            <w:tcW w:w="0" w:type="auto"/>
            <w:vAlign w:val="center"/>
            <w:hideMark/>
          </w:tcPr>
          <w:p w:rsidR="00204B69" w:rsidRPr="00ED76C3" w:rsidRDefault="00204B69" w:rsidP="00ED76C3">
            <w:pPr>
              <w:pStyle w:val="a3"/>
              <w:numPr>
                <w:ilvl w:val="1"/>
                <w:numId w:val="5"/>
              </w:numPr>
              <w:spacing w:after="0" w:line="240" w:lineRule="auto"/>
              <w:jc w:val="center"/>
              <w:rPr>
                <w:b/>
                <w:sz w:val="28"/>
                <w:szCs w:val="28"/>
              </w:rPr>
            </w:pPr>
            <w:proofErr w:type="spellStart"/>
            <w:r w:rsidRPr="00ED76C3">
              <w:rPr>
                <w:b/>
                <w:sz w:val="28"/>
                <w:szCs w:val="28"/>
              </w:rPr>
              <w:lastRenderedPageBreak/>
              <w:t>Содержание</w:t>
            </w:r>
            <w:proofErr w:type="spellEnd"/>
            <w:r w:rsidRPr="00ED76C3">
              <w:rPr>
                <w:b/>
                <w:sz w:val="28"/>
                <w:szCs w:val="28"/>
              </w:rPr>
              <w:t xml:space="preserve"> </w:t>
            </w:r>
            <w:proofErr w:type="spellStart"/>
            <w:r w:rsidRPr="00ED76C3">
              <w:rPr>
                <w:b/>
                <w:sz w:val="28"/>
                <w:szCs w:val="28"/>
              </w:rPr>
              <w:t>программы</w:t>
            </w:r>
            <w:proofErr w:type="spellEnd"/>
            <w:r w:rsidRPr="00ED76C3">
              <w:rPr>
                <w:b/>
                <w:sz w:val="28"/>
                <w:szCs w:val="28"/>
              </w:rPr>
              <w:t>.</w:t>
            </w:r>
          </w:p>
          <w:p w:rsidR="00204B69" w:rsidRPr="002447A8" w:rsidRDefault="00204B69" w:rsidP="00204B69">
            <w:pPr>
              <w:spacing w:after="0" w:line="240" w:lineRule="auto"/>
              <w:rPr>
                <w:rFonts w:ascii="Times New Roman" w:eastAsia="Times New Roman" w:hAnsi="Times New Roman" w:cs="Times New Roman"/>
                <w:sz w:val="24"/>
                <w:szCs w:val="24"/>
                <w:lang w:val="ru-RU" w:eastAsia="ru-RU"/>
              </w:rPr>
            </w:pPr>
          </w:p>
        </w:tc>
      </w:tr>
    </w:tbl>
    <w:tbl>
      <w:tblPr>
        <w:tblpPr w:leftFromText="180" w:rightFromText="180" w:vertAnchor="text" w:horzAnchor="margin" w:tblpXSpec="center" w:tblpY="1"/>
        <w:tblOverlap w:val="never"/>
        <w:tblW w:w="15629" w:type="dxa"/>
        <w:tblBorders>
          <w:top w:val="single" w:sz="4" w:space="0" w:color="000000"/>
          <w:left w:val="single" w:sz="4" w:space="0" w:color="000000"/>
          <w:bottom w:val="single" w:sz="4" w:space="0" w:color="000000"/>
          <w:right w:val="single" w:sz="4" w:space="0" w:color="000000"/>
        </w:tblBorders>
        <w:tblLayout w:type="fixed"/>
        <w:tblCellMar>
          <w:top w:w="36" w:type="dxa"/>
          <w:left w:w="36" w:type="dxa"/>
          <w:bottom w:w="36" w:type="dxa"/>
          <w:right w:w="36" w:type="dxa"/>
        </w:tblCellMar>
        <w:tblLook w:val="04A0" w:firstRow="1" w:lastRow="0" w:firstColumn="1" w:lastColumn="0" w:noHBand="0" w:noVBand="1"/>
      </w:tblPr>
      <w:tblGrid>
        <w:gridCol w:w="1241"/>
        <w:gridCol w:w="1985"/>
        <w:gridCol w:w="6378"/>
        <w:gridCol w:w="60"/>
        <w:gridCol w:w="5965"/>
      </w:tblGrid>
      <w:tr w:rsidR="00204B69" w:rsidRPr="00CE3E72" w:rsidTr="00204B69">
        <w:tc>
          <w:tcPr>
            <w:tcW w:w="1241" w:type="dxa"/>
            <w:tcBorders>
              <w:top w:val="single" w:sz="4" w:space="0" w:color="000000"/>
              <w:left w:val="single" w:sz="4" w:space="0" w:color="000000"/>
              <w:bottom w:val="single" w:sz="4" w:space="0" w:color="000000"/>
              <w:right w:val="single" w:sz="4" w:space="0" w:color="000000"/>
            </w:tcBorders>
            <w:hideMark/>
          </w:tcPr>
          <w:p w:rsidR="00204B69" w:rsidRPr="00765181" w:rsidRDefault="00204B69" w:rsidP="00204B69">
            <w:pPr>
              <w:spacing w:after="0" w:line="240" w:lineRule="auto"/>
              <w:ind w:left="-284" w:hanging="284"/>
              <w:jc w:val="center"/>
              <w:rPr>
                <w:rFonts w:ascii="Times New Roman" w:eastAsia="Times New Roman" w:hAnsi="Times New Roman" w:cs="Times New Roman"/>
                <w:sz w:val="24"/>
                <w:szCs w:val="24"/>
                <w:lang w:eastAsia="ru-RU"/>
              </w:rPr>
            </w:pPr>
            <w:r w:rsidRPr="00765181">
              <w:rPr>
                <w:rFonts w:ascii="Times New Roman" w:eastAsia="Times New Roman" w:hAnsi="Times New Roman" w:cs="Times New Roman"/>
                <w:b/>
                <w:bCs/>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204B69" w:rsidRPr="00251C99" w:rsidRDefault="00204B69" w:rsidP="00204B69">
            <w:pPr>
              <w:spacing w:after="0" w:line="240" w:lineRule="auto"/>
              <w:jc w:val="center"/>
              <w:rPr>
                <w:rFonts w:ascii="Times New Roman" w:eastAsia="Times New Roman" w:hAnsi="Times New Roman" w:cs="Times New Roman"/>
                <w:b/>
                <w:bCs/>
                <w:sz w:val="24"/>
                <w:szCs w:val="24"/>
                <w:lang w:val="ru-RU" w:eastAsia="ru-RU"/>
              </w:rPr>
            </w:pPr>
            <w:r w:rsidRPr="00251C99">
              <w:rPr>
                <w:rFonts w:ascii="Times New Roman" w:eastAsia="Times New Roman" w:hAnsi="Times New Roman" w:cs="Times New Roman"/>
                <w:b/>
                <w:bCs/>
                <w:sz w:val="24"/>
                <w:szCs w:val="24"/>
                <w:lang w:val="ru-RU" w:eastAsia="ru-RU"/>
              </w:rPr>
              <w:t xml:space="preserve">Разделы </w:t>
            </w:r>
            <w:r w:rsidRPr="00251C99">
              <w:rPr>
                <w:rFonts w:ascii="Times New Roman" w:eastAsia="Times New Roman" w:hAnsi="Times New Roman" w:cs="Times New Roman"/>
                <w:b/>
                <w:bCs/>
                <w:sz w:val="24"/>
                <w:szCs w:val="24"/>
                <w:lang w:val="ru-RU" w:eastAsia="ru-RU"/>
              </w:rPr>
              <w:br/>
              <w:t xml:space="preserve">и темы данного курса </w:t>
            </w:r>
          </w:p>
          <w:p w:rsidR="00204B69" w:rsidRPr="00251C99" w:rsidRDefault="00204B69" w:rsidP="00204B69">
            <w:pPr>
              <w:spacing w:after="0" w:line="240" w:lineRule="auto"/>
              <w:jc w:val="center"/>
              <w:rPr>
                <w:rFonts w:ascii="Times New Roman" w:eastAsia="Times New Roman" w:hAnsi="Times New Roman" w:cs="Times New Roman"/>
                <w:sz w:val="20"/>
                <w:szCs w:val="20"/>
                <w:lang w:val="ru-RU" w:eastAsia="ru-RU"/>
              </w:rPr>
            </w:pPr>
            <w:r w:rsidRPr="00251C99">
              <w:rPr>
                <w:rFonts w:ascii="Times New Roman" w:eastAsia="Times New Roman" w:hAnsi="Times New Roman" w:cs="Times New Roman"/>
                <w:bCs/>
                <w:sz w:val="20"/>
                <w:szCs w:val="20"/>
                <w:lang w:val="ru-RU" w:eastAsia="ru-RU"/>
              </w:rPr>
              <w:t>Количество часов</w:t>
            </w:r>
          </w:p>
        </w:tc>
        <w:tc>
          <w:tcPr>
            <w:tcW w:w="6378" w:type="dxa"/>
            <w:tcBorders>
              <w:top w:val="single" w:sz="4" w:space="0" w:color="000000"/>
              <w:left w:val="single" w:sz="4" w:space="0" w:color="000000"/>
              <w:bottom w:val="single" w:sz="4" w:space="0" w:color="000000"/>
              <w:right w:val="single" w:sz="4" w:space="0" w:color="000000"/>
            </w:tcBorders>
            <w:hideMark/>
          </w:tcPr>
          <w:p w:rsidR="00204B69" w:rsidRPr="002447A8" w:rsidRDefault="00204B69" w:rsidP="00204B69">
            <w:pPr>
              <w:spacing w:after="0" w:line="240" w:lineRule="auto"/>
              <w:jc w:val="center"/>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bCs/>
                <w:sz w:val="24"/>
                <w:szCs w:val="24"/>
                <w:lang w:val="ru-RU" w:eastAsia="ru-RU"/>
              </w:rPr>
              <w:t xml:space="preserve">Содержание темы в соответствии с ФГОС ОО </w:t>
            </w:r>
            <w:r w:rsidRPr="002447A8">
              <w:rPr>
                <w:rFonts w:ascii="Times New Roman" w:eastAsia="Times New Roman" w:hAnsi="Times New Roman" w:cs="Times New Roman"/>
                <w:b/>
                <w:bCs/>
                <w:sz w:val="24"/>
                <w:szCs w:val="24"/>
                <w:lang w:val="ru-RU" w:eastAsia="ru-RU"/>
              </w:rPr>
              <w:br/>
            </w:r>
          </w:p>
        </w:tc>
        <w:tc>
          <w:tcPr>
            <w:tcW w:w="6025" w:type="dxa"/>
            <w:gridSpan w:val="2"/>
            <w:tcBorders>
              <w:top w:val="single" w:sz="4" w:space="0" w:color="000000"/>
              <w:left w:val="single" w:sz="4" w:space="0" w:color="000000"/>
              <w:bottom w:val="single" w:sz="4" w:space="0" w:color="000000"/>
              <w:right w:val="single" w:sz="4" w:space="0" w:color="000000"/>
            </w:tcBorders>
            <w:hideMark/>
          </w:tcPr>
          <w:p w:rsidR="00204B69" w:rsidRPr="002447A8" w:rsidRDefault="00204B69" w:rsidP="00204B69">
            <w:pPr>
              <w:spacing w:after="0" w:line="240" w:lineRule="auto"/>
              <w:jc w:val="center"/>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bCs/>
                <w:sz w:val="24"/>
                <w:szCs w:val="24"/>
                <w:lang w:val="ru-RU" w:eastAsia="ru-RU"/>
              </w:rPr>
              <w:t>Учащиеся должны знать:</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 xml:space="preserve">Требования к уровню подготовки </w:t>
            </w:r>
            <w:proofErr w:type="gramStart"/>
            <w:r w:rsidRPr="002447A8">
              <w:rPr>
                <w:rFonts w:ascii="Times New Roman" w:eastAsia="Times New Roman" w:hAnsi="Times New Roman" w:cs="Times New Roman"/>
                <w:b/>
                <w:bCs/>
                <w:sz w:val="24"/>
                <w:szCs w:val="24"/>
                <w:lang w:val="ru-RU" w:eastAsia="ru-RU"/>
              </w:rPr>
              <w:t>обучающихся</w:t>
            </w:r>
            <w:proofErr w:type="gramEnd"/>
            <w:r w:rsidRPr="002447A8">
              <w:rPr>
                <w:rFonts w:ascii="Times New Roman" w:eastAsia="Times New Roman" w:hAnsi="Times New Roman" w:cs="Times New Roman"/>
                <w:b/>
                <w:bCs/>
                <w:sz w:val="24"/>
                <w:szCs w:val="24"/>
                <w:lang w:val="ru-RU" w:eastAsia="ru-RU"/>
              </w:rPr>
              <w:t xml:space="preserve"> по теме </w:t>
            </w:r>
          </w:p>
        </w:tc>
      </w:tr>
      <w:tr w:rsidR="00204B69" w:rsidRPr="00C30961" w:rsidTr="00204B69">
        <w:tc>
          <w:tcPr>
            <w:tcW w:w="1241" w:type="dxa"/>
            <w:tcBorders>
              <w:top w:val="single" w:sz="4" w:space="0" w:color="000000"/>
              <w:left w:val="single" w:sz="4" w:space="0" w:color="000000"/>
              <w:bottom w:val="single" w:sz="4" w:space="0" w:color="000000"/>
              <w:right w:val="single" w:sz="4" w:space="0" w:color="000000"/>
            </w:tcBorders>
            <w:hideMark/>
          </w:tcPr>
          <w:p w:rsidR="00204B69" w:rsidRPr="00251C99" w:rsidRDefault="00204B69" w:rsidP="00204B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Глава 1</w:t>
            </w:r>
          </w:p>
        </w:tc>
        <w:tc>
          <w:tcPr>
            <w:tcW w:w="1985" w:type="dxa"/>
            <w:tcBorders>
              <w:top w:val="single" w:sz="4" w:space="0" w:color="000000"/>
              <w:left w:val="single" w:sz="4" w:space="0" w:color="000000"/>
              <w:bottom w:val="single" w:sz="4" w:space="0" w:color="000000"/>
              <w:right w:val="single" w:sz="4" w:space="0" w:color="000000"/>
            </w:tcBorders>
            <w:hideMark/>
          </w:tcPr>
          <w:p w:rsidR="00204B69" w:rsidRPr="002447A8" w:rsidRDefault="00204B69" w:rsidP="00204B69">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eastAsia="ru-RU"/>
              </w:rPr>
              <w:t>Тригонометрические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функции</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br/>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ru-RU" w:eastAsia="ru-RU"/>
              </w:rPr>
              <w:t>6</w:t>
            </w:r>
            <w:r w:rsidRPr="005D5ED2">
              <w:rPr>
                <w:rFonts w:ascii="Times New Roman" w:eastAsia="Times New Roman" w:hAnsi="Times New Roman" w:cs="Times New Roman"/>
                <w:b/>
                <w:sz w:val="24"/>
                <w:szCs w:val="24"/>
                <w:lang w:eastAsia="ru-RU"/>
              </w:rPr>
              <w:t xml:space="preserve"> </w:t>
            </w:r>
            <w:proofErr w:type="spellStart"/>
            <w:r w:rsidRPr="005D5ED2">
              <w:rPr>
                <w:rFonts w:ascii="Times New Roman" w:eastAsia="Times New Roman" w:hAnsi="Times New Roman" w:cs="Times New Roman"/>
                <w:b/>
                <w:sz w:val="24"/>
                <w:szCs w:val="24"/>
                <w:lang w:eastAsia="ru-RU"/>
              </w:rPr>
              <w:t>час</w:t>
            </w:r>
            <w:proofErr w:type="spellEnd"/>
            <w:r w:rsidRPr="005D5ED2">
              <w:rPr>
                <w:rFonts w:ascii="Times New Roman" w:eastAsia="Times New Roman" w:hAnsi="Times New Roman" w:cs="Times New Roman"/>
                <w:b/>
                <w:sz w:val="24"/>
                <w:szCs w:val="24"/>
                <w:lang w:eastAsia="ru-RU"/>
              </w:rPr>
              <w:t>)</w:t>
            </w:r>
          </w:p>
        </w:tc>
        <w:tc>
          <w:tcPr>
            <w:tcW w:w="6378" w:type="dxa"/>
            <w:tcBorders>
              <w:top w:val="single" w:sz="4" w:space="0" w:color="000000"/>
              <w:left w:val="single" w:sz="4" w:space="0" w:color="000000"/>
              <w:bottom w:val="single" w:sz="4" w:space="0" w:color="000000"/>
              <w:right w:val="single" w:sz="4" w:space="0" w:color="000000"/>
            </w:tcBorders>
            <w:hideMark/>
          </w:tcPr>
          <w:p w:rsidR="00204B69" w:rsidRPr="002447A8" w:rsidRDefault="00204B69" w:rsidP="00204B6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Область определения. Множество значений функции.</w:t>
            </w:r>
            <w:r>
              <w:rPr>
                <w:rFonts w:ascii="Times New Roman" w:eastAsia="Times New Roman" w:hAnsi="Times New Roman" w:cs="Times New Roman"/>
                <w:sz w:val="24"/>
                <w:szCs w:val="24"/>
                <w:lang w:val="ru-RU" w:eastAsia="ru-RU"/>
              </w:rPr>
              <w:br/>
              <w:t>Четность, нечетность, периодичность тригонометрических функций. Свойства и графики.</w:t>
            </w:r>
          </w:p>
        </w:tc>
        <w:tc>
          <w:tcPr>
            <w:tcW w:w="6025" w:type="dxa"/>
            <w:gridSpan w:val="2"/>
            <w:tcBorders>
              <w:top w:val="single" w:sz="4" w:space="0" w:color="000000"/>
              <w:left w:val="single" w:sz="4" w:space="0" w:color="000000"/>
              <w:bottom w:val="single" w:sz="4" w:space="0" w:color="000000"/>
              <w:right w:val="single" w:sz="4" w:space="0" w:color="000000"/>
            </w:tcBorders>
            <w:hideMark/>
          </w:tcPr>
          <w:p w:rsidR="00204B69" w:rsidRDefault="00204B69" w:rsidP="00204B69">
            <w:pPr>
              <w:spacing w:after="0" w:line="240" w:lineRule="auto"/>
              <w:jc w:val="center"/>
              <w:rPr>
                <w:rFonts w:ascii="Times New Roman" w:eastAsia="Times New Roman" w:hAnsi="Times New Roman" w:cs="Times New Roman"/>
                <w:b/>
                <w:bCs/>
                <w:sz w:val="24"/>
                <w:szCs w:val="24"/>
                <w:lang w:val="ru-RU" w:eastAsia="ru-RU"/>
              </w:rPr>
            </w:pPr>
            <w:r w:rsidRPr="002447A8">
              <w:rPr>
                <w:rFonts w:ascii="Times New Roman" w:eastAsia="Times New Roman" w:hAnsi="Times New Roman" w:cs="Times New Roman"/>
                <w:b/>
                <w:bCs/>
                <w:sz w:val="24"/>
                <w:szCs w:val="24"/>
                <w:lang w:val="ru-RU" w:eastAsia="ru-RU"/>
              </w:rPr>
              <w:t>Учащиеся должны знать:</w:t>
            </w:r>
          </w:p>
          <w:p w:rsidR="00204B69" w:rsidRPr="002447A8" w:rsidRDefault="00204B69" w:rsidP="00204B69">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sz w:val="24"/>
                <w:szCs w:val="24"/>
                <w:lang w:val="ru-RU" w:eastAsia="ru-RU"/>
              </w:rPr>
              <w:t>Область определения. Множество значений функции.</w:t>
            </w:r>
            <w:r>
              <w:rPr>
                <w:rFonts w:ascii="Times New Roman" w:eastAsia="Times New Roman" w:hAnsi="Times New Roman" w:cs="Times New Roman"/>
                <w:sz w:val="24"/>
                <w:szCs w:val="24"/>
                <w:lang w:val="ru-RU" w:eastAsia="ru-RU"/>
              </w:rPr>
              <w:br/>
              <w:t>Четность, нечетность, периодичность тригонометрических функций. Свойства и графики.</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 xml:space="preserve"> Учащиеся должны уметь:</w:t>
            </w:r>
            <w:r w:rsidRPr="002447A8">
              <w:rPr>
                <w:rFonts w:ascii="Times New Roman" w:eastAsia="Times New Roman" w:hAnsi="Times New Roman" w:cs="Times New Roman"/>
                <w:sz w:val="24"/>
                <w:szCs w:val="24"/>
                <w:lang w:val="ru-RU" w:eastAsia="ru-RU"/>
              </w:rPr>
              <w:br/>
            </w:r>
            <w:r w:rsidRPr="00C30961">
              <w:rPr>
                <w:rFonts w:ascii="Times New Roman" w:eastAsia="Times New Roman" w:hAnsi="Times New Roman" w:cs="Times New Roman"/>
                <w:bCs/>
                <w:sz w:val="24"/>
                <w:szCs w:val="24"/>
                <w:lang w:val="ru-RU" w:eastAsia="ru-RU"/>
              </w:rPr>
              <w:t>Уметь находить</w:t>
            </w:r>
            <w:r>
              <w:rPr>
                <w:rFonts w:ascii="Times New Roman" w:eastAsia="Times New Roman" w:hAnsi="Times New Roman" w:cs="Times New Roman"/>
                <w:sz w:val="24"/>
                <w:szCs w:val="24"/>
                <w:lang w:val="ru-RU" w:eastAsia="ru-RU"/>
              </w:rPr>
              <w:t xml:space="preserve">  область определения, множество значений функции, четность, нечетность, периодичность тригонометрических функций. Решать задачи с использованием свой</w:t>
            </w:r>
            <w:proofErr w:type="gramStart"/>
            <w:r>
              <w:rPr>
                <w:rFonts w:ascii="Times New Roman" w:eastAsia="Times New Roman" w:hAnsi="Times New Roman" w:cs="Times New Roman"/>
                <w:sz w:val="24"/>
                <w:szCs w:val="24"/>
                <w:lang w:val="ru-RU" w:eastAsia="ru-RU"/>
              </w:rPr>
              <w:t>ств тр</w:t>
            </w:r>
            <w:proofErr w:type="gramEnd"/>
            <w:r>
              <w:rPr>
                <w:rFonts w:ascii="Times New Roman" w:eastAsia="Times New Roman" w:hAnsi="Times New Roman" w:cs="Times New Roman"/>
                <w:sz w:val="24"/>
                <w:szCs w:val="24"/>
                <w:lang w:val="ru-RU" w:eastAsia="ru-RU"/>
              </w:rPr>
              <w:t>игонометрических функций.</w:t>
            </w:r>
          </w:p>
        </w:tc>
      </w:tr>
      <w:tr w:rsidR="00204B69" w:rsidRPr="00765181" w:rsidTr="00204B69">
        <w:tc>
          <w:tcPr>
            <w:tcW w:w="1241" w:type="dxa"/>
            <w:tcBorders>
              <w:top w:val="single" w:sz="4" w:space="0" w:color="000000"/>
              <w:left w:val="single" w:sz="4" w:space="0" w:color="000000"/>
              <w:bottom w:val="single" w:sz="4" w:space="0" w:color="000000"/>
              <w:right w:val="single" w:sz="4" w:space="0" w:color="000000"/>
            </w:tcBorders>
            <w:hideMark/>
          </w:tcPr>
          <w:p w:rsidR="00204B69" w:rsidRPr="008D7C47" w:rsidRDefault="00204B69" w:rsidP="00204B69">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eastAsia="ru-RU"/>
              </w:rPr>
              <w:t>Глава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2</w:t>
            </w:r>
          </w:p>
        </w:tc>
        <w:tc>
          <w:tcPr>
            <w:tcW w:w="1985" w:type="dxa"/>
            <w:tcBorders>
              <w:top w:val="single" w:sz="4" w:space="0" w:color="000000"/>
              <w:left w:val="single" w:sz="4" w:space="0" w:color="000000"/>
              <w:bottom w:val="single" w:sz="4" w:space="0" w:color="000000"/>
              <w:right w:val="single" w:sz="4" w:space="0" w:color="000000"/>
            </w:tcBorders>
            <w:hideMark/>
          </w:tcPr>
          <w:p w:rsidR="00204B69" w:rsidRPr="008D7C47" w:rsidRDefault="00204B69" w:rsidP="00204B69">
            <w:pPr>
              <w:spacing w:after="0" w:line="240" w:lineRule="auto"/>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 xml:space="preserve">Производная и её геометрический смысл. </w:t>
            </w:r>
            <w:r w:rsidRPr="002447A8">
              <w:rPr>
                <w:rFonts w:ascii="Times New Roman" w:eastAsia="Times New Roman" w:hAnsi="Times New Roman" w:cs="Times New Roman"/>
                <w:sz w:val="24"/>
                <w:szCs w:val="24"/>
                <w:lang w:val="ru-RU" w:eastAsia="ru-RU"/>
              </w:rPr>
              <w:br/>
              <w:t xml:space="preserve"> </w:t>
            </w:r>
            <w:r w:rsidRPr="008D7C47">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val="ru-RU" w:eastAsia="ru-RU"/>
              </w:rPr>
              <w:t>8</w:t>
            </w:r>
            <w:r w:rsidRPr="008D7C47">
              <w:rPr>
                <w:rFonts w:ascii="Times New Roman" w:eastAsia="Times New Roman" w:hAnsi="Times New Roman" w:cs="Times New Roman"/>
                <w:b/>
                <w:sz w:val="24"/>
                <w:szCs w:val="24"/>
                <w:lang w:val="ru-RU" w:eastAsia="ru-RU"/>
              </w:rPr>
              <w:t xml:space="preserve"> час)</w:t>
            </w:r>
          </w:p>
        </w:tc>
        <w:tc>
          <w:tcPr>
            <w:tcW w:w="6378" w:type="dxa"/>
            <w:tcBorders>
              <w:top w:val="single" w:sz="4" w:space="0" w:color="000000"/>
              <w:left w:val="single" w:sz="4" w:space="0" w:color="000000"/>
              <w:bottom w:val="single" w:sz="4" w:space="0" w:color="000000"/>
              <w:right w:val="single" w:sz="4" w:space="0" w:color="000000"/>
            </w:tcBorders>
            <w:hideMark/>
          </w:tcPr>
          <w:p w:rsidR="00204B69" w:rsidRPr="002447A8" w:rsidRDefault="00204B69" w:rsidP="00204B69">
            <w:pPr>
              <w:spacing w:after="0" w:line="240" w:lineRule="auto"/>
              <w:jc w:val="center"/>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 xml:space="preserve">Понятие о производной функции, физический и геометрический смысл производной. Понятие о непрерывности функции. Правила дифференцирования. Производная сложной функции. Применение правил дифференцирования и формул для производных к решению задач. Уравнение касательной к графику функции. Производные суммы, разности, произведения, частного. Производные основных элементарных функций. Производные обратной функции и композиции данной функции </w:t>
            </w:r>
            <w:proofErr w:type="gramStart"/>
            <w:r w:rsidRPr="002447A8">
              <w:rPr>
                <w:rFonts w:ascii="Times New Roman" w:eastAsia="Times New Roman" w:hAnsi="Times New Roman" w:cs="Times New Roman"/>
                <w:sz w:val="24"/>
                <w:szCs w:val="24"/>
                <w:lang w:val="ru-RU" w:eastAsia="ru-RU"/>
              </w:rPr>
              <w:t>с</w:t>
            </w:r>
            <w:proofErr w:type="gramEnd"/>
            <w:r w:rsidRPr="002447A8">
              <w:rPr>
                <w:rFonts w:ascii="Times New Roman" w:eastAsia="Times New Roman" w:hAnsi="Times New Roman" w:cs="Times New Roman"/>
                <w:sz w:val="24"/>
                <w:szCs w:val="24"/>
                <w:lang w:val="ru-RU" w:eastAsia="ru-RU"/>
              </w:rPr>
              <w:t xml:space="preserve"> линейной</w:t>
            </w:r>
          </w:p>
        </w:tc>
        <w:tc>
          <w:tcPr>
            <w:tcW w:w="6025" w:type="dxa"/>
            <w:gridSpan w:val="2"/>
            <w:tcBorders>
              <w:top w:val="single" w:sz="4" w:space="0" w:color="000000"/>
              <w:left w:val="single" w:sz="4" w:space="0" w:color="000000"/>
              <w:bottom w:val="single" w:sz="4" w:space="0" w:color="000000"/>
              <w:right w:val="single" w:sz="4" w:space="0" w:color="000000"/>
            </w:tcBorders>
            <w:hideMark/>
          </w:tcPr>
          <w:p w:rsidR="00204B69" w:rsidRPr="00470036" w:rsidRDefault="00204B69" w:rsidP="00204B69">
            <w:pPr>
              <w:spacing w:after="0" w:line="240" w:lineRule="auto"/>
              <w:jc w:val="center"/>
              <w:rPr>
                <w:rFonts w:ascii="Times New Roman" w:eastAsia="Times New Roman" w:hAnsi="Times New Roman" w:cs="Times New Roman"/>
                <w:sz w:val="24"/>
                <w:szCs w:val="24"/>
                <w:lang w:val="ru-RU" w:eastAsia="ru-RU"/>
              </w:rPr>
            </w:pPr>
            <w:proofErr w:type="gramStart"/>
            <w:r w:rsidRPr="002447A8">
              <w:rPr>
                <w:rFonts w:ascii="Times New Roman" w:eastAsia="Times New Roman" w:hAnsi="Times New Roman" w:cs="Times New Roman"/>
                <w:b/>
                <w:bCs/>
                <w:sz w:val="24"/>
                <w:szCs w:val="24"/>
                <w:lang w:val="ru-RU" w:eastAsia="ru-RU"/>
              </w:rPr>
              <w:t>Учащиеся должны знать:</w:t>
            </w:r>
            <w:r w:rsidRPr="002447A8">
              <w:rPr>
                <w:rFonts w:ascii="Times New Roman" w:eastAsia="Times New Roman" w:hAnsi="Times New Roman" w:cs="Times New Roman"/>
                <w:sz w:val="24"/>
                <w:szCs w:val="24"/>
                <w:lang w:val="ru-RU" w:eastAsia="ru-RU"/>
              </w:rPr>
              <w:br/>
              <w:t>нахождение мгновенной скорости; непрерывность функции, в том числе и на интервале; производные степенной функции; правила дифференцирования; производные элементарных функций (показательной, логарифмической, тригонометрических); геометрический смысл производной.</w:t>
            </w:r>
            <w:proofErr w:type="gramEnd"/>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Учащиеся должны уметь:</w:t>
            </w:r>
            <w:r w:rsidRPr="002447A8">
              <w:rPr>
                <w:rFonts w:ascii="Times New Roman" w:eastAsia="Times New Roman" w:hAnsi="Times New Roman" w:cs="Times New Roman"/>
                <w:sz w:val="24"/>
                <w:szCs w:val="24"/>
                <w:lang w:val="ru-RU" w:eastAsia="ru-RU"/>
              </w:rPr>
              <w:br/>
              <w:t xml:space="preserve">находить мгновенную скорость через разностное отношение; находить производные степенной функции; применять правила дифференцирования к нахождению производных сложных функций; находить производные элементарных функций; использовать геометрический смысл производной в решении задач. </w:t>
            </w:r>
            <w:proofErr w:type="spellStart"/>
            <w:r w:rsidRPr="00765181">
              <w:rPr>
                <w:rFonts w:ascii="Times New Roman" w:eastAsia="Times New Roman" w:hAnsi="Times New Roman" w:cs="Times New Roman"/>
                <w:sz w:val="24"/>
                <w:szCs w:val="24"/>
                <w:lang w:eastAsia="ru-RU"/>
              </w:rPr>
              <w:t>Учащиеся</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должны</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иметь</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представление</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что</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такое</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предел</w:t>
            </w:r>
            <w:proofErr w:type="spellEnd"/>
            <w:r w:rsidRPr="007651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br/>
            </w:r>
          </w:p>
        </w:tc>
      </w:tr>
      <w:tr w:rsidR="00204B69" w:rsidRPr="00765181" w:rsidTr="00204B69">
        <w:tc>
          <w:tcPr>
            <w:tcW w:w="1241" w:type="dxa"/>
            <w:tcBorders>
              <w:top w:val="single" w:sz="4" w:space="0" w:color="000000"/>
              <w:left w:val="single" w:sz="4" w:space="0" w:color="000000"/>
              <w:bottom w:val="single" w:sz="4" w:space="0" w:color="000000"/>
              <w:right w:val="single" w:sz="4" w:space="0" w:color="000000"/>
            </w:tcBorders>
            <w:hideMark/>
          </w:tcPr>
          <w:p w:rsidR="00204B69" w:rsidRPr="00765181" w:rsidRDefault="00204B69" w:rsidP="00204B6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Глава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3</w:t>
            </w:r>
            <w:r w:rsidRPr="00765181">
              <w:rPr>
                <w:rFonts w:ascii="Times New Roman" w:eastAsia="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204B69" w:rsidRPr="00765181" w:rsidRDefault="00204B69" w:rsidP="00204B69">
            <w:pPr>
              <w:spacing w:after="0" w:line="240" w:lineRule="auto"/>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t xml:space="preserve">Применение производной к исследованию функций. </w:t>
            </w:r>
            <w:r w:rsidRPr="002447A8">
              <w:rPr>
                <w:rFonts w:ascii="Times New Roman" w:eastAsia="Times New Roman" w:hAnsi="Times New Roman" w:cs="Times New Roman"/>
                <w:sz w:val="24"/>
                <w:szCs w:val="24"/>
                <w:lang w:val="ru-RU" w:eastAsia="ru-RU"/>
              </w:rPr>
              <w:br/>
            </w:r>
            <w:r w:rsidRPr="00F0672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ru-RU" w:eastAsia="ru-RU"/>
              </w:rPr>
              <w:t xml:space="preserve">10 </w:t>
            </w:r>
            <w:proofErr w:type="spellStart"/>
            <w:r w:rsidRPr="00F06724">
              <w:rPr>
                <w:rFonts w:ascii="Times New Roman" w:eastAsia="Times New Roman" w:hAnsi="Times New Roman" w:cs="Times New Roman"/>
                <w:b/>
                <w:sz w:val="24"/>
                <w:szCs w:val="24"/>
                <w:lang w:eastAsia="ru-RU"/>
              </w:rPr>
              <w:t>час</w:t>
            </w:r>
            <w:proofErr w:type="spellEnd"/>
            <w:r w:rsidRPr="00F06724">
              <w:rPr>
                <w:rFonts w:ascii="Times New Roman" w:eastAsia="Times New Roman" w:hAnsi="Times New Roman" w:cs="Times New Roman"/>
                <w:b/>
                <w:sz w:val="24"/>
                <w:szCs w:val="24"/>
                <w:lang w:eastAsia="ru-RU"/>
              </w:rPr>
              <w:t>)</w:t>
            </w:r>
          </w:p>
        </w:tc>
        <w:tc>
          <w:tcPr>
            <w:tcW w:w="6378" w:type="dxa"/>
            <w:tcBorders>
              <w:top w:val="single" w:sz="4" w:space="0" w:color="000000"/>
              <w:left w:val="single" w:sz="4" w:space="0" w:color="000000"/>
              <w:bottom w:val="single" w:sz="4" w:space="0" w:color="000000"/>
              <w:right w:val="single" w:sz="4" w:space="0" w:color="000000"/>
            </w:tcBorders>
            <w:hideMark/>
          </w:tcPr>
          <w:p w:rsidR="00204B69" w:rsidRPr="00765181" w:rsidRDefault="00204B69" w:rsidP="00204B69">
            <w:pPr>
              <w:spacing w:after="0" w:line="240" w:lineRule="auto"/>
              <w:jc w:val="center"/>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t xml:space="preserve">Возрастание и убывание функции. Экстремумы функции. Наибольшее и наименьшее значения функции. Вторая производная и её физический смысл. Выпуклость графика функции. Точки перегиба функции. </w:t>
            </w:r>
            <w:proofErr w:type="spellStart"/>
            <w:r w:rsidRPr="00765181">
              <w:rPr>
                <w:rFonts w:ascii="Times New Roman" w:eastAsia="Times New Roman" w:hAnsi="Times New Roman" w:cs="Times New Roman"/>
                <w:sz w:val="24"/>
                <w:szCs w:val="24"/>
                <w:lang w:eastAsia="ru-RU"/>
              </w:rPr>
              <w:t>Применение</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производной</w:t>
            </w:r>
            <w:proofErr w:type="spellEnd"/>
            <w:r w:rsidRPr="00765181">
              <w:rPr>
                <w:rFonts w:ascii="Times New Roman" w:eastAsia="Times New Roman" w:hAnsi="Times New Roman" w:cs="Times New Roman"/>
                <w:sz w:val="24"/>
                <w:szCs w:val="24"/>
                <w:lang w:eastAsia="ru-RU"/>
              </w:rPr>
              <w:t xml:space="preserve"> к </w:t>
            </w:r>
            <w:proofErr w:type="spellStart"/>
            <w:r w:rsidRPr="00765181">
              <w:rPr>
                <w:rFonts w:ascii="Times New Roman" w:eastAsia="Times New Roman" w:hAnsi="Times New Roman" w:cs="Times New Roman"/>
                <w:sz w:val="24"/>
                <w:szCs w:val="24"/>
                <w:lang w:eastAsia="ru-RU"/>
              </w:rPr>
              <w:t>исследованию</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функций</w:t>
            </w:r>
            <w:proofErr w:type="spellEnd"/>
            <w:r w:rsidRPr="00765181">
              <w:rPr>
                <w:rFonts w:ascii="Times New Roman" w:eastAsia="Times New Roman" w:hAnsi="Times New Roman" w:cs="Times New Roman"/>
                <w:sz w:val="24"/>
                <w:szCs w:val="24"/>
                <w:lang w:eastAsia="ru-RU"/>
              </w:rPr>
              <w:t xml:space="preserve"> и </w:t>
            </w:r>
            <w:proofErr w:type="spellStart"/>
            <w:r w:rsidRPr="00765181">
              <w:rPr>
                <w:rFonts w:ascii="Times New Roman" w:eastAsia="Times New Roman" w:hAnsi="Times New Roman" w:cs="Times New Roman"/>
                <w:sz w:val="24"/>
                <w:szCs w:val="24"/>
                <w:lang w:eastAsia="ru-RU"/>
              </w:rPr>
              <w:t>построению</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lastRenderedPageBreak/>
              <w:t>графиков</w:t>
            </w:r>
            <w:proofErr w:type="spellEnd"/>
            <w:r w:rsidRPr="00765181">
              <w:rPr>
                <w:rFonts w:ascii="Times New Roman" w:eastAsia="Times New Roman" w:hAnsi="Times New Roman" w:cs="Times New Roman"/>
                <w:sz w:val="24"/>
                <w:szCs w:val="24"/>
                <w:lang w:eastAsia="ru-RU"/>
              </w:rPr>
              <w:t>.</w:t>
            </w:r>
          </w:p>
        </w:tc>
        <w:tc>
          <w:tcPr>
            <w:tcW w:w="6025" w:type="dxa"/>
            <w:gridSpan w:val="2"/>
            <w:tcBorders>
              <w:top w:val="single" w:sz="4" w:space="0" w:color="000000"/>
              <w:left w:val="single" w:sz="4" w:space="0" w:color="000000"/>
              <w:bottom w:val="single" w:sz="4" w:space="0" w:color="000000"/>
              <w:right w:val="single" w:sz="4" w:space="0" w:color="000000"/>
            </w:tcBorders>
            <w:hideMark/>
          </w:tcPr>
          <w:p w:rsidR="00204B69" w:rsidRDefault="00204B69" w:rsidP="00204B69">
            <w:pPr>
              <w:spacing w:after="0" w:line="240" w:lineRule="auto"/>
              <w:jc w:val="center"/>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bCs/>
                <w:sz w:val="24"/>
                <w:szCs w:val="24"/>
                <w:lang w:val="ru-RU" w:eastAsia="ru-RU"/>
              </w:rPr>
              <w:lastRenderedPageBreak/>
              <w:t xml:space="preserve">Учащиеся должны знать: </w:t>
            </w:r>
            <w:r w:rsidRPr="002447A8">
              <w:rPr>
                <w:rFonts w:ascii="Times New Roman" w:eastAsia="Times New Roman" w:hAnsi="Times New Roman" w:cs="Times New Roman"/>
                <w:sz w:val="24"/>
                <w:szCs w:val="24"/>
                <w:lang w:val="ru-RU" w:eastAsia="ru-RU"/>
              </w:rPr>
              <w:br/>
              <w:t xml:space="preserve">правило определения возрастания и убывания функции; теорему Ферма (геометрический смысл касательной к графику функции); правило нахождения экстремумов функции; алгоритм исследования функции; алгоритм </w:t>
            </w:r>
            <w:r w:rsidRPr="002447A8">
              <w:rPr>
                <w:rFonts w:ascii="Times New Roman" w:eastAsia="Times New Roman" w:hAnsi="Times New Roman" w:cs="Times New Roman"/>
                <w:sz w:val="24"/>
                <w:szCs w:val="24"/>
                <w:lang w:val="ru-RU" w:eastAsia="ru-RU"/>
              </w:rPr>
              <w:lastRenderedPageBreak/>
              <w:t>нахождения наибольшего и наименьшего значений функции.</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Учащиеся должны уметь:</w:t>
            </w:r>
            <w:r w:rsidRPr="002447A8">
              <w:rPr>
                <w:rFonts w:ascii="Times New Roman" w:eastAsia="Times New Roman" w:hAnsi="Times New Roman" w:cs="Times New Roman"/>
                <w:sz w:val="24"/>
                <w:szCs w:val="24"/>
                <w:lang w:val="ru-RU" w:eastAsia="ru-RU"/>
              </w:rPr>
              <w:br/>
              <w:t xml:space="preserve">находить промежутки монотонности функции; находить экстремумы функции; применять производную для нахождения промежутков возрастания и убывания функции; выполнять построение графиков функций с помощью производной; использовать производную для нахождения наибольшего и наименьшего значений функции. </w:t>
            </w:r>
            <w:proofErr w:type="spellStart"/>
            <w:r w:rsidRPr="00765181">
              <w:rPr>
                <w:rFonts w:ascii="Times New Roman" w:eastAsia="Times New Roman" w:hAnsi="Times New Roman" w:cs="Times New Roman"/>
                <w:sz w:val="24"/>
                <w:szCs w:val="24"/>
                <w:lang w:eastAsia="ru-RU"/>
              </w:rPr>
              <w:t>Учащиеся</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должны</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иметь</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представление</w:t>
            </w:r>
            <w:proofErr w:type="spellEnd"/>
            <w:r w:rsidRPr="00765181">
              <w:rPr>
                <w:rFonts w:ascii="Times New Roman" w:eastAsia="Times New Roman" w:hAnsi="Times New Roman" w:cs="Times New Roman"/>
                <w:sz w:val="24"/>
                <w:szCs w:val="24"/>
                <w:lang w:eastAsia="ru-RU"/>
              </w:rPr>
              <w:t xml:space="preserve"> о </w:t>
            </w:r>
            <w:proofErr w:type="spellStart"/>
            <w:r w:rsidRPr="00765181">
              <w:rPr>
                <w:rFonts w:ascii="Times New Roman" w:eastAsia="Times New Roman" w:hAnsi="Times New Roman" w:cs="Times New Roman"/>
                <w:sz w:val="24"/>
                <w:szCs w:val="24"/>
                <w:lang w:eastAsia="ru-RU"/>
              </w:rPr>
              <w:t>выпуклости</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графика</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функции</w:t>
            </w:r>
            <w:proofErr w:type="spellEnd"/>
            <w:r w:rsidRPr="007651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br/>
            </w:r>
          </w:p>
          <w:p w:rsidR="00204B69" w:rsidRPr="00470036" w:rsidRDefault="00204B69" w:rsidP="00204B69">
            <w:pPr>
              <w:spacing w:after="0" w:line="240" w:lineRule="auto"/>
              <w:rPr>
                <w:rFonts w:ascii="Times New Roman" w:eastAsia="Times New Roman" w:hAnsi="Times New Roman" w:cs="Times New Roman"/>
                <w:sz w:val="24"/>
                <w:szCs w:val="24"/>
                <w:lang w:val="ru-RU" w:eastAsia="ru-RU"/>
              </w:rPr>
            </w:pPr>
          </w:p>
        </w:tc>
      </w:tr>
      <w:tr w:rsidR="00204B69" w:rsidRPr="00CE3E72" w:rsidTr="00204B69">
        <w:tc>
          <w:tcPr>
            <w:tcW w:w="1241" w:type="dxa"/>
            <w:tcBorders>
              <w:top w:val="single" w:sz="4" w:space="0" w:color="000000"/>
              <w:left w:val="single" w:sz="4" w:space="0" w:color="000000"/>
              <w:bottom w:val="single" w:sz="4" w:space="0" w:color="000000"/>
              <w:right w:val="single" w:sz="4" w:space="0" w:color="000000"/>
            </w:tcBorders>
            <w:hideMark/>
          </w:tcPr>
          <w:p w:rsidR="00204B69" w:rsidRPr="00765181" w:rsidRDefault="00204B69" w:rsidP="00204B6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Глава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4</w:t>
            </w:r>
            <w:r w:rsidRPr="00765181">
              <w:rPr>
                <w:rFonts w:ascii="Times New Roman" w:eastAsia="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04B69" w:rsidRPr="00765181" w:rsidRDefault="00204B69" w:rsidP="00204B69">
            <w:pPr>
              <w:spacing w:after="0" w:line="240" w:lineRule="auto"/>
              <w:rPr>
                <w:rFonts w:ascii="Times New Roman" w:eastAsia="Times New Roman" w:hAnsi="Times New Roman" w:cs="Times New Roman"/>
                <w:sz w:val="24"/>
                <w:szCs w:val="24"/>
                <w:lang w:eastAsia="ru-RU"/>
              </w:rPr>
            </w:pPr>
            <w:proofErr w:type="spellStart"/>
            <w:r w:rsidRPr="00765181">
              <w:rPr>
                <w:rFonts w:ascii="Times New Roman" w:eastAsia="Times New Roman" w:hAnsi="Times New Roman" w:cs="Times New Roman"/>
                <w:sz w:val="24"/>
                <w:szCs w:val="24"/>
                <w:lang w:eastAsia="ru-RU"/>
              </w:rPr>
              <w:t>Первообразная</w:t>
            </w:r>
            <w:proofErr w:type="spellEnd"/>
            <w:r w:rsidRPr="007651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br/>
            </w:r>
            <w:r w:rsidRPr="00765181">
              <w:rPr>
                <w:rFonts w:ascii="Times New Roman" w:eastAsia="Times New Roman" w:hAnsi="Times New Roman" w:cs="Times New Roman"/>
                <w:sz w:val="24"/>
                <w:szCs w:val="24"/>
                <w:lang w:eastAsia="ru-RU"/>
              </w:rPr>
              <w:t xml:space="preserve">и </w:t>
            </w:r>
            <w:proofErr w:type="spellStart"/>
            <w:r w:rsidRPr="00765181">
              <w:rPr>
                <w:rFonts w:ascii="Times New Roman" w:eastAsia="Times New Roman" w:hAnsi="Times New Roman" w:cs="Times New Roman"/>
                <w:sz w:val="24"/>
                <w:szCs w:val="24"/>
                <w:lang w:eastAsia="ru-RU"/>
              </w:rPr>
              <w:t>интеграл</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7651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val="ru-RU" w:eastAsia="ru-RU"/>
              </w:rPr>
              <w:t xml:space="preserve">0 </w:t>
            </w:r>
            <w:proofErr w:type="spellStart"/>
            <w:r w:rsidRPr="00F06724">
              <w:rPr>
                <w:rFonts w:ascii="Times New Roman" w:eastAsia="Times New Roman" w:hAnsi="Times New Roman" w:cs="Times New Roman"/>
                <w:b/>
                <w:sz w:val="24"/>
                <w:szCs w:val="24"/>
                <w:lang w:eastAsia="ru-RU"/>
              </w:rPr>
              <w:t>час</w:t>
            </w:r>
            <w:proofErr w:type="spellEnd"/>
            <w:r w:rsidRPr="00F06724">
              <w:rPr>
                <w:rFonts w:ascii="Times New Roman" w:eastAsia="Times New Roman" w:hAnsi="Times New Roman" w:cs="Times New Roman"/>
                <w:b/>
                <w:sz w:val="24"/>
                <w:szCs w:val="24"/>
                <w:lang w:eastAsia="ru-RU"/>
              </w:rPr>
              <w:t>)</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04B69" w:rsidRPr="00765181" w:rsidRDefault="00204B69" w:rsidP="00204B69">
            <w:pPr>
              <w:spacing w:after="0" w:line="240" w:lineRule="auto"/>
              <w:ind w:left="-1029"/>
              <w:jc w:val="center"/>
              <w:rPr>
                <w:rFonts w:ascii="Times New Roman" w:eastAsia="Times New Roman" w:hAnsi="Times New Roman" w:cs="Times New Roman"/>
                <w:sz w:val="24"/>
                <w:szCs w:val="24"/>
                <w:lang w:eastAsia="ru-RU"/>
              </w:rPr>
            </w:pPr>
            <w:r w:rsidRPr="002447A8">
              <w:rPr>
                <w:rFonts w:ascii="Times New Roman" w:eastAsia="Times New Roman" w:hAnsi="Times New Roman" w:cs="Times New Roman"/>
                <w:sz w:val="24"/>
                <w:szCs w:val="24"/>
                <w:lang w:val="ru-RU" w:eastAsia="ru-RU"/>
              </w:rPr>
              <w:t xml:space="preserve">Понятие об определённом интеграле как площади </w:t>
            </w:r>
            <w:r>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t xml:space="preserve">криволинейной трапеции. Первообразная. Правила </w:t>
            </w:r>
            <w:r>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t xml:space="preserve">нахождения </w:t>
            </w:r>
            <w:proofErr w:type="gramStart"/>
            <w:r w:rsidRPr="002447A8">
              <w:rPr>
                <w:rFonts w:ascii="Times New Roman" w:eastAsia="Times New Roman" w:hAnsi="Times New Roman" w:cs="Times New Roman"/>
                <w:sz w:val="24"/>
                <w:szCs w:val="24"/>
                <w:lang w:val="ru-RU" w:eastAsia="ru-RU"/>
              </w:rPr>
              <w:t>первообразных</w:t>
            </w:r>
            <w:proofErr w:type="gramEnd"/>
            <w:r w:rsidRPr="002447A8">
              <w:rPr>
                <w:rFonts w:ascii="Times New Roman" w:eastAsia="Times New Roman" w:hAnsi="Times New Roman" w:cs="Times New Roman"/>
                <w:sz w:val="24"/>
                <w:szCs w:val="24"/>
                <w:lang w:val="ru-RU" w:eastAsia="ru-RU"/>
              </w:rPr>
              <w:t xml:space="preserve">. Формула </w:t>
            </w:r>
            <w:r>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t xml:space="preserve">Ньютона – Лейбница. Вычисление интегралов. </w:t>
            </w:r>
            <w:r>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t xml:space="preserve">Примеры использования производной для </w:t>
            </w:r>
            <w:r>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t>нахождения</w:t>
            </w:r>
            <w:r>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наилучшего решения в прикладных, </w:t>
            </w:r>
            <w:r>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t xml:space="preserve">в том числе социально-экономических, задачах. </w:t>
            </w:r>
            <w:r>
              <w:rPr>
                <w:rFonts w:ascii="Times New Roman" w:eastAsia="Times New Roman" w:hAnsi="Times New Roman" w:cs="Times New Roman"/>
                <w:sz w:val="24"/>
                <w:szCs w:val="24"/>
                <w:lang w:val="ru-RU" w:eastAsia="ru-RU"/>
              </w:rPr>
              <w:br/>
            </w:r>
            <w:r w:rsidRPr="00FF761E">
              <w:rPr>
                <w:rFonts w:ascii="Times New Roman" w:eastAsia="Times New Roman" w:hAnsi="Times New Roman" w:cs="Times New Roman"/>
                <w:sz w:val="24"/>
                <w:szCs w:val="24"/>
                <w:lang w:val="ru-RU" w:eastAsia="ru-RU"/>
              </w:rPr>
              <w:t xml:space="preserve">Нахождение скорости </w:t>
            </w:r>
            <w:proofErr w:type="spellStart"/>
            <w:r w:rsidRPr="00765181">
              <w:rPr>
                <w:rFonts w:ascii="Times New Roman" w:eastAsia="Times New Roman" w:hAnsi="Times New Roman" w:cs="Times New Roman"/>
                <w:sz w:val="24"/>
                <w:szCs w:val="24"/>
                <w:lang w:eastAsia="ru-RU"/>
              </w:rPr>
              <w:t>для</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процесса</w:t>
            </w:r>
            <w:proofErr w:type="spellEnd"/>
            <w:r w:rsidRPr="007651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br/>
            </w:r>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заданного</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формулой</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или</w:t>
            </w:r>
            <w:proofErr w:type="spellEnd"/>
            <w:r w:rsidRPr="00765181">
              <w:rPr>
                <w:rFonts w:ascii="Times New Roman" w:eastAsia="Times New Roman" w:hAnsi="Times New Roman" w:cs="Times New Roman"/>
                <w:sz w:val="24"/>
                <w:szCs w:val="24"/>
                <w:lang w:eastAsia="ru-RU"/>
              </w:rPr>
              <w:t xml:space="preserve"> </w:t>
            </w:r>
            <w:proofErr w:type="spellStart"/>
            <w:r w:rsidRPr="00765181">
              <w:rPr>
                <w:rFonts w:ascii="Times New Roman" w:eastAsia="Times New Roman" w:hAnsi="Times New Roman" w:cs="Times New Roman"/>
                <w:sz w:val="24"/>
                <w:szCs w:val="24"/>
                <w:lang w:eastAsia="ru-RU"/>
              </w:rPr>
              <w:t>графиком</w:t>
            </w:r>
            <w:proofErr w:type="spellEnd"/>
            <w:r w:rsidRPr="007651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
        </w:tc>
        <w:tc>
          <w:tcPr>
            <w:tcW w:w="6025" w:type="dxa"/>
            <w:gridSpan w:val="2"/>
            <w:tcBorders>
              <w:top w:val="single" w:sz="4" w:space="0" w:color="000000"/>
              <w:left w:val="single" w:sz="4" w:space="0" w:color="000000"/>
              <w:bottom w:val="single" w:sz="4" w:space="0" w:color="000000"/>
              <w:right w:val="single" w:sz="4" w:space="0" w:color="000000"/>
            </w:tcBorders>
            <w:vAlign w:val="center"/>
            <w:hideMark/>
          </w:tcPr>
          <w:p w:rsidR="00204B69" w:rsidRPr="002447A8" w:rsidRDefault="00204B69" w:rsidP="00204B69">
            <w:pPr>
              <w:spacing w:after="0" w:line="240" w:lineRule="auto"/>
              <w:jc w:val="center"/>
              <w:rPr>
                <w:rFonts w:ascii="Times New Roman" w:eastAsia="Times New Roman" w:hAnsi="Times New Roman" w:cs="Times New Roman"/>
                <w:sz w:val="24"/>
                <w:szCs w:val="24"/>
                <w:lang w:val="ru-RU" w:eastAsia="ru-RU"/>
              </w:rPr>
            </w:pPr>
            <w:proofErr w:type="gramStart"/>
            <w:r w:rsidRPr="002447A8">
              <w:rPr>
                <w:rFonts w:ascii="Times New Roman" w:eastAsia="Times New Roman" w:hAnsi="Times New Roman" w:cs="Times New Roman"/>
                <w:b/>
                <w:bCs/>
                <w:sz w:val="24"/>
                <w:szCs w:val="24"/>
                <w:lang w:val="ru-RU" w:eastAsia="ru-RU"/>
              </w:rPr>
              <w:t>Учащиеся должны знать:</w:t>
            </w:r>
            <w:r w:rsidRPr="002447A8">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br/>
              <w:t>таблицу первообразных; формулу Ньютона – Лейбница;</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Учащиеся должны уметь:</w:t>
            </w:r>
            <w:r w:rsidRPr="002447A8">
              <w:rPr>
                <w:rFonts w:ascii="Times New Roman" w:eastAsia="Times New Roman" w:hAnsi="Times New Roman" w:cs="Times New Roman"/>
                <w:sz w:val="24"/>
                <w:szCs w:val="24"/>
                <w:lang w:val="ru-RU" w:eastAsia="ru-RU"/>
              </w:rPr>
              <w:br/>
              <w:t xml:space="preserve">находить одну из первообразных функции </w:t>
            </w:r>
            <w:r>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t xml:space="preserve">(или все первообразные); вычислять площадь криволинейной </w:t>
            </w:r>
            <w:r>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t xml:space="preserve">трапеции; вычислять интегралы; решать простейшие </w:t>
            </w:r>
            <w:r>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sz w:val="24"/>
                <w:szCs w:val="24"/>
                <w:lang w:val="ru-RU" w:eastAsia="ru-RU"/>
              </w:rPr>
              <w:t>дифференциальные уравнения.</w:t>
            </w:r>
            <w:proofErr w:type="gramEnd"/>
            <w:r w:rsidRPr="002447A8">
              <w:rPr>
                <w:rFonts w:ascii="Times New Roman" w:eastAsia="Times New Roman" w:hAnsi="Times New Roman" w:cs="Times New Roman"/>
                <w:sz w:val="24"/>
                <w:szCs w:val="24"/>
                <w:lang w:val="ru-RU" w:eastAsia="ru-RU"/>
              </w:rPr>
              <w:t xml:space="preserve"> Учащиеся должны иметь представление о гармонических колебаниях и их графике.</w:t>
            </w:r>
          </w:p>
        </w:tc>
      </w:tr>
      <w:tr w:rsidR="00204B69" w:rsidRPr="00CE3E72" w:rsidTr="00204B69">
        <w:trPr>
          <w:trHeight w:val="3613"/>
        </w:trPr>
        <w:tc>
          <w:tcPr>
            <w:tcW w:w="1241" w:type="dxa"/>
            <w:tcBorders>
              <w:top w:val="single" w:sz="4" w:space="0" w:color="000000"/>
              <w:left w:val="single" w:sz="4" w:space="0" w:color="000000"/>
              <w:bottom w:val="single" w:sz="4" w:space="0" w:color="000000"/>
              <w:right w:val="single" w:sz="4" w:space="0" w:color="000000"/>
            </w:tcBorders>
            <w:hideMark/>
          </w:tcPr>
          <w:p w:rsidR="00204B69" w:rsidRPr="00765181" w:rsidRDefault="00204B69" w:rsidP="00204B6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Глава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5, 6</w:t>
            </w:r>
            <w:r w:rsidRPr="00765181">
              <w:rPr>
                <w:rFonts w:ascii="Times New Roman" w:eastAsia="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204B69" w:rsidRPr="00470036" w:rsidRDefault="00204B69" w:rsidP="00204B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Элементы комбинаторики, статистики и теории вероятностей. </w:t>
            </w:r>
            <w:r w:rsidRPr="002447A8">
              <w:rPr>
                <w:rFonts w:ascii="Times New Roman" w:eastAsia="Times New Roman" w:hAnsi="Times New Roman" w:cs="Times New Roman"/>
                <w:sz w:val="24"/>
                <w:szCs w:val="24"/>
                <w:lang w:val="ru-RU" w:eastAsia="ru-RU"/>
              </w:rPr>
              <w:br/>
              <w:t xml:space="preserve"> </w:t>
            </w:r>
            <w:r w:rsidRPr="00470036">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val="ru-RU" w:eastAsia="ru-RU"/>
              </w:rPr>
              <w:t>12</w:t>
            </w:r>
            <w:r w:rsidRPr="00470036">
              <w:rPr>
                <w:rFonts w:ascii="Times New Roman" w:eastAsia="Times New Roman" w:hAnsi="Times New Roman" w:cs="Times New Roman"/>
                <w:b/>
                <w:sz w:val="24"/>
                <w:szCs w:val="24"/>
                <w:lang w:val="ru-RU" w:eastAsia="ru-RU"/>
              </w:rPr>
              <w:t xml:space="preserve"> час)</w:t>
            </w:r>
          </w:p>
        </w:tc>
        <w:tc>
          <w:tcPr>
            <w:tcW w:w="6378" w:type="dxa"/>
            <w:tcBorders>
              <w:top w:val="single" w:sz="4" w:space="0" w:color="000000"/>
              <w:left w:val="single" w:sz="4" w:space="0" w:color="000000"/>
              <w:bottom w:val="single" w:sz="4" w:space="0" w:color="000000"/>
              <w:right w:val="single" w:sz="4" w:space="0" w:color="000000"/>
            </w:tcBorders>
            <w:hideMark/>
          </w:tcPr>
          <w:p w:rsidR="00204B69" w:rsidRPr="002447A8" w:rsidRDefault="00204B69" w:rsidP="00204B69">
            <w:pPr>
              <w:spacing w:after="0" w:line="240" w:lineRule="auto"/>
              <w:jc w:val="center"/>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sz w:val="24"/>
                <w:szCs w:val="24"/>
                <w:lang w:val="ru-RU" w:eastAsia="ru-RU"/>
              </w:rPr>
              <w:t xml:space="preserve">Табличное и графическое представление данных. Числовые характеристики рядов данных. </w:t>
            </w:r>
            <w:proofErr w:type="gramStart"/>
            <w:r w:rsidRPr="002447A8">
              <w:rPr>
                <w:rFonts w:ascii="Times New Roman" w:eastAsia="Times New Roman" w:hAnsi="Times New Roman" w:cs="Times New Roman"/>
                <w:sz w:val="24"/>
                <w:szCs w:val="24"/>
                <w:lang w:val="ru-RU" w:eastAsia="ru-RU"/>
              </w:rPr>
              <w:t>Поочередной</w:t>
            </w:r>
            <w:proofErr w:type="gramEnd"/>
            <w:r w:rsidRPr="002447A8">
              <w:rPr>
                <w:rFonts w:ascii="Times New Roman" w:eastAsia="Times New Roman" w:hAnsi="Times New Roman" w:cs="Times New Roman"/>
                <w:sz w:val="24"/>
                <w:szCs w:val="24"/>
                <w:lang w:val="ru-RU" w:eastAsia="ru-RU"/>
              </w:rPr>
              <w:t xml:space="preserve">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биноминальных коэффициентов. Треугольник Паскаля. Элементарные и сложные события. Вероятность суммы несовместных событий, вероятность противоположного события. Независимые события. Вероятность и статистическая частота наступления события. Решение практических задач с применением вероятностных методов. </w:t>
            </w:r>
            <w:r>
              <w:rPr>
                <w:rFonts w:ascii="Times New Roman" w:eastAsia="Times New Roman" w:hAnsi="Times New Roman" w:cs="Times New Roman"/>
                <w:sz w:val="24"/>
                <w:szCs w:val="24"/>
                <w:lang w:val="ru-RU" w:eastAsia="ru-RU"/>
              </w:rPr>
              <w:br/>
            </w:r>
          </w:p>
        </w:tc>
        <w:tc>
          <w:tcPr>
            <w:tcW w:w="6025" w:type="dxa"/>
            <w:gridSpan w:val="2"/>
            <w:tcBorders>
              <w:top w:val="single" w:sz="4" w:space="0" w:color="000000"/>
              <w:left w:val="single" w:sz="4" w:space="0" w:color="000000"/>
              <w:bottom w:val="single" w:sz="4" w:space="0" w:color="000000"/>
              <w:right w:val="single" w:sz="4" w:space="0" w:color="000000"/>
            </w:tcBorders>
            <w:hideMark/>
          </w:tcPr>
          <w:p w:rsidR="00204B69" w:rsidRPr="00801E5C" w:rsidRDefault="00204B69" w:rsidP="00204B69">
            <w:pPr>
              <w:spacing w:after="0" w:line="240" w:lineRule="auto"/>
              <w:jc w:val="center"/>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bCs/>
                <w:sz w:val="24"/>
                <w:szCs w:val="24"/>
                <w:lang w:val="ru-RU" w:eastAsia="ru-RU"/>
              </w:rPr>
              <w:t xml:space="preserve">Учащиеся должны знать: </w:t>
            </w:r>
            <w:r w:rsidRPr="002447A8">
              <w:rPr>
                <w:rFonts w:ascii="Times New Roman" w:eastAsia="Times New Roman" w:hAnsi="Times New Roman" w:cs="Times New Roman"/>
                <w:sz w:val="24"/>
                <w:szCs w:val="24"/>
                <w:lang w:val="ru-RU" w:eastAsia="ru-RU"/>
              </w:rPr>
              <w:br/>
              <w:t>формулы размещения и сочетания; формула бинома Ньютона; треугольник Паскаля;</w:t>
            </w:r>
            <w:r w:rsidRPr="002447A8">
              <w:rPr>
                <w:rFonts w:ascii="Times New Roman" w:eastAsia="Times New Roman" w:hAnsi="Times New Roman" w:cs="Times New Roman"/>
                <w:sz w:val="24"/>
                <w:szCs w:val="24"/>
                <w:lang w:val="ru-RU" w:eastAsia="ru-RU"/>
              </w:rPr>
              <w:br/>
            </w:r>
            <w:r w:rsidRPr="002447A8">
              <w:rPr>
                <w:rFonts w:ascii="Times New Roman" w:eastAsia="Times New Roman" w:hAnsi="Times New Roman" w:cs="Times New Roman"/>
                <w:b/>
                <w:bCs/>
                <w:sz w:val="24"/>
                <w:szCs w:val="24"/>
                <w:lang w:val="ru-RU" w:eastAsia="ru-RU"/>
              </w:rPr>
              <w:t xml:space="preserve">Учащиеся должны уметь: </w:t>
            </w:r>
            <w:r w:rsidRPr="002447A8">
              <w:rPr>
                <w:rFonts w:ascii="Times New Roman" w:eastAsia="Times New Roman" w:hAnsi="Times New Roman" w:cs="Times New Roman"/>
                <w:sz w:val="24"/>
                <w:szCs w:val="24"/>
                <w:lang w:val="ru-RU" w:eastAsia="ru-RU"/>
              </w:rPr>
              <w:br/>
              <w:t xml:space="preserve">вычислять в простейших случаях; вероятности событий на основе подсчета условий; решать простейшие комбинаторные задачи методом перебора и с </w:t>
            </w:r>
            <w:r>
              <w:rPr>
                <w:rFonts w:ascii="Times New Roman" w:eastAsia="Times New Roman" w:hAnsi="Times New Roman" w:cs="Times New Roman"/>
                <w:sz w:val="24"/>
                <w:szCs w:val="24"/>
                <w:lang w:val="ru-RU" w:eastAsia="ru-RU"/>
              </w:rPr>
              <w:t>использованием известных формул;</w:t>
            </w:r>
            <w:r w:rsidRPr="002447A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у</w:t>
            </w:r>
            <w:r w:rsidRPr="00801E5C">
              <w:rPr>
                <w:rFonts w:ascii="Times New Roman" w:eastAsia="Times New Roman" w:hAnsi="Times New Roman" w:cs="Times New Roman"/>
                <w:sz w:val="24"/>
                <w:szCs w:val="24"/>
                <w:lang w:val="ru-RU" w:eastAsia="ru-RU"/>
              </w:rPr>
              <w:t xml:space="preserve">чащиеся должны иметь представление о </w:t>
            </w:r>
            <w:r>
              <w:rPr>
                <w:rFonts w:ascii="Times New Roman" w:eastAsia="Times New Roman" w:hAnsi="Times New Roman" w:cs="Times New Roman"/>
                <w:sz w:val="24"/>
                <w:szCs w:val="24"/>
                <w:lang w:val="ru-RU" w:eastAsia="ru-RU"/>
              </w:rPr>
              <w:br/>
            </w:r>
            <w:r w:rsidRPr="00801E5C">
              <w:rPr>
                <w:rFonts w:ascii="Times New Roman" w:eastAsia="Times New Roman" w:hAnsi="Times New Roman" w:cs="Times New Roman"/>
                <w:sz w:val="24"/>
                <w:szCs w:val="24"/>
                <w:lang w:val="ru-RU" w:eastAsia="ru-RU"/>
              </w:rPr>
              <w:t>независимости событий.</w:t>
            </w:r>
          </w:p>
        </w:tc>
      </w:tr>
      <w:tr w:rsidR="00204B69" w:rsidRPr="00CE3E72" w:rsidTr="00204B69">
        <w:trPr>
          <w:trHeight w:val="588"/>
        </w:trPr>
        <w:tc>
          <w:tcPr>
            <w:tcW w:w="1241" w:type="dxa"/>
            <w:tcBorders>
              <w:top w:val="single" w:sz="4" w:space="0" w:color="000000"/>
              <w:left w:val="single" w:sz="4" w:space="0" w:color="000000"/>
              <w:bottom w:val="single" w:sz="4" w:space="0" w:color="000000"/>
              <w:right w:val="single" w:sz="4" w:space="0" w:color="000000"/>
            </w:tcBorders>
            <w:hideMark/>
          </w:tcPr>
          <w:p w:rsidR="00204B69" w:rsidRPr="008D7C47" w:rsidRDefault="00204B69" w:rsidP="00204B69">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eastAsia="ru-RU"/>
              </w:rPr>
              <w:lastRenderedPageBreak/>
              <w:t>Глава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7</w:t>
            </w:r>
          </w:p>
        </w:tc>
        <w:tc>
          <w:tcPr>
            <w:tcW w:w="1985" w:type="dxa"/>
            <w:tcBorders>
              <w:top w:val="single" w:sz="4" w:space="0" w:color="000000"/>
              <w:left w:val="single" w:sz="4" w:space="0" w:color="000000"/>
              <w:bottom w:val="single" w:sz="4" w:space="0" w:color="000000"/>
              <w:right w:val="single" w:sz="4" w:space="0" w:color="000000"/>
            </w:tcBorders>
            <w:hideMark/>
          </w:tcPr>
          <w:p w:rsidR="00204B69" w:rsidRPr="008D7C47" w:rsidRDefault="00204B69" w:rsidP="00204B6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Уравнения и неравенства с двумя переменными.</w:t>
            </w:r>
            <w:r>
              <w:rPr>
                <w:rFonts w:ascii="Times New Roman" w:eastAsia="Times New Roman" w:hAnsi="Times New Roman" w:cs="Times New Roman"/>
                <w:sz w:val="24"/>
                <w:szCs w:val="24"/>
                <w:lang w:val="ru-RU" w:eastAsia="ru-RU"/>
              </w:rPr>
              <w:br/>
            </w:r>
            <w:r w:rsidRPr="008A6791">
              <w:rPr>
                <w:rFonts w:ascii="Times New Roman" w:eastAsia="Times New Roman" w:hAnsi="Times New Roman" w:cs="Times New Roman"/>
                <w:b/>
                <w:sz w:val="24"/>
                <w:szCs w:val="24"/>
                <w:lang w:val="ru-RU" w:eastAsia="ru-RU"/>
              </w:rPr>
              <w:t>(6 час)</w:t>
            </w:r>
          </w:p>
        </w:tc>
        <w:tc>
          <w:tcPr>
            <w:tcW w:w="6378" w:type="dxa"/>
            <w:tcBorders>
              <w:top w:val="single" w:sz="4" w:space="0" w:color="000000"/>
              <w:left w:val="single" w:sz="4" w:space="0" w:color="000000"/>
              <w:bottom w:val="single" w:sz="4" w:space="0" w:color="000000"/>
              <w:right w:val="single" w:sz="4" w:space="0" w:color="000000"/>
            </w:tcBorders>
            <w:hideMark/>
          </w:tcPr>
          <w:p w:rsidR="00204B69" w:rsidRPr="008D7C47" w:rsidRDefault="00204B69" w:rsidP="00204B69">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Линейные уравнения и неравенства с двумя переменными.  Нелинейные уравнения и неравенства с двумя переменными. Уравнения и неравенства с двумя переменными, содержащие параметры.</w:t>
            </w:r>
          </w:p>
        </w:tc>
        <w:tc>
          <w:tcPr>
            <w:tcW w:w="6025" w:type="dxa"/>
            <w:gridSpan w:val="2"/>
            <w:tcBorders>
              <w:top w:val="single" w:sz="4" w:space="0" w:color="000000"/>
              <w:left w:val="single" w:sz="4" w:space="0" w:color="000000"/>
              <w:bottom w:val="single" w:sz="4" w:space="0" w:color="000000"/>
              <w:right w:val="single" w:sz="4" w:space="0" w:color="000000"/>
            </w:tcBorders>
            <w:hideMark/>
          </w:tcPr>
          <w:p w:rsidR="00204B69" w:rsidRDefault="00204B69" w:rsidP="00204B69">
            <w:pPr>
              <w:spacing w:after="0" w:line="240" w:lineRule="auto"/>
              <w:jc w:val="center"/>
              <w:rPr>
                <w:rFonts w:ascii="Times New Roman" w:eastAsia="Times New Roman" w:hAnsi="Times New Roman" w:cs="Times New Roman"/>
                <w:bCs/>
                <w:sz w:val="24"/>
                <w:szCs w:val="24"/>
                <w:lang w:val="ru-RU" w:eastAsia="ru-RU"/>
              </w:rPr>
            </w:pPr>
            <w:r w:rsidRPr="002447A8">
              <w:rPr>
                <w:rFonts w:ascii="Times New Roman" w:eastAsia="Times New Roman" w:hAnsi="Times New Roman" w:cs="Times New Roman"/>
                <w:b/>
                <w:bCs/>
                <w:sz w:val="24"/>
                <w:szCs w:val="24"/>
                <w:lang w:val="ru-RU" w:eastAsia="ru-RU"/>
              </w:rPr>
              <w:t>Учащиеся должны знать:</w:t>
            </w:r>
            <w:r>
              <w:rPr>
                <w:rFonts w:ascii="Times New Roman" w:eastAsia="Times New Roman" w:hAnsi="Times New Roman" w:cs="Times New Roman"/>
                <w:b/>
                <w:bCs/>
                <w:sz w:val="24"/>
                <w:szCs w:val="24"/>
                <w:lang w:val="ru-RU" w:eastAsia="ru-RU"/>
              </w:rPr>
              <w:br/>
            </w:r>
            <w:r>
              <w:rPr>
                <w:rFonts w:ascii="Times New Roman" w:eastAsia="Times New Roman" w:hAnsi="Times New Roman" w:cs="Times New Roman"/>
                <w:bCs/>
                <w:sz w:val="24"/>
                <w:szCs w:val="24"/>
                <w:lang w:val="ru-RU" w:eastAsia="ru-RU"/>
              </w:rPr>
              <w:t>в</w:t>
            </w:r>
            <w:r w:rsidRPr="00FF761E">
              <w:rPr>
                <w:rFonts w:ascii="Times New Roman" w:eastAsia="Times New Roman" w:hAnsi="Times New Roman" w:cs="Times New Roman"/>
                <w:bCs/>
                <w:sz w:val="24"/>
                <w:szCs w:val="24"/>
                <w:lang w:val="ru-RU" w:eastAsia="ru-RU"/>
              </w:rPr>
              <w:t>иды</w:t>
            </w:r>
            <w:r>
              <w:rPr>
                <w:rFonts w:ascii="Times New Roman" w:eastAsia="Times New Roman" w:hAnsi="Times New Roman" w:cs="Times New Roman"/>
                <w:bCs/>
                <w:sz w:val="24"/>
                <w:szCs w:val="24"/>
                <w:lang w:val="ru-RU" w:eastAsia="ru-RU"/>
              </w:rPr>
              <w:t xml:space="preserve"> уравнений и неравенств; систем уравнений и неравенств; понятие углового коэффициента, графическое представление решение уравнения и неравенства; понятие параметра уравнения и неравенства.</w:t>
            </w:r>
          </w:p>
          <w:p w:rsidR="00204B69" w:rsidRPr="00FF761E" w:rsidRDefault="00204B69" w:rsidP="00204B69">
            <w:pPr>
              <w:spacing w:after="0" w:line="240" w:lineRule="auto"/>
              <w:jc w:val="center"/>
              <w:rPr>
                <w:rFonts w:ascii="Times New Roman" w:eastAsia="Times New Roman" w:hAnsi="Times New Roman" w:cs="Times New Roman"/>
                <w:bCs/>
                <w:sz w:val="24"/>
                <w:szCs w:val="24"/>
                <w:lang w:val="ru-RU" w:eastAsia="ru-RU"/>
              </w:rPr>
            </w:pPr>
          </w:p>
          <w:p w:rsidR="00204B69" w:rsidRPr="008D7C47" w:rsidRDefault="00204B69" w:rsidP="00204B69">
            <w:pPr>
              <w:spacing w:after="0" w:line="240" w:lineRule="auto"/>
              <w:rPr>
                <w:rFonts w:ascii="Times New Roman" w:eastAsia="Times New Roman" w:hAnsi="Times New Roman" w:cs="Times New Roman"/>
                <w:b/>
                <w:bCs/>
                <w:sz w:val="24"/>
                <w:szCs w:val="24"/>
                <w:lang w:val="ru-RU" w:eastAsia="ru-RU"/>
              </w:rPr>
            </w:pPr>
            <w:r w:rsidRPr="002447A8">
              <w:rPr>
                <w:rFonts w:ascii="Times New Roman" w:eastAsia="Times New Roman" w:hAnsi="Times New Roman" w:cs="Times New Roman"/>
                <w:b/>
                <w:bCs/>
                <w:sz w:val="24"/>
                <w:szCs w:val="24"/>
                <w:lang w:val="ru-RU" w:eastAsia="ru-RU"/>
              </w:rPr>
              <w:t>Учащиеся должны уметь:</w:t>
            </w:r>
            <w:r>
              <w:rPr>
                <w:rFonts w:ascii="Times New Roman" w:eastAsia="Times New Roman" w:hAnsi="Times New Roman" w:cs="Times New Roman"/>
                <w:b/>
                <w:bCs/>
                <w:sz w:val="24"/>
                <w:szCs w:val="24"/>
                <w:lang w:val="ru-RU" w:eastAsia="ru-RU"/>
              </w:rPr>
              <w:br/>
            </w:r>
            <w:r w:rsidRPr="00801E5C">
              <w:rPr>
                <w:rFonts w:ascii="Times New Roman" w:eastAsia="Times New Roman" w:hAnsi="Times New Roman" w:cs="Times New Roman"/>
                <w:bCs/>
                <w:sz w:val="24"/>
                <w:szCs w:val="24"/>
                <w:lang w:val="ru-RU" w:eastAsia="ru-RU"/>
              </w:rPr>
              <w:t>решать уравнения и неравенства</w:t>
            </w:r>
            <w:r>
              <w:rPr>
                <w:rFonts w:ascii="Times New Roman" w:eastAsia="Times New Roman" w:hAnsi="Times New Roman" w:cs="Times New Roman"/>
                <w:bCs/>
                <w:sz w:val="24"/>
                <w:szCs w:val="24"/>
                <w:lang w:val="ru-RU" w:eastAsia="ru-RU"/>
              </w:rPr>
              <w:t xml:space="preserve"> с двумя переменными</w:t>
            </w:r>
            <w:r>
              <w:rPr>
                <w:rFonts w:ascii="Times New Roman" w:eastAsia="Times New Roman" w:hAnsi="Times New Roman" w:cs="Times New Roman"/>
                <w:b/>
                <w:bCs/>
                <w:sz w:val="24"/>
                <w:szCs w:val="24"/>
                <w:lang w:val="ru-RU" w:eastAsia="ru-RU"/>
              </w:rPr>
              <w:t xml:space="preserve">; </w:t>
            </w:r>
            <w:r w:rsidRPr="00801E5C">
              <w:rPr>
                <w:rFonts w:ascii="Times New Roman" w:eastAsia="Times New Roman" w:hAnsi="Times New Roman" w:cs="Times New Roman"/>
                <w:b/>
                <w:bCs/>
                <w:sz w:val="24"/>
                <w:szCs w:val="24"/>
                <w:lang w:val="ru-RU" w:eastAsia="ru-RU"/>
              </w:rPr>
              <w:br/>
            </w:r>
          </w:p>
        </w:tc>
      </w:tr>
      <w:tr w:rsidR="00204B69" w:rsidRPr="00CE3E72" w:rsidTr="00204B69">
        <w:tc>
          <w:tcPr>
            <w:tcW w:w="1241" w:type="dxa"/>
            <w:tcBorders>
              <w:top w:val="single" w:sz="4" w:space="0" w:color="000000"/>
              <w:left w:val="single" w:sz="4" w:space="0" w:color="000000"/>
              <w:bottom w:val="single" w:sz="4" w:space="0" w:color="000000"/>
              <w:right w:val="single" w:sz="4" w:space="0" w:color="000000"/>
            </w:tcBorders>
            <w:hideMark/>
          </w:tcPr>
          <w:p w:rsidR="00204B69" w:rsidRPr="00765181" w:rsidRDefault="00204B69" w:rsidP="00204B6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Глава</w:t>
            </w:r>
            <w:proofErr w:type="spellEnd"/>
            <w:r>
              <w:rPr>
                <w:rFonts w:ascii="Times New Roman" w:eastAsia="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204B69" w:rsidRPr="00765181" w:rsidRDefault="00204B69" w:rsidP="00204B69">
            <w:pPr>
              <w:spacing w:after="0" w:line="240" w:lineRule="auto"/>
              <w:rPr>
                <w:rFonts w:ascii="Times New Roman" w:eastAsia="Times New Roman" w:hAnsi="Times New Roman" w:cs="Times New Roman"/>
                <w:sz w:val="24"/>
                <w:szCs w:val="24"/>
                <w:lang w:eastAsia="ru-RU"/>
              </w:rPr>
            </w:pPr>
            <w:proofErr w:type="spellStart"/>
            <w:r w:rsidRPr="00765181">
              <w:rPr>
                <w:rFonts w:ascii="Times New Roman" w:eastAsia="Times New Roman" w:hAnsi="Times New Roman" w:cs="Times New Roman"/>
                <w:sz w:val="24"/>
                <w:szCs w:val="24"/>
                <w:lang w:eastAsia="ru-RU"/>
              </w:rPr>
              <w:t>Повторение</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ru-RU" w:eastAsia="ru-RU"/>
              </w:rPr>
              <w:t>2</w:t>
            </w:r>
            <w:r w:rsidRPr="00B47E08">
              <w:rPr>
                <w:rFonts w:ascii="Times New Roman" w:eastAsia="Times New Roman" w:hAnsi="Times New Roman" w:cs="Times New Roman"/>
                <w:b/>
                <w:sz w:val="24"/>
                <w:szCs w:val="24"/>
                <w:lang w:eastAsia="ru-RU"/>
              </w:rPr>
              <w:t xml:space="preserve">0 </w:t>
            </w:r>
            <w:proofErr w:type="spellStart"/>
            <w:r w:rsidRPr="00B47E08">
              <w:rPr>
                <w:rFonts w:ascii="Times New Roman" w:eastAsia="Times New Roman" w:hAnsi="Times New Roman" w:cs="Times New Roman"/>
                <w:b/>
                <w:sz w:val="24"/>
                <w:szCs w:val="24"/>
                <w:lang w:eastAsia="ru-RU"/>
              </w:rPr>
              <w:t>час</w:t>
            </w:r>
            <w:proofErr w:type="spellEnd"/>
            <w:r w:rsidRPr="00B47E08">
              <w:rPr>
                <w:rFonts w:ascii="Times New Roman" w:eastAsia="Times New Roman" w:hAnsi="Times New Roman" w:cs="Times New Roman"/>
                <w:b/>
                <w:sz w:val="24"/>
                <w:szCs w:val="24"/>
                <w:lang w:eastAsia="ru-RU"/>
              </w:rPr>
              <w:t>)</w:t>
            </w:r>
            <w:r w:rsidRPr="00765181">
              <w:rPr>
                <w:rFonts w:ascii="Times New Roman" w:eastAsia="Times New Roman" w:hAnsi="Times New Roman" w:cs="Times New Roman"/>
                <w:sz w:val="24"/>
                <w:szCs w:val="24"/>
                <w:lang w:eastAsia="ru-RU"/>
              </w:rPr>
              <w:t xml:space="preserve"> </w:t>
            </w:r>
          </w:p>
        </w:tc>
        <w:tc>
          <w:tcPr>
            <w:tcW w:w="12403" w:type="dxa"/>
            <w:gridSpan w:val="3"/>
            <w:tcBorders>
              <w:top w:val="single" w:sz="4" w:space="0" w:color="000000"/>
              <w:left w:val="single" w:sz="4" w:space="0" w:color="000000"/>
              <w:bottom w:val="single" w:sz="4" w:space="0" w:color="000000"/>
              <w:right w:val="single" w:sz="4" w:space="0" w:color="000000"/>
            </w:tcBorders>
            <w:hideMark/>
          </w:tcPr>
          <w:p w:rsidR="00204B69" w:rsidRPr="00601AF9" w:rsidRDefault="00204B69" w:rsidP="00204B69">
            <w:pPr>
              <w:spacing w:after="0" w:line="240" w:lineRule="auto"/>
              <w:rPr>
                <w:rFonts w:ascii="Times New Roman" w:eastAsia="Times New Roman" w:hAnsi="Times New Roman" w:cs="Times New Roman"/>
                <w:sz w:val="24"/>
                <w:szCs w:val="24"/>
                <w:lang w:val="ru-RU" w:eastAsia="ru-RU"/>
              </w:rPr>
            </w:pPr>
            <w:r w:rsidRPr="00601AF9">
              <w:rPr>
                <w:rFonts w:ascii="Times New Roman" w:eastAsia="Times New Roman" w:hAnsi="Times New Roman" w:cs="Times New Roman"/>
                <w:b/>
                <w:bCs/>
                <w:sz w:val="24"/>
                <w:szCs w:val="24"/>
                <w:lang w:val="ru-RU" w:eastAsia="ru-RU"/>
              </w:rPr>
              <w:t>Учащиеся должны знать:</w:t>
            </w:r>
            <w:r w:rsidRPr="00601AF9">
              <w:rPr>
                <w:rFonts w:ascii="Times New Roman" w:eastAsia="Times New Roman" w:hAnsi="Times New Roman" w:cs="Times New Roman"/>
                <w:sz w:val="24"/>
                <w:szCs w:val="24"/>
                <w:lang w:val="ru-RU" w:eastAsia="ru-RU"/>
              </w:rPr>
              <w:br/>
              <w:t>основные определения, теоремы, формулы, свойства и методы преобразований выражений, решение уравнений и неравенств, приёмы решения задач, исследования функций,</w:t>
            </w:r>
            <w:r w:rsidRPr="00601AF9">
              <w:rPr>
                <w:rFonts w:ascii="Times New Roman" w:eastAsia="Times New Roman" w:hAnsi="Times New Roman" w:cs="Times New Roman"/>
                <w:sz w:val="24"/>
                <w:szCs w:val="24"/>
                <w:lang w:val="ru-RU" w:eastAsia="ru-RU"/>
              </w:rPr>
              <w:br/>
            </w:r>
            <w:r w:rsidRPr="00765181">
              <w:rPr>
                <w:rFonts w:ascii="Times New Roman" w:eastAsia="Times New Roman" w:hAnsi="Times New Roman" w:cs="Times New Roman"/>
                <w:sz w:val="24"/>
                <w:szCs w:val="24"/>
                <w:lang w:eastAsia="ru-RU"/>
              </w:rPr>
              <w:t> </w:t>
            </w:r>
            <w:r w:rsidRPr="00601AF9">
              <w:rPr>
                <w:rFonts w:ascii="Times New Roman" w:eastAsia="Times New Roman" w:hAnsi="Times New Roman" w:cs="Times New Roman"/>
                <w:b/>
                <w:bCs/>
                <w:sz w:val="24"/>
                <w:szCs w:val="24"/>
                <w:lang w:val="ru-RU" w:eastAsia="ru-RU"/>
              </w:rPr>
              <w:t xml:space="preserve">Учащиеся должны уметь: </w:t>
            </w:r>
            <w:r w:rsidRPr="00601AF9">
              <w:rPr>
                <w:rFonts w:ascii="Times New Roman" w:eastAsia="Times New Roman" w:hAnsi="Times New Roman" w:cs="Times New Roman"/>
                <w:sz w:val="24"/>
                <w:szCs w:val="24"/>
                <w:lang w:val="ru-RU" w:eastAsia="ru-RU"/>
              </w:rPr>
              <w:br/>
              <w:t>выполнять действия; проводить преобразования по формулам; строить графики и исследовать функции, в том числе с помощью производной; решать различные уравнения и неравенства (аналитическим и графическим способами); распознавать на чертежах и моделях различные графические формы; решать текстовые</w:t>
            </w:r>
            <w:r>
              <w:rPr>
                <w:rFonts w:ascii="Times New Roman" w:eastAsia="Times New Roman" w:hAnsi="Times New Roman" w:cs="Times New Roman"/>
                <w:sz w:val="24"/>
                <w:szCs w:val="24"/>
                <w:lang w:val="ru-RU" w:eastAsia="ru-RU"/>
              </w:rPr>
              <w:t xml:space="preserve"> задачи,</w:t>
            </w:r>
            <w:r w:rsidRPr="00601AF9">
              <w:rPr>
                <w:rFonts w:ascii="Times New Roman" w:eastAsia="Times New Roman" w:hAnsi="Times New Roman" w:cs="Times New Roman"/>
                <w:sz w:val="24"/>
                <w:szCs w:val="24"/>
                <w:lang w:val="ru-RU" w:eastAsia="ru-RU"/>
              </w:rPr>
              <w:t xml:space="preserve"> проводить доказательные рассуждения в ходе решения задач; </w:t>
            </w:r>
          </w:p>
        </w:tc>
      </w:tr>
      <w:tr w:rsidR="00204B69" w:rsidRPr="00765181" w:rsidTr="00204B69">
        <w:tc>
          <w:tcPr>
            <w:tcW w:w="1241" w:type="dxa"/>
            <w:tcBorders>
              <w:top w:val="single" w:sz="4" w:space="0" w:color="000000"/>
              <w:left w:val="single" w:sz="4" w:space="0" w:color="000000"/>
              <w:bottom w:val="single" w:sz="4" w:space="0" w:color="000000"/>
              <w:right w:val="single" w:sz="4" w:space="0" w:color="000000"/>
            </w:tcBorders>
            <w:hideMark/>
          </w:tcPr>
          <w:p w:rsidR="00204B69" w:rsidRPr="0079601F" w:rsidRDefault="00204B69" w:rsidP="00204B69">
            <w:pPr>
              <w:spacing w:after="0" w:line="240" w:lineRule="auto"/>
              <w:rPr>
                <w:rFonts w:ascii="Times New Roman" w:eastAsia="Times New Roman" w:hAnsi="Times New Roman" w:cs="Times New Roman"/>
                <w:sz w:val="24"/>
                <w:szCs w:val="24"/>
                <w:lang w:val="ru-RU"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204B69" w:rsidRPr="00765181" w:rsidRDefault="00204B69" w:rsidP="00204B69">
            <w:pPr>
              <w:spacing w:after="0" w:line="240" w:lineRule="auto"/>
              <w:rPr>
                <w:rFonts w:ascii="Times New Roman" w:eastAsia="Times New Roman" w:hAnsi="Times New Roman" w:cs="Times New Roman"/>
                <w:sz w:val="24"/>
                <w:szCs w:val="24"/>
                <w:lang w:eastAsia="ru-RU"/>
              </w:rPr>
            </w:pPr>
            <w:r w:rsidRPr="00765181">
              <w:rPr>
                <w:rFonts w:ascii="Times New Roman" w:eastAsia="Times New Roman" w:hAnsi="Times New Roman" w:cs="Times New Roman"/>
                <w:b/>
                <w:bCs/>
                <w:sz w:val="24"/>
                <w:szCs w:val="24"/>
                <w:lang w:eastAsia="ru-RU"/>
              </w:rPr>
              <w:t xml:space="preserve">ИТОГО: </w:t>
            </w:r>
            <w:r>
              <w:rPr>
                <w:rFonts w:ascii="Times New Roman" w:eastAsia="Times New Roman" w:hAnsi="Times New Roman" w:cs="Times New Roman"/>
                <w:b/>
                <w:bCs/>
                <w:sz w:val="24"/>
                <w:szCs w:val="24"/>
                <w:lang w:val="ru-RU" w:eastAsia="ru-RU"/>
              </w:rPr>
              <w:t xml:space="preserve">72 </w:t>
            </w:r>
            <w:proofErr w:type="spellStart"/>
            <w:r>
              <w:rPr>
                <w:rFonts w:ascii="Times New Roman" w:eastAsia="Times New Roman" w:hAnsi="Times New Roman" w:cs="Times New Roman"/>
                <w:b/>
                <w:bCs/>
                <w:sz w:val="24"/>
                <w:szCs w:val="24"/>
                <w:lang w:eastAsia="ru-RU"/>
              </w:rPr>
              <w:t>час</w:t>
            </w:r>
            <w:proofErr w:type="spellEnd"/>
          </w:p>
        </w:tc>
        <w:tc>
          <w:tcPr>
            <w:tcW w:w="6438" w:type="dxa"/>
            <w:gridSpan w:val="2"/>
            <w:tcBorders>
              <w:top w:val="single" w:sz="4" w:space="0" w:color="000000"/>
              <w:left w:val="single" w:sz="4" w:space="0" w:color="000000"/>
              <w:bottom w:val="single" w:sz="4" w:space="0" w:color="000000"/>
              <w:right w:val="single" w:sz="4" w:space="0" w:color="000000"/>
            </w:tcBorders>
            <w:hideMark/>
          </w:tcPr>
          <w:p w:rsidR="00204B69" w:rsidRPr="00765181" w:rsidRDefault="00204B69" w:rsidP="00204B69">
            <w:pPr>
              <w:spacing w:after="0" w:line="240" w:lineRule="auto"/>
              <w:rPr>
                <w:rFonts w:ascii="Times New Roman" w:eastAsia="Times New Roman" w:hAnsi="Times New Roman" w:cs="Times New Roman"/>
                <w:sz w:val="24"/>
                <w:szCs w:val="24"/>
                <w:lang w:eastAsia="ru-RU"/>
              </w:rPr>
            </w:pPr>
          </w:p>
        </w:tc>
        <w:tc>
          <w:tcPr>
            <w:tcW w:w="5965" w:type="dxa"/>
            <w:tcBorders>
              <w:top w:val="single" w:sz="4" w:space="0" w:color="000000"/>
              <w:left w:val="single" w:sz="4" w:space="0" w:color="000000"/>
              <w:bottom w:val="single" w:sz="4" w:space="0" w:color="000000"/>
              <w:right w:val="single" w:sz="4" w:space="0" w:color="000000"/>
            </w:tcBorders>
            <w:hideMark/>
          </w:tcPr>
          <w:p w:rsidR="00204B69" w:rsidRPr="00765181" w:rsidRDefault="00204B69" w:rsidP="00204B69">
            <w:pPr>
              <w:spacing w:after="0" w:line="240" w:lineRule="auto"/>
              <w:rPr>
                <w:rFonts w:ascii="Times New Roman" w:eastAsia="Times New Roman" w:hAnsi="Times New Roman" w:cs="Times New Roman"/>
                <w:sz w:val="24"/>
                <w:szCs w:val="24"/>
                <w:lang w:eastAsia="ru-RU"/>
              </w:rPr>
            </w:pPr>
          </w:p>
        </w:tc>
      </w:tr>
    </w:tbl>
    <w:p w:rsidR="00204B69" w:rsidRPr="00ED76C3" w:rsidRDefault="00204B69" w:rsidP="00ED76C3">
      <w:pPr>
        <w:jc w:val="center"/>
        <w:rPr>
          <w:lang w:val="ru-RU"/>
        </w:rPr>
      </w:pPr>
      <w:r w:rsidRPr="00204B69">
        <w:rPr>
          <w:lang w:val="ru-RU"/>
        </w:rPr>
        <w:br w:type="page"/>
      </w:r>
      <w:r w:rsidRPr="00204B69">
        <w:rPr>
          <w:b/>
          <w:sz w:val="28"/>
          <w:szCs w:val="28"/>
          <w:u w:val="single"/>
          <w:lang w:val="ru-RU"/>
        </w:rPr>
        <w:lastRenderedPageBreak/>
        <w:t>СОДЕРЖАНИЕ УЧЕБНОГО МАТЕРИАЛА</w:t>
      </w:r>
    </w:p>
    <w:p w:rsidR="00204B69" w:rsidRPr="00204B69" w:rsidRDefault="00204B69" w:rsidP="00204B69">
      <w:pPr>
        <w:jc w:val="both"/>
        <w:rPr>
          <w:sz w:val="28"/>
          <w:szCs w:val="28"/>
          <w:lang w:val="ru-RU"/>
        </w:rPr>
      </w:pPr>
      <w:r w:rsidRPr="00204B69">
        <w:rPr>
          <w:b/>
          <w:sz w:val="28"/>
          <w:szCs w:val="28"/>
          <w:lang w:val="ru-RU"/>
        </w:rPr>
        <w:t xml:space="preserve">Глава </w:t>
      </w:r>
      <w:r>
        <w:rPr>
          <w:b/>
          <w:sz w:val="28"/>
          <w:szCs w:val="28"/>
        </w:rPr>
        <w:t>I</w:t>
      </w:r>
      <w:r w:rsidRPr="00204B69">
        <w:rPr>
          <w:b/>
          <w:sz w:val="28"/>
          <w:szCs w:val="28"/>
          <w:lang w:val="ru-RU"/>
        </w:rPr>
        <w:t xml:space="preserve">. Тригонометрические функции (6  часов). </w:t>
      </w:r>
    </w:p>
    <w:p w:rsidR="00204B69" w:rsidRDefault="00204B69" w:rsidP="00204B69">
      <w:pPr>
        <w:pStyle w:val="aff2"/>
        <w:spacing w:before="0" w:beforeAutospacing="0" w:after="0" w:afterAutospacing="0"/>
        <w:jc w:val="both"/>
        <w:rPr>
          <w:sz w:val="28"/>
          <w:szCs w:val="28"/>
        </w:rPr>
      </w:pPr>
      <w:r>
        <w:rPr>
          <w:sz w:val="28"/>
          <w:szCs w:val="28"/>
        </w:rPr>
        <w:t>Область определения и множество значений тригонометрических функций.</w:t>
      </w:r>
    </w:p>
    <w:p w:rsidR="00204B69" w:rsidRDefault="00204B69" w:rsidP="00204B69">
      <w:pPr>
        <w:pStyle w:val="aff2"/>
        <w:spacing w:before="0" w:beforeAutospacing="0" w:after="0" w:afterAutospacing="0"/>
        <w:jc w:val="both"/>
        <w:rPr>
          <w:sz w:val="28"/>
          <w:szCs w:val="28"/>
        </w:rPr>
      </w:pPr>
      <w:r>
        <w:rPr>
          <w:sz w:val="28"/>
          <w:szCs w:val="28"/>
        </w:rPr>
        <w:t>Четность, нечетность, периодичность тригонометрических функций.</w:t>
      </w:r>
    </w:p>
    <w:p w:rsidR="00204B69" w:rsidRDefault="00204B69" w:rsidP="00204B69">
      <w:pPr>
        <w:pStyle w:val="aff2"/>
        <w:spacing w:before="0" w:beforeAutospacing="0" w:after="0" w:afterAutospacing="0"/>
        <w:jc w:val="both"/>
        <w:rPr>
          <w:sz w:val="28"/>
          <w:szCs w:val="28"/>
        </w:rPr>
      </w:pPr>
      <w:r>
        <w:rPr>
          <w:sz w:val="28"/>
          <w:szCs w:val="28"/>
        </w:rPr>
        <w:t xml:space="preserve">Свойства функции </w:t>
      </w:r>
      <w:r>
        <w:rPr>
          <w:sz w:val="28"/>
          <w:szCs w:val="28"/>
          <w:lang w:val="en-US"/>
        </w:rPr>
        <w:t>y</w:t>
      </w:r>
      <w:r>
        <w:rPr>
          <w:sz w:val="28"/>
          <w:szCs w:val="28"/>
        </w:rPr>
        <w:t>=</w:t>
      </w:r>
      <w:r>
        <w:rPr>
          <w:sz w:val="28"/>
          <w:szCs w:val="28"/>
          <w:lang w:val="en-US"/>
        </w:rPr>
        <w:t>cos</w:t>
      </w:r>
      <w:proofErr w:type="gramStart"/>
      <w:r>
        <w:rPr>
          <w:sz w:val="28"/>
          <w:szCs w:val="28"/>
        </w:rPr>
        <w:t>х</w:t>
      </w:r>
      <w:proofErr w:type="gramEnd"/>
      <w:r>
        <w:rPr>
          <w:sz w:val="28"/>
          <w:szCs w:val="28"/>
        </w:rPr>
        <w:t xml:space="preserve"> и её график.</w:t>
      </w:r>
    </w:p>
    <w:p w:rsidR="00204B69" w:rsidRDefault="00204B69" w:rsidP="00204B69">
      <w:pPr>
        <w:pStyle w:val="aff2"/>
        <w:spacing w:before="0" w:beforeAutospacing="0" w:after="0" w:afterAutospacing="0"/>
        <w:jc w:val="both"/>
        <w:rPr>
          <w:sz w:val="28"/>
          <w:szCs w:val="28"/>
        </w:rPr>
      </w:pPr>
      <w:r>
        <w:rPr>
          <w:sz w:val="28"/>
          <w:szCs w:val="28"/>
        </w:rPr>
        <w:t xml:space="preserve">Свойства функции </w:t>
      </w:r>
      <w:r>
        <w:rPr>
          <w:sz w:val="28"/>
          <w:szCs w:val="28"/>
          <w:lang w:val="en-US"/>
        </w:rPr>
        <w:t>y</w:t>
      </w:r>
      <w:r>
        <w:rPr>
          <w:sz w:val="28"/>
          <w:szCs w:val="28"/>
        </w:rPr>
        <w:t>=</w:t>
      </w:r>
      <w:r>
        <w:rPr>
          <w:sz w:val="28"/>
          <w:szCs w:val="28"/>
          <w:lang w:val="en-US"/>
        </w:rPr>
        <w:t>sin</w:t>
      </w:r>
      <w:proofErr w:type="gramStart"/>
      <w:r>
        <w:rPr>
          <w:sz w:val="28"/>
          <w:szCs w:val="28"/>
        </w:rPr>
        <w:t>х</w:t>
      </w:r>
      <w:proofErr w:type="gramEnd"/>
      <w:r>
        <w:rPr>
          <w:sz w:val="28"/>
          <w:szCs w:val="28"/>
        </w:rPr>
        <w:t xml:space="preserve"> и её график.</w:t>
      </w:r>
    </w:p>
    <w:p w:rsidR="00204B69" w:rsidRDefault="00204B69" w:rsidP="00204B69">
      <w:pPr>
        <w:pStyle w:val="aff2"/>
        <w:spacing w:before="0" w:beforeAutospacing="0" w:after="0" w:afterAutospacing="0"/>
        <w:jc w:val="both"/>
        <w:rPr>
          <w:sz w:val="28"/>
          <w:szCs w:val="28"/>
        </w:rPr>
      </w:pPr>
      <w:r>
        <w:rPr>
          <w:sz w:val="28"/>
          <w:szCs w:val="28"/>
        </w:rPr>
        <w:t xml:space="preserve">Свойства функции </w:t>
      </w:r>
      <w:r>
        <w:rPr>
          <w:sz w:val="28"/>
          <w:szCs w:val="28"/>
          <w:lang w:val="en-US"/>
        </w:rPr>
        <w:t>y</w:t>
      </w:r>
      <w:r>
        <w:rPr>
          <w:sz w:val="28"/>
          <w:szCs w:val="28"/>
        </w:rPr>
        <w:t>=</w:t>
      </w:r>
      <w:proofErr w:type="spellStart"/>
      <w:r>
        <w:rPr>
          <w:sz w:val="28"/>
          <w:szCs w:val="28"/>
          <w:lang w:val="en-US"/>
        </w:rPr>
        <w:t>tg</w:t>
      </w:r>
      <w:proofErr w:type="spellEnd"/>
      <w:proofErr w:type="gramStart"/>
      <w:r>
        <w:rPr>
          <w:sz w:val="28"/>
          <w:szCs w:val="28"/>
        </w:rPr>
        <w:t>х</w:t>
      </w:r>
      <w:proofErr w:type="gramEnd"/>
      <w:r>
        <w:rPr>
          <w:sz w:val="28"/>
          <w:szCs w:val="28"/>
        </w:rPr>
        <w:t xml:space="preserve"> и её график.</w:t>
      </w:r>
    </w:p>
    <w:p w:rsidR="00204B69" w:rsidRPr="00204B69" w:rsidRDefault="00204B69" w:rsidP="00204B69">
      <w:pPr>
        <w:jc w:val="both"/>
        <w:rPr>
          <w:sz w:val="28"/>
          <w:szCs w:val="28"/>
          <w:lang w:val="ru-RU"/>
        </w:rPr>
      </w:pPr>
      <w:r w:rsidRPr="00204B69">
        <w:rPr>
          <w:sz w:val="28"/>
          <w:szCs w:val="28"/>
          <w:lang w:val="ru-RU"/>
        </w:rPr>
        <w:t>Обратные тригонометрические функции.</w:t>
      </w:r>
    </w:p>
    <w:p w:rsidR="00204B69" w:rsidRPr="00204B69" w:rsidRDefault="00204B69" w:rsidP="00204B69">
      <w:pPr>
        <w:rPr>
          <w:sz w:val="28"/>
          <w:szCs w:val="28"/>
          <w:lang w:val="ru-RU"/>
        </w:rPr>
      </w:pPr>
      <w:r w:rsidRPr="00204B69">
        <w:rPr>
          <w:sz w:val="28"/>
          <w:szCs w:val="28"/>
          <w:lang w:val="ru-RU"/>
        </w:rPr>
        <w:t>1 МД,2 СР,1Т</w:t>
      </w:r>
    </w:p>
    <w:p w:rsidR="00204B69" w:rsidRPr="00204B69" w:rsidRDefault="00204B69" w:rsidP="00204B69">
      <w:pPr>
        <w:rPr>
          <w:sz w:val="28"/>
          <w:szCs w:val="28"/>
          <w:lang w:val="ru-RU"/>
        </w:rPr>
      </w:pPr>
    </w:p>
    <w:p w:rsidR="00204B69" w:rsidRDefault="00204B69" w:rsidP="00204B69">
      <w:pPr>
        <w:pStyle w:val="aff2"/>
        <w:spacing w:before="0" w:beforeAutospacing="0" w:after="0" w:afterAutospacing="0"/>
        <w:jc w:val="both"/>
        <w:rPr>
          <w:sz w:val="28"/>
          <w:szCs w:val="28"/>
        </w:rPr>
      </w:pPr>
      <w:r>
        <w:rPr>
          <w:b/>
          <w:sz w:val="28"/>
          <w:szCs w:val="28"/>
        </w:rPr>
        <w:t xml:space="preserve">Глава </w:t>
      </w:r>
      <w:r>
        <w:rPr>
          <w:b/>
          <w:sz w:val="28"/>
          <w:szCs w:val="28"/>
          <w:lang w:val="en-US"/>
        </w:rPr>
        <w:t>II</w:t>
      </w:r>
      <w:r>
        <w:rPr>
          <w:b/>
          <w:sz w:val="28"/>
          <w:szCs w:val="28"/>
        </w:rPr>
        <w:t xml:space="preserve">. Производная и её геометрический смысл (8 часов). </w:t>
      </w:r>
    </w:p>
    <w:p w:rsidR="00204B69" w:rsidRDefault="00204B69" w:rsidP="00204B69">
      <w:pPr>
        <w:pStyle w:val="aff2"/>
        <w:spacing w:before="0" w:beforeAutospacing="0" w:after="0" w:afterAutospacing="0"/>
        <w:rPr>
          <w:i/>
          <w:sz w:val="28"/>
          <w:szCs w:val="28"/>
          <w:u w:val="single"/>
        </w:rPr>
      </w:pPr>
      <w:r>
        <w:rPr>
          <w:sz w:val="28"/>
          <w:szCs w:val="28"/>
        </w:rPr>
        <w:t>Предел последовательности.</w:t>
      </w:r>
    </w:p>
    <w:p w:rsidR="00204B69" w:rsidRDefault="00204B69" w:rsidP="00204B69">
      <w:pPr>
        <w:pStyle w:val="aff2"/>
        <w:spacing w:before="0" w:beforeAutospacing="0" w:after="0" w:afterAutospacing="0"/>
        <w:rPr>
          <w:i/>
          <w:sz w:val="28"/>
          <w:szCs w:val="28"/>
          <w:u w:val="single"/>
        </w:rPr>
      </w:pPr>
      <w:r>
        <w:rPr>
          <w:sz w:val="28"/>
          <w:szCs w:val="28"/>
        </w:rPr>
        <w:t>Непрерывность функции.</w:t>
      </w:r>
    </w:p>
    <w:p w:rsidR="00204B69" w:rsidRDefault="00204B69" w:rsidP="00204B69">
      <w:pPr>
        <w:pStyle w:val="aff2"/>
        <w:spacing w:before="0" w:beforeAutospacing="0" w:after="0" w:afterAutospacing="0"/>
        <w:rPr>
          <w:i/>
          <w:sz w:val="28"/>
          <w:szCs w:val="28"/>
          <w:u w:val="single"/>
        </w:rPr>
      </w:pPr>
      <w:r>
        <w:rPr>
          <w:sz w:val="28"/>
          <w:szCs w:val="28"/>
        </w:rPr>
        <w:t>Определение производной.</w:t>
      </w:r>
    </w:p>
    <w:p w:rsidR="00204B69" w:rsidRDefault="00204B69" w:rsidP="00204B69">
      <w:pPr>
        <w:pStyle w:val="aff2"/>
        <w:spacing w:before="0" w:beforeAutospacing="0" w:after="0" w:afterAutospacing="0"/>
        <w:rPr>
          <w:i/>
          <w:sz w:val="28"/>
          <w:szCs w:val="28"/>
          <w:u w:val="single"/>
        </w:rPr>
      </w:pPr>
      <w:r>
        <w:rPr>
          <w:sz w:val="28"/>
          <w:szCs w:val="28"/>
        </w:rPr>
        <w:t>Правило дифференцирования.</w:t>
      </w:r>
    </w:p>
    <w:p w:rsidR="00204B69" w:rsidRDefault="00204B69" w:rsidP="00204B69">
      <w:pPr>
        <w:pStyle w:val="aff2"/>
        <w:spacing w:before="0" w:beforeAutospacing="0" w:after="0" w:afterAutospacing="0"/>
        <w:rPr>
          <w:i/>
          <w:sz w:val="28"/>
          <w:szCs w:val="28"/>
          <w:u w:val="single"/>
        </w:rPr>
      </w:pPr>
      <w:r>
        <w:rPr>
          <w:sz w:val="28"/>
          <w:szCs w:val="28"/>
        </w:rPr>
        <w:t>Производная степенной функции.</w:t>
      </w:r>
    </w:p>
    <w:p w:rsidR="00204B69" w:rsidRDefault="00204B69" w:rsidP="00204B69">
      <w:pPr>
        <w:pStyle w:val="aff2"/>
        <w:spacing w:before="0" w:beforeAutospacing="0" w:after="0" w:afterAutospacing="0"/>
        <w:rPr>
          <w:i/>
          <w:sz w:val="28"/>
          <w:szCs w:val="28"/>
          <w:u w:val="single"/>
        </w:rPr>
      </w:pPr>
      <w:r>
        <w:rPr>
          <w:sz w:val="28"/>
          <w:szCs w:val="28"/>
        </w:rPr>
        <w:t>Производные элементарных функций.</w:t>
      </w:r>
    </w:p>
    <w:p w:rsidR="00204B69" w:rsidRDefault="00204B69" w:rsidP="00204B69">
      <w:pPr>
        <w:pStyle w:val="aff2"/>
        <w:spacing w:before="0" w:beforeAutospacing="0" w:after="0" w:afterAutospacing="0"/>
        <w:rPr>
          <w:sz w:val="28"/>
          <w:szCs w:val="28"/>
        </w:rPr>
      </w:pPr>
      <w:r>
        <w:rPr>
          <w:sz w:val="28"/>
          <w:szCs w:val="28"/>
        </w:rPr>
        <w:t xml:space="preserve">Геометрический смысл производной. </w:t>
      </w:r>
    </w:p>
    <w:p w:rsidR="00204B69" w:rsidRPr="00204B69" w:rsidRDefault="00204B69" w:rsidP="00204B69">
      <w:pPr>
        <w:rPr>
          <w:sz w:val="28"/>
          <w:szCs w:val="28"/>
          <w:lang w:val="ru-RU"/>
        </w:rPr>
      </w:pPr>
      <w:r w:rsidRPr="00204B69">
        <w:rPr>
          <w:sz w:val="28"/>
          <w:szCs w:val="28"/>
          <w:lang w:val="ru-RU"/>
        </w:rPr>
        <w:t>1 МД,2 СР,1Т</w:t>
      </w:r>
    </w:p>
    <w:p w:rsidR="00204B69" w:rsidRPr="00204B69" w:rsidRDefault="00204B69" w:rsidP="00204B69">
      <w:pPr>
        <w:rPr>
          <w:sz w:val="28"/>
          <w:szCs w:val="28"/>
          <w:lang w:val="ru-RU"/>
        </w:rPr>
      </w:pPr>
    </w:p>
    <w:p w:rsidR="00204B69" w:rsidRPr="00204B69" w:rsidRDefault="00204B69" w:rsidP="00204B69">
      <w:pPr>
        <w:jc w:val="both"/>
        <w:rPr>
          <w:sz w:val="28"/>
          <w:szCs w:val="28"/>
          <w:lang w:val="ru-RU"/>
        </w:rPr>
      </w:pPr>
      <w:r w:rsidRPr="00204B69">
        <w:rPr>
          <w:b/>
          <w:sz w:val="28"/>
          <w:szCs w:val="28"/>
          <w:lang w:val="ru-RU"/>
        </w:rPr>
        <w:t xml:space="preserve">Глава </w:t>
      </w:r>
      <w:r>
        <w:rPr>
          <w:b/>
          <w:sz w:val="28"/>
          <w:szCs w:val="28"/>
        </w:rPr>
        <w:t>III</w:t>
      </w:r>
      <w:r w:rsidRPr="00204B69">
        <w:rPr>
          <w:b/>
          <w:sz w:val="28"/>
          <w:szCs w:val="28"/>
          <w:lang w:val="ru-RU"/>
        </w:rPr>
        <w:t xml:space="preserve">. Применение производной к исследованию функций (10часов). </w:t>
      </w:r>
    </w:p>
    <w:p w:rsidR="00204B69" w:rsidRPr="00204B69" w:rsidRDefault="00204B69" w:rsidP="00204B69">
      <w:pPr>
        <w:rPr>
          <w:sz w:val="28"/>
          <w:szCs w:val="28"/>
          <w:lang w:val="ru-RU"/>
        </w:rPr>
      </w:pPr>
      <w:r w:rsidRPr="00204B69">
        <w:rPr>
          <w:sz w:val="28"/>
          <w:szCs w:val="28"/>
          <w:lang w:val="ru-RU"/>
        </w:rPr>
        <w:t>Возрастание и убывание функции.</w:t>
      </w:r>
    </w:p>
    <w:p w:rsidR="00204B69" w:rsidRPr="00204B69" w:rsidRDefault="00204B69" w:rsidP="00204B69">
      <w:pPr>
        <w:rPr>
          <w:sz w:val="28"/>
          <w:szCs w:val="28"/>
          <w:lang w:val="ru-RU"/>
        </w:rPr>
      </w:pPr>
      <w:r w:rsidRPr="00204B69">
        <w:rPr>
          <w:sz w:val="28"/>
          <w:szCs w:val="28"/>
          <w:lang w:val="ru-RU"/>
        </w:rPr>
        <w:t>Экстремумы функции.</w:t>
      </w:r>
    </w:p>
    <w:p w:rsidR="00204B69" w:rsidRDefault="00204B69" w:rsidP="00204B69">
      <w:pPr>
        <w:pStyle w:val="aff2"/>
        <w:spacing w:before="0" w:beforeAutospacing="0" w:after="0" w:afterAutospacing="0"/>
        <w:rPr>
          <w:sz w:val="28"/>
          <w:szCs w:val="28"/>
        </w:rPr>
      </w:pPr>
      <w:r>
        <w:rPr>
          <w:sz w:val="28"/>
          <w:szCs w:val="28"/>
        </w:rPr>
        <w:t>Наибольшее и наименьшее значения функции.</w:t>
      </w:r>
    </w:p>
    <w:p w:rsidR="00204B69" w:rsidRPr="00204B69" w:rsidRDefault="00204B69" w:rsidP="00204B69">
      <w:pPr>
        <w:rPr>
          <w:sz w:val="28"/>
          <w:szCs w:val="28"/>
          <w:lang w:val="ru-RU"/>
        </w:rPr>
      </w:pPr>
      <w:r w:rsidRPr="00204B69">
        <w:rPr>
          <w:sz w:val="28"/>
          <w:szCs w:val="28"/>
          <w:lang w:val="ru-RU"/>
        </w:rPr>
        <w:t>Производная второго порядка, выпуклость и точки перегиба.</w:t>
      </w:r>
    </w:p>
    <w:p w:rsidR="00204B69" w:rsidRDefault="00204B69" w:rsidP="00204B69">
      <w:pPr>
        <w:pStyle w:val="aff2"/>
        <w:spacing w:before="0" w:beforeAutospacing="0" w:after="0" w:afterAutospacing="0"/>
        <w:rPr>
          <w:sz w:val="28"/>
          <w:szCs w:val="28"/>
        </w:rPr>
      </w:pPr>
      <w:r>
        <w:rPr>
          <w:sz w:val="28"/>
          <w:szCs w:val="28"/>
        </w:rPr>
        <w:lastRenderedPageBreak/>
        <w:t>Построение графиков функций.</w:t>
      </w:r>
    </w:p>
    <w:p w:rsidR="00204B69" w:rsidRPr="00204B69" w:rsidRDefault="00204B69" w:rsidP="00204B69">
      <w:pPr>
        <w:rPr>
          <w:sz w:val="28"/>
          <w:szCs w:val="28"/>
          <w:lang w:val="ru-RU"/>
        </w:rPr>
      </w:pPr>
      <w:r w:rsidRPr="00204B69">
        <w:rPr>
          <w:sz w:val="28"/>
          <w:szCs w:val="28"/>
          <w:lang w:val="ru-RU"/>
        </w:rPr>
        <w:t>1 МД,2 СР,1Т</w:t>
      </w:r>
    </w:p>
    <w:p w:rsidR="00204B69" w:rsidRPr="00204B69" w:rsidRDefault="00204B69" w:rsidP="00204B69">
      <w:pPr>
        <w:rPr>
          <w:sz w:val="28"/>
          <w:szCs w:val="28"/>
          <w:lang w:val="ru-RU"/>
        </w:rPr>
      </w:pPr>
    </w:p>
    <w:p w:rsidR="00204B69" w:rsidRDefault="00204B69" w:rsidP="00204B69">
      <w:pPr>
        <w:pStyle w:val="aff2"/>
        <w:spacing w:before="0" w:beforeAutospacing="0" w:after="0" w:afterAutospacing="0"/>
        <w:jc w:val="both"/>
        <w:rPr>
          <w:b/>
          <w:sz w:val="28"/>
          <w:szCs w:val="28"/>
        </w:rPr>
      </w:pPr>
      <w:r>
        <w:rPr>
          <w:b/>
          <w:sz w:val="28"/>
          <w:szCs w:val="28"/>
        </w:rPr>
        <w:t xml:space="preserve">Глава </w:t>
      </w:r>
      <w:r>
        <w:rPr>
          <w:b/>
          <w:sz w:val="28"/>
          <w:szCs w:val="28"/>
          <w:lang w:val="en-US"/>
        </w:rPr>
        <w:t>IV</w:t>
      </w:r>
      <w:r>
        <w:rPr>
          <w:b/>
          <w:sz w:val="28"/>
          <w:szCs w:val="28"/>
        </w:rPr>
        <w:t xml:space="preserve">.  </w:t>
      </w:r>
      <w:proofErr w:type="gramStart"/>
      <w:r>
        <w:rPr>
          <w:b/>
          <w:sz w:val="28"/>
          <w:szCs w:val="28"/>
        </w:rPr>
        <w:t>Первообразная</w:t>
      </w:r>
      <w:proofErr w:type="gramEnd"/>
      <w:r>
        <w:rPr>
          <w:b/>
          <w:sz w:val="28"/>
          <w:szCs w:val="28"/>
        </w:rPr>
        <w:t xml:space="preserve"> и интеграл (10 часов). </w:t>
      </w:r>
    </w:p>
    <w:p w:rsidR="00204B69" w:rsidRPr="00204B69" w:rsidRDefault="00204B69" w:rsidP="00204B69">
      <w:pPr>
        <w:rPr>
          <w:i/>
          <w:sz w:val="28"/>
          <w:szCs w:val="28"/>
          <w:u w:val="single"/>
          <w:lang w:val="ru-RU"/>
        </w:rPr>
      </w:pPr>
      <w:r w:rsidRPr="00204B69">
        <w:rPr>
          <w:sz w:val="28"/>
          <w:szCs w:val="28"/>
          <w:lang w:val="ru-RU"/>
        </w:rPr>
        <w:t>Первообразная.</w:t>
      </w:r>
    </w:p>
    <w:p w:rsidR="00204B69" w:rsidRPr="00204B69" w:rsidRDefault="00204B69" w:rsidP="00204B69">
      <w:pPr>
        <w:rPr>
          <w:i/>
          <w:sz w:val="28"/>
          <w:szCs w:val="28"/>
          <w:u w:val="single"/>
          <w:lang w:val="ru-RU"/>
        </w:rPr>
      </w:pPr>
      <w:r w:rsidRPr="00204B69">
        <w:rPr>
          <w:sz w:val="28"/>
          <w:szCs w:val="28"/>
          <w:lang w:val="ru-RU"/>
        </w:rPr>
        <w:t xml:space="preserve">Правила нахождения </w:t>
      </w:r>
      <w:proofErr w:type="gramStart"/>
      <w:r w:rsidRPr="00204B69">
        <w:rPr>
          <w:sz w:val="28"/>
          <w:szCs w:val="28"/>
          <w:lang w:val="ru-RU"/>
        </w:rPr>
        <w:t>первообразных</w:t>
      </w:r>
      <w:proofErr w:type="gramEnd"/>
      <w:r w:rsidRPr="00204B69">
        <w:rPr>
          <w:sz w:val="28"/>
          <w:szCs w:val="28"/>
          <w:lang w:val="ru-RU"/>
        </w:rPr>
        <w:t>.</w:t>
      </w:r>
    </w:p>
    <w:p w:rsidR="00204B69" w:rsidRPr="00204B69" w:rsidRDefault="00204B69" w:rsidP="00204B69">
      <w:pPr>
        <w:rPr>
          <w:i/>
          <w:sz w:val="28"/>
          <w:szCs w:val="28"/>
          <w:u w:val="single"/>
          <w:lang w:val="ru-RU"/>
        </w:rPr>
      </w:pPr>
      <w:r w:rsidRPr="00204B69">
        <w:rPr>
          <w:sz w:val="28"/>
          <w:szCs w:val="28"/>
          <w:lang w:val="ru-RU"/>
        </w:rPr>
        <w:t xml:space="preserve">Площадь криволинейной трапеции. Интеграл и его вычисление. Вычисление площадей фигур с помощью интегралов. </w:t>
      </w:r>
    </w:p>
    <w:p w:rsidR="00204B69" w:rsidRPr="00204B69" w:rsidRDefault="00204B69" w:rsidP="00204B69">
      <w:pPr>
        <w:rPr>
          <w:sz w:val="28"/>
          <w:szCs w:val="28"/>
          <w:lang w:val="ru-RU"/>
        </w:rPr>
      </w:pPr>
      <w:r w:rsidRPr="00204B69">
        <w:rPr>
          <w:sz w:val="28"/>
          <w:szCs w:val="28"/>
          <w:lang w:val="ru-RU"/>
        </w:rPr>
        <w:t>Применение интегралов для решения физических задач.</w:t>
      </w:r>
    </w:p>
    <w:p w:rsidR="00204B69" w:rsidRPr="00204B69" w:rsidRDefault="00204B69" w:rsidP="00204B69">
      <w:pPr>
        <w:rPr>
          <w:sz w:val="28"/>
          <w:szCs w:val="28"/>
          <w:lang w:val="ru-RU"/>
        </w:rPr>
      </w:pPr>
      <w:r w:rsidRPr="00204B69">
        <w:rPr>
          <w:sz w:val="28"/>
          <w:szCs w:val="28"/>
          <w:lang w:val="ru-RU"/>
        </w:rPr>
        <w:t>1 МД,1СР,1Т</w:t>
      </w:r>
    </w:p>
    <w:p w:rsidR="00204B69" w:rsidRPr="00204B69" w:rsidRDefault="00204B69" w:rsidP="00204B69">
      <w:pPr>
        <w:jc w:val="both"/>
        <w:rPr>
          <w:sz w:val="28"/>
          <w:szCs w:val="28"/>
          <w:lang w:val="ru-RU"/>
        </w:rPr>
      </w:pPr>
    </w:p>
    <w:p w:rsidR="00204B69" w:rsidRPr="00204B69" w:rsidRDefault="00204B69" w:rsidP="00204B69">
      <w:pPr>
        <w:jc w:val="both"/>
        <w:rPr>
          <w:b/>
          <w:sz w:val="28"/>
          <w:szCs w:val="28"/>
          <w:lang w:val="ru-RU"/>
        </w:rPr>
      </w:pPr>
      <w:r w:rsidRPr="00204B69">
        <w:rPr>
          <w:b/>
          <w:sz w:val="28"/>
          <w:szCs w:val="28"/>
          <w:lang w:val="ru-RU"/>
        </w:rPr>
        <w:t xml:space="preserve">Глава </w:t>
      </w:r>
      <w:r>
        <w:rPr>
          <w:b/>
          <w:sz w:val="28"/>
          <w:szCs w:val="28"/>
        </w:rPr>
        <w:t>V</w:t>
      </w:r>
      <w:r w:rsidRPr="00204B69">
        <w:rPr>
          <w:b/>
          <w:sz w:val="28"/>
          <w:szCs w:val="28"/>
          <w:lang w:val="ru-RU"/>
        </w:rPr>
        <w:t xml:space="preserve">. Комбинаторика (6 часов). </w:t>
      </w:r>
    </w:p>
    <w:p w:rsidR="00204B69" w:rsidRPr="00204B69" w:rsidRDefault="00204B69" w:rsidP="00204B69">
      <w:pPr>
        <w:rPr>
          <w:b/>
          <w:sz w:val="28"/>
          <w:szCs w:val="28"/>
          <w:lang w:val="ru-RU"/>
        </w:rPr>
      </w:pPr>
    </w:p>
    <w:p w:rsidR="00204B69" w:rsidRPr="00204B69" w:rsidRDefault="00204B69" w:rsidP="00204B69">
      <w:pPr>
        <w:rPr>
          <w:sz w:val="28"/>
          <w:szCs w:val="28"/>
          <w:lang w:val="ru-RU"/>
        </w:rPr>
      </w:pPr>
      <w:r w:rsidRPr="00204B69">
        <w:rPr>
          <w:sz w:val="28"/>
          <w:szCs w:val="28"/>
          <w:lang w:val="ru-RU"/>
        </w:rPr>
        <w:t>Правило произведения. Размещения с повторениями.</w:t>
      </w:r>
    </w:p>
    <w:p w:rsidR="00204B69" w:rsidRDefault="00204B69" w:rsidP="00204B69">
      <w:pPr>
        <w:pStyle w:val="aff2"/>
        <w:spacing w:before="0" w:beforeAutospacing="0" w:after="0" w:afterAutospacing="0"/>
        <w:rPr>
          <w:sz w:val="28"/>
          <w:szCs w:val="28"/>
        </w:rPr>
      </w:pPr>
      <w:r>
        <w:rPr>
          <w:sz w:val="28"/>
          <w:szCs w:val="28"/>
        </w:rPr>
        <w:t>Перестановки.</w:t>
      </w:r>
    </w:p>
    <w:p w:rsidR="00204B69" w:rsidRDefault="00204B69" w:rsidP="00204B69">
      <w:pPr>
        <w:pStyle w:val="aff2"/>
        <w:spacing w:before="0" w:beforeAutospacing="0" w:after="0" w:afterAutospacing="0"/>
        <w:rPr>
          <w:sz w:val="28"/>
          <w:szCs w:val="28"/>
        </w:rPr>
      </w:pPr>
      <w:r>
        <w:rPr>
          <w:sz w:val="28"/>
          <w:szCs w:val="28"/>
        </w:rPr>
        <w:t>Размещения без повторений.</w:t>
      </w:r>
    </w:p>
    <w:p w:rsidR="00204B69" w:rsidRPr="00204B69" w:rsidRDefault="00204B69" w:rsidP="00204B69">
      <w:pPr>
        <w:rPr>
          <w:sz w:val="28"/>
          <w:szCs w:val="28"/>
          <w:lang w:val="ru-RU"/>
        </w:rPr>
      </w:pPr>
      <w:r w:rsidRPr="00204B69">
        <w:rPr>
          <w:sz w:val="28"/>
          <w:szCs w:val="28"/>
          <w:lang w:val="ru-RU"/>
        </w:rPr>
        <w:t>Сочетания без повторений и бином Ньютона.</w:t>
      </w:r>
    </w:p>
    <w:p w:rsidR="00204B69" w:rsidRPr="00204B69" w:rsidRDefault="00204B69" w:rsidP="00204B69">
      <w:pPr>
        <w:rPr>
          <w:sz w:val="28"/>
          <w:szCs w:val="28"/>
          <w:lang w:val="ru-RU"/>
        </w:rPr>
      </w:pPr>
      <w:r w:rsidRPr="00204B69">
        <w:rPr>
          <w:sz w:val="28"/>
          <w:szCs w:val="28"/>
          <w:lang w:val="ru-RU"/>
        </w:rPr>
        <w:t>1 МД,1СР,1Т</w:t>
      </w:r>
    </w:p>
    <w:p w:rsidR="00204B69" w:rsidRPr="00204B69" w:rsidRDefault="00204B69" w:rsidP="00204B69">
      <w:pPr>
        <w:rPr>
          <w:b/>
          <w:sz w:val="28"/>
          <w:szCs w:val="28"/>
          <w:lang w:val="ru-RU"/>
        </w:rPr>
      </w:pPr>
    </w:p>
    <w:p w:rsidR="00204B69" w:rsidRPr="00204B69" w:rsidRDefault="00204B69" w:rsidP="00204B69">
      <w:pPr>
        <w:jc w:val="both"/>
        <w:rPr>
          <w:lang w:val="ru-RU"/>
        </w:rPr>
      </w:pPr>
      <w:r w:rsidRPr="00204B69">
        <w:rPr>
          <w:b/>
          <w:sz w:val="28"/>
          <w:szCs w:val="28"/>
          <w:lang w:val="ru-RU"/>
        </w:rPr>
        <w:t xml:space="preserve">Глава </w:t>
      </w:r>
      <w:r>
        <w:rPr>
          <w:b/>
          <w:sz w:val="28"/>
          <w:szCs w:val="28"/>
        </w:rPr>
        <w:t>VI</w:t>
      </w:r>
      <w:r w:rsidRPr="00204B69">
        <w:rPr>
          <w:b/>
          <w:sz w:val="28"/>
          <w:szCs w:val="28"/>
          <w:lang w:val="ru-RU"/>
        </w:rPr>
        <w:t xml:space="preserve">. Элементы теории вероятностей (6 часов). </w:t>
      </w:r>
    </w:p>
    <w:p w:rsidR="00204B69" w:rsidRDefault="00204B69" w:rsidP="00204B69">
      <w:pPr>
        <w:pStyle w:val="aff2"/>
        <w:spacing w:before="0" w:beforeAutospacing="0" w:after="0" w:afterAutospacing="0"/>
        <w:rPr>
          <w:sz w:val="28"/>
          <w:szCs w:val="28"/>
        </w:rPr>
      </w:pPr>
      <w:r>
        <w:rPr>
          <w:sz w:val="28"/>
          <w:szCs w:val="28"/>
        </w:rPr>
        <w:t>Вероятность события.</w:t>
      </w:r>
    </w:p>
    <w:p w:rsidR="00204B69" w:rsidRPr="00204B69" w:rsidRDefault="00204B69" w:rsidP="00204B69">
      <w:pPr>
        <w:rPr>
          <w:sz w:val="28"/>
          <w:szCs w:val="28"/>
          <w:lang w:val="ru-RU"/>
        </w:rPr>
      </w:pPr>
      <w:r w:rsidRPr="00204B69">
        <w:rPr>
          <w:sz w:val="28"/>
          <w:szCs w:val="28"/>
          <w:lang w:val="ru-RU"/>
        </w:rPr>
        <w:lastRenderedPageBreak/>
        <w:t>Сложение вероятностей.</w:t>
      </w:r>
    </w:p>
    <w:p w:rsidR="00204B69" w:rsidRPr="00204B69" w:rsidRDefault="00204B69" w:rsidP="00204B69">
      <w:pPr>
        <w:rPr>
          <w:sz w:val="28"/>
          <w:szCs w:val="28"/>
          <w:lang w:val="ru-RU"/>
        </w:rPr>
      </w:pPr>
      <w:r w:rsidRPr="00204B69">
        <w:rPr>
          <w:sz w:val="28"/>
          <w:szCs w:val="28"/>
          <w:lang w:val="ru-RU"/>
        </w:rPr>
        <w:t>Вероятность произведения независимых событий.</w:t>
      </w:r>
    </w:p>
    <w:p w:rsidR="00204B69" w:rsidRPr="00204B69" w:rsidRDefault="00204B69" w:rsidP="00204B69">
      <w:pPr>
        <w:rPr>
          <w:sz w:val="28"/>
          <w:szCs w:val="28"/>
          <w:lang w:val="ru-RU"/>
        </w:rPr>
      </w:pPr>
      <w:r w:rsidRPr="00204B69">
        <w:rPr>
          <w:sz w:val="28"/>
          <w:szCs w:val="28"/>
          <w:lang w:val="ru-RU"/>
        </w:rPr>
        <w:t>1 МД,1СР</w:t>
      </w:r>
    </w:p>
    <w:p w:rsidR="00204B69" w:rsidRPr="00204B69" w:rsidRDefault="00204B69" w:rsidP="00204B69">
      <w:pPr>
        <w:jc w:val="both"/>
        <w:rPr>
          <w:sz w:val="28"/>
          <w:szCs w:val="28"/>
          <w:lang w:val="ru-RU"/>
        </w:rPr>
      </w:pPr>
    </w:p>
    <w:p w:rsidR="00204B69" w:rsidRPr="00204B69" w:rsidRDefault="00204B69" w:rsidP="00204B69">
      <w:pPr>
        <w:jc w:val="both"/>
        <w:rPr>
          <w:sz w:val="28"/>
          <w:szCs w:val="28"/>
          <w:lang w:val="ru-RU"/>
        </w:rPr>
      </w:pPr>
      <w:r w:rsidRPr="00204B69">
        <w:rPr>
          <w:b/>
          <w:sz w:val="28"/>
          <w:szCs w:val="28"/>
          <w:lang w:val="ru-RU"/>
        </w:rPr>
        <w:t xml:space="preserve">Глава </w:t>
      </w:r>
      <w:r>
        <w:rPr>
          <w:b/>
          <w:sz w:val="28"/>
          <w:szCs w:val="28"/>
        </w:rPr>
        <w:t>VII</w:t>
      </w:r>
      <w:r w:rsidRPr="00204B69">
        <w:rPr>
          <w:b/>
          <w:sz w:val="28"/>
          <w:szCs w:val="28"/>
          <w:lang w:val="ru-RU"/>
        </w:rPr>
        <w:t>. Уравнения и неравенства с двумя переменными</w:t>
      </w:r>
      <w:r w:rsidRPr="00204B69">
        <w:rPr>
          <w:sz w:val="28"/>
          <w:szCs w:val="28"/>
          <w:lang w:val="ru-RU"/>
        </w:rPr>
        <w:t xml:space="preserve"> </w:t>
      </w:r>
      <w:r w:rsidRPr="00204B69">
        <w:rPr>
          <w:b/>
          <w:sz w:val="28"/>
          <w:szCs w:val="28"/>
          <w:lang w:val="ru-RU"/>
        </w:rPr>
        <w:t xml:space="preserve">(6 часов). </w:t>
      </w:r>
    </w:p>
    <w:p w:rsidR="00204B69" w:rsidRPr="00204B69" w:rsidRDefault="00204B69" w:rsidP="00204B69">
      <w:pPr>
        <w:rPr>
          <w:sz w:val="28"/>
          <w:szCs w:val="28"/>
          <w:lang w:val="ru-RU"/>
        </w:rPr>
      </w:pPr>
    </w:p>
    <w:p w:rsidR="00204B69" w:rsidRPr="00204B69" w:rsidRDefault="00204B69" w:rsidP="00204B69">
      <w:pPr>
        <w:rPr>
          <w:i/>
          <w:sz w:val="28"/>
          <w:szCs w:val="28"/>
          <w:u w:val="single"/>
          <w:lang w:val="ru-RU"/>
        </w:rPr>
      </w:pPr>
      <w:r w:rsidRPr="00204B69">
        <w:rPr>
          <w:sz w:val="28"/>
          <w:szCs w:val="28"/>
          <w:lang w:val="ru-RU"/>
        </w:rPr>
        <w:t>Линейные уравнения и неравенства с двумя переменными.</w:t>
      </w:r>
    </w:p>
    <w:p w:rsidR="00204B69" w:rsidRPr="00204B69" w:rsidRDefault="00204B69" w:rsidP="00204B69">
      <w:pPr>
        <w:rPr>
          <w:i/>
          <w:sz w:val="28"/>
          <w:szCs w:val="28"/>
          <w:u w:val="single"/>
          <w:lang w:val="ru-RU"/>
        </w:rPr>
      </w:pPr>
      <w:r w:rsidRPr="00204B69">
        <w:rPr>
          <w:sz w:val="28"/>
          <w:szCs w:val="28"/>
          <w:lang w:val="ru-RU"/>
        </w:rPr>
        <w:t>Нелинейные уравнения и неравенства с двумя переменными.</w:t>
      </w:r>
    </w:p>
    <w:p w:rsidR="00204B69" w:rsidRPr="00204B69" w:rsidRDefault="00204B69" w:rsidP="00204B69">
      <w:pPr>
        <w:rPr>
          <w:sz w:val="28"/>
          <w:szCs w:val="28"/>
          <w:lang w:val="ru-RU"/>
        </w:rPr>
      </w:pPr>
      <w:r w:rsidRPr="00204B69">
        <w:rPr>
          <w:sz w:val="28"/>
          <w:szCs w:val="28"/>
          <w:lang w:val="ru-RU"/>
        </w:rPr>
        <w:t>1 МД,1СР,1Т</w:t>
      </w:r>
    </w:p>
    <w:p w:rsidR="00204B69" w:rsidRPr="00204B69" w:rsidRDefault="00204B69" w:rsidP="00204B69">
      <w:pPr>
        <w:jc w:val="both"/>
        <w:rPr>
          <w:b/>
          <w:sz w:val="28"/>
          <w:szCs w:val="28"/>
          <w:lang w:val="ru-RU"/>
        </w:rPr>
      </w:pPr>
    </w:p>
    <w:p w:rsidR="00204B69" w:rsidRPr="00204B69" w:rsidRDefault="00204B69" w:rsidP="00204B69">
      <w:pPr>
        <w:jc w:val="both"/>
        <w:rPr>
          <w:sz w:val="28"/>
          <w:szCs w:val="28"/>
          <w:lang w:val="ru-RU"/>
        </w:rPr>
      </w:pPr>
      <w:r>
        <w:rPr>
          <w:b/>
          <w:sz w:val="28"/>
          <w:szCs w:val="28"/>
        </w:rPr>
        <w:t>VIII</w:t>
      </w:r>
      <w:r w:rsidRPr="00204B69">
        <w:rPr>
          <w:b/>
          <w:sz w:val="28"/>
          <w:szCs w:val="28"/>
          <w:lang w:val="ru-RU"/>
        </w:rPr>
        <w:t xml:space="preserve">. Итоговое повторение курса алгебры и начал математического анализа (20 часов). </w:t>
      </w:r>
    </w:p>
    <w:p w:rsidR="00204B69" w:rsidRPr="00204B69" w:rsidRDefault="00204B69" w:rsidP="00204B69">
      <w:pPr>
        <w:jc w:val="both"/>
        <w:rPr>
          <w:sz w:val="28"/>
          <w:szCs w:val="28"/>
          <w:lang w:val="ru-RU"/>
        </w:rPr>
      </w:pPr>
    </w:p>
    <w:p w:rsidR="00204B69" w:rsidRPr="00204B69" w:rsidRDefault="00204B69" w:rsidP="00204B69">
      <w:pPr>
        <w:spacing w:line="276" w:lineRule="auto"/>
        <w:rPr>
          <w:sz w:val="28"/>
          <w:szCs w:val="28"/>
          <w:lang w:val="ru-RU"/>
        </w:rPr>
      </w:pPr>
      <w:r w:rsidRPr="00204B69">
        <w:rPr>
          <w:sz w:val="28"/>
          <w:szCs w:val="28"/>
          <w:lang w:val="ru-RU"/>
        </w:rPr>
        <w:br w:type="page"/>
      </w:r>
    </w:p>
    <w:p w:rsidR="00204B69" w:rsidRPr="00ED76C3" w:rsidRDefault="00204B69" w:rsidP="00204B69">
      <w:pPr>
        <w:jc w:val="center"/>
        <w:rPr>
          <w:b/>
          <w:sz w:val="28"/>
          <w:szCs w:val="28"/>
          <w:u w:val="single"/>
          <w:lang w:val="ru-RU"/>
        </w:rPr>
      </w:pPr>
      <w:r>
        <w:rPr>
          <w:b/>
          <w:sz w:val="28"/>
          <w:szCs w:val="28"/>
          <w:u w:val="single"/>
        </w:rPr>
        <w:lastRenderedPageBreak/>
        <w:t>4</w:t>
      </w:r>
      <w:r w:rsidRPr="00CD7A02">
        <w:rPr>
          <w:b/>
          <w:sz w:val="28"/>
          <w:szCs w:val="28"/>
          <w:u w:val="single"/>
        </w:rPr>
        <w:t>.</w:t>
      </w:r>
      <w:r>
        <w:rPr>
          <w:b/>
          <w:sz w:val="28"/>
          <w:szCs w:val="28"/>
          <w:u w:val="single"/>
        </w:rPr>
        <w:t xml:space="preserve"> </w:t>
      </w:r>
      <w:r>
        <w:rPr>
          <w:b/>
          <w:sz w:val="28"/>
          <w:szCs w:val="28"/>
          <w:u w:val="single"/>
          <w:lang w:val="ru-RU"/>
        </w:rPr>
        <w:t xml:space="preserve"> </w:t>
      </w:r>
      <w:proofErr w:type="spellStart"/>
      <w:r w:rsidRPr="00CD7A02">
        <w:rPr>
          <w:b/>
          <w:sz w:val="28"/>
          <w:szCs w:val="28"/>
          <w:u w:val="single"/>
        </w:rPr>
        <w:t>Тематическое</w:t>
      </w:r>
      <w:proofErr w:type="spellEnd"/>
      <w:r w:rsidRPr="00CD7A02">
        <w:rPr>
          <w:b/>
          <w:sz w:val="28"/>
          <w:szCs w:val="28"/>
          <w:u w:val="single"/>
        </w:rPr>
        <w:t xml:space="preserve"> </w:t>
      </w:r>
      <w:proofErr w:type="spellStart"/>
      <w:r w:rsidRPr="00CD7A02">
        <w:rPr>
          <w:b/>
          <w:sz w:val="28"/>
          <w:szCs w:val="28"/>
          <w:u w:val="single"/>
        </w:rPr>
        <w:t>планирование</w:t>
      </w:r>
      <w:proofErr w:type="spellEnd"/>
    </w:p>
    <w:tbl>
      <w:tblPr>
        <w:tblpPr w:leftFromText="180" w:rightFromText="180" w:vertAnchor="text" w:horzAnchor="margin" w:tblpXSpec="center" w:tblpY="187"/>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34"/>
        <w:gridCol w:w="992"/>
        <w:gridCol w:w="1276"/>
        <w:gridCol w:w="5812"/>
        <w:gridCol w:w="4289"/>
      </w:tblGrid>
      <w:tr w:rsidR="00204B69" w:rsidRPr="00ED76C3" w:rsidTr="00ED76C3">
        <w:trPr>
          <w:trHeight w:val="1695"/>
        </w:trPr>
        <w:tc>
          <w:tcPr>
            <w:tcW w:w="993" w:type="dxa"/>
          </w:tcPr>
          <w:p w:rsidR="00204B69" w:rsidRPr="00023544" w:rsidRDefault="00204B69" w:rsidP="00D450F9">
            <w:pPr>
              <w:ind w:left="-46"/>
              <w:jc w:val="both"/>
              <w:rPr>
                <w:b/>
              </w:rPr>
            </w:pPr>
            <w:r w:rsidRPr="00023544">
              <w:rPr>
                <w:b/>
              </w:rPr>
              <w:t>№</w:t>
            </w:r>
          </w:p>
        </w:tc>
        <w:tc>
          <w:tcPr>
            <w:tcW w:w="2234" w:type="dxa"/>
          </w:tcPr>
          <w:p w:rsidR="00204B69" w:rsidRPr="00204B69" w:rsidRDefault="00204B69" w:rsidP="00D450F9">
            <w:pPr>
              <w:spacing w:line="276" w:lineRule="auto"/>
              <w:jc w:val="center"/>
              <w:rPr>
                <w:b/>
              </w:rPr>
            </w:pPr>
            <w:r w:rsidRPr="00204B69">
              <w:rPr>
                <w:b/>
              </w:rPr>
              <w:t>Темы</w:t>
            </w:r>
          </w:p>
          <w:p w:rsidR="00204B69" w:rsidRPr="00204B69" w:rsidRDefault="00204B69" w:rsidP="00D450F9">
            <w:pPr>
              <w:jc w:val="both"/>
              <w:rPr>
                <w:b/>
              </w:rPr>
            </w:pPr>
          </w:p>
        </w:tc>
        <w:tc>
          <w:tcPr>
            <w:tcW w:w="992" w:type="dxa"/>
          </w:tcPr>
          <w:p w:rsidR="00204B69" w:rsidRPr="00204B69" w:rsidRDefault="00204B69" w:rsidP="00D450F9">
            <w:pPr>
              <w:spacing w:line="276" w:lineRule="auto"/>
              <w:jc w:val="center"/>
              <w:rPr>
                <w:b/>
              </w:rPr>
            </w:pPr>
            <w:proofErr w:type="spellStart"/>
            <w:r w:rsidRPr="00204B69">
              <w:rPr>
                <w:b/>
              </w:rPr>
              <w:t>Коли</w:t>
            </w:r>
            <w:proofErr w:type="spellEnd"/>
            <w:r w:rsidRPr="00204B69">
              <w:rPr>
                <w:b/>
              </w:rPr>
              <w:br/>
            </w:r>
            <w:proofErr w:type="spellStart"/>
            <w:r w:rsidRPr="00204B69">
              <w:rPr>
                <w:b/>
              </w:rPr>
              <w:t>чество</w:t>
            </w:r>
            <w:proofErr w:type="spellEnd"/>
            <w:r w:rsidRPr="00204B69">
              <w:rPr>
                <w:b/>
              </w:rPr>
              <w:t xml:space="preserve"> </w:t>
            </w:r>
            <w:proofErr w:type="spellStart"/>
            <w:r w:rsidRPr="00204B69">
              <w:rPr>
                <w:b/>
              </w:rPr>
              <w:t>часов</w:t>
            </w:r>
            <w:proofErr w:type="spellEnd"/>
          </w:p>
        </w:tc>
        <w:tc>
          <w:tcPr>
            <w:tcW w:w="1276" w:type="dxa"/>
          </w:tcPr>
          <w:p w:rsidR="00204B69" w:rsidRPr="00204B69" w:rsidRDefault="00204B69" w:rsidP="00D450F9">
            <w:pPr>
              <w:spacing w:line="276" w:lineRule="auto"/>
              <w:jc w:val="center"/>
              <w:rPr>
                <w:lang w:val="ru-RU"/>
              </w:rPr>
            </w:pPr>
            <w:r w:rsidRPr="00204B69">
              <w:rPr>
                <w:b/>
                <w:lang w:val="ru-RU"/>
              </w:rPr>
              <w:t>Контроль</w:t>
            </w:r>
            <w:r w:rsidRPr="00204B69">
              <w:rPr>
                <w:lang w:val="ru-RU"/>
              </w:rPr>
              <w:t xml:space="preserve"> </w:t>
            </w:r>
            <w:r w:rsidRPr="00ED76C3">
              <w:rPr>
                <w:sz w:val="18"/>
                <w:szCs w:val="18"/>
                <w:lang w:val="ru-RU"/>
              </w:rPr>
              <w:t xml:space="preserve">(контрольные работы, тесты, </w:t>
            </w:r>
            <w:proofErr w:type="spellStart"/>
            <w:r w:rsidRPr="00ED76C3">
              <w:rPr>
                <w:sz w:val="18"/>
                <w:szCs w:val="18"/>
                <w:lang w:val="ru-RU"/>
              </w:rPr>
              <w:t>матем</w:t>
            </w:r>
            <w:proofErr w:type="spellEnd"/>
            <w:r w:rsidRPr="00ED76C3">
              <w:rPr>
                <w:sz w:val="18"/>
                <w:szCs w:val="18"/>
                <w:lang w:val="ru-RU"/>
              </w:rPr>
              <w:t xml:space="preserve">. диктанты, </w:t>
            </w:r>
            <w:proofErr w:type="spellStart"/>
            <w:r w:rsidRPr="00ED76C3">
              <w:rPr>
                <w:sz w:val="18"/>
                <w:szCs w:val="18"/>
                <w:lang w:val="ru-RU"/>
              </w:rPr>
              <w:t>сам</w:t>
            </w:r>
            <w:proofErr w:type="gramStart"/>
            <w:r w:rsidRPr="00ED76C3">
              <w:rPr>
                <w:sz w:val="18"/>
                <w:szCs w:val="18"/>
                <w:lang w:val="ru-RU"/>
              </w:rPr>
              <w:t>.р</w:t>
            </w:r>
            <w:proofErr w:type="gramEnd"/>
            <w:r w:rsidRPr="00ED76C3">
              <w:rPr>
                <w:sz w:val="18"/>
                <w:szCs w:val="18"/>
                <w:lang w:val="ru-RU"/>
              </w:rPr>
              <w:t>аботы</w:t>
            </w:r>
            <w:proofErr w:type="spellEnd"/>
            <w:r w:rsidRPr="00ED76C3">
              <w:rPr>
                <w:sz w:val="18"/>
                <w:szCs w:val="18"/>
                <w:lang w:val="ru-RU"/>
              </w:rPr>
              <w:t>)</w:t>
            </w:r>
          </w:p>
        </w:tc>
        <w:tc>
          <w:tcPr>
            <w:tcW w:w="5812" w:type="dxa"/>
          </w:tcPr>
          <w:p w:rsidR="00204B69" w:rsidRPr="00ED76C3" w:rsidRDefault="00204B69" w:rsidP="00D450F9">
            <w:pPr>
              <w:spacing w:line="276" w:lineRule="auto"/>
              <w:jc w:val="center"/>
              <w:rPr>
                <w:b/>
                <w:lang w:val="ru-RU"/>
              </w:rPr>
            </w:pPr>
            <w:r w:rsidRPr="00ED76C3">
              <w:rPr>
                <w:b/>
                <w:lang w:val="ru-RU"/>
              </w:rPr>
              <w:t xml:space="preserve">Характеристика </w:t>
            </w:r>
            <w:r w:rsidR="00ED76C3">
              <w:rPr>
                <w:b/>
                <w:lang w:val="ru-RU"/>
              </w:rPr>
              <w:br/>
            </w:r>
            <w:r w:rsidRPr="00ED76C3">
              <w:rPr>
                <w:b/>
                <w:lang w:val="ru-RU"/>
              </w:rPr>
              <w:t>деятельности учащихся</w:t>
            </w:r>
          </w:p>
        </w:tc>
        <w:tc>
          <w:tcPr>
            <w:tcW w:w="4289" w:type="dxa"/>
          </w:tcPr>
          <w:p w:rsidR="00204B69" w:rsidRPr="00ED76C3" w:rsidRDefault="00204B69" w:rsidP="00D450F9">
            <w:pPr>
              <w:spacing w:line="276" w:lineRule="auto"/>
              <w:jc w:val="center"/>
              <w:rPr>
                <w:b/>
                <w:lang w:val="ru-RU"/>
              </w:rPr>
            </w:pPr>
            <w:r w:rsidRPr="00ED76C3">
              <w:rPr>
                <w:b/>
                <w:lang w:val="ru-RU"/>
              </w:rPr>
              <w:t xml:space="preserve">Универсальные </w:t>
            </w:r>
            <w:r w:rsidR="00ED76C3">
              <w:rPr>
                <w:b/>
                <w:lang w:val="ru-RU"/>
              </w:rPr>
              <w:br/>
            </w:r>
            <w:r w:rsidRPr="00ED76C3">
              <w:rPr>
                <w:b/>
                <w:lang w:val="ru-RU"/>
              </w:rPr>
              <w:t>учебные действия</w:t>
            </w:r>
          </w:p>
          <w:p w:rsidR="00204B69" w:rsidRPr="00ED76C3" w:rsidRDefault="00204B69" w:rsidP="00D450F9">
            <w:pPr>
              <w:jc w:val="both"/>
              <w:rPr>
                <w:lang w:val="ru-RU"/>
              </w:rPr>
            </w:pPr>
          </w:p>
        </w:tc>
      </w:tr>
      <w:tr w:rsidR="00204B69" w:rsidRPr="00CE3E72" w:rsidTr="00ED76C3">
        <w:trPr>
          <w:trHeight w:val="960"/>
        </w:trPr>
        <w:tc>
          <w:tcPr>
            <w:tcW w:w="993" w:type="dxa"/>
          </w:tcPr>
          <w:p w:rsidR="00204B69" w:rsidRPr="00ED76C3" w:rsidRDefault="00204B69" w:rsidP="00D450F9">
            <w:pPr>
              <w:ind w:left="-46"/>
              <w:jc w:val="both"/>
              <w:rPr>
                <w:lang w:val="ru-RU"/>
              </w:rPr>
            </w:pPr>
            <w:r w:rsidRPr="00ED76C3">
              <w:rPr>
                <w:lang w:val="ru-RU"/>
              </w:rPr>
              <w:t>1.</w:t>
            </w:r>
          </w:p>
        </w:tc>
        <w:tc>
          <w:tcPr>
            <w:tcW w:w="2234" w:type="dxa"/>
          </w:tcPr>
          <w:p w:rsidR="00204B69" w:rsidRPr="00ED76C3" w:rsidRDefault="00204B69" w:rsidP="00D450F9">
            <w:pPr>
              <w:jc w:val="both"/>
              <w:rPr>
                <w:lang w:val="ru-RU"/>
              </w:rPr>
            </w:pPr>
            <w:r w:rsidRPr="00ED76C3">
              <w:rPr>
                <w:lang w:val="ru-RU"/>
              </w:rPr>
              <w:t>Тригонометрические функции.</w:t>
            </w:r>
          </w:p>
        </w:tc>
        <w:tc>
          <w:tcPr>
            <w:tcW w:w="992" w:type="dxa"/>
          </w:tcPr>
          <w:p w:rsidR="00204B69" w:rsidRPr="00ED76C3" w:rsidRDefault="00204B69" w:rsidP="00D450F9">
            <w:pPr>
              <w:jc w:val="center"/>
              <w:rPr>
                <w:lang w:val="ru-RU"/>
              </w:rPr>
            </w:pPr>
            <w:r w:rsidRPr="00ED76C3">
              <w:rPr>
                <w:lang w:val="ru-RU"/>
              </w:rPr>
              <w:t>6</w:t>
            </w:r>
          </w:p>
        </w:tc>
        <w:tc>
          <w:tcPr>
            <w:tcW w:w="1276" w:type="dxa"/>
          </w:tcPr>
          <w:p w:rsidR="00204B69" w:rsidRPr="00ED76C3" w:rsidRDefault="00204B69" w:rsidP="00D450F9">
            <w:pPr>
              <w:rPr>
                <w:lang w:val="ru-RU"/>
              </w:rPr>
            </w:pPr>
            <w:r w:rsidRPr="00ED76C3">
              <w:rPr>
                <w:lang w:val="ru-RU"/>
              </w:rPr>
              <w:t>1КР</w:t>
            </w:r>
          </w:p>
          <w:p w:rsidR="00204B69" w:rsidRPr="00ED76C3" w:rsidRDefault="00204B69" w:rsidP="00D450F9">
            <w:pPr>
              <w:rPr>
                <w:lang w:val="ru-RU"/>
              </w:rPr>
            </w:pPr>
            <w:r w:rsidRPr="00ED76C3">
              <w:rPr>
                <w:lang w:val="ru-RU"/>
              </w:rPr>
              <w:t>1 МД</w:t>
            </w:r>
          </w:p>
          <w:p w:rsidR="00204B69" w:rsidRPr="00ED76C3" w:rsidRDefault="00204B69" w:rsidP="00D450F9">
            <w:pPr>
              <w:rPr>
                <w:lang w:val="ru-RU"/>
              </w:rPr>
            </w:pPr>
            <w:r w:rsidRPr="00ED76C3">
              <w:rPr>
                <w:lang w:val="ru-RU"/>
              </w:rPr>
              <w:t>2 СР</w:t>
            </w:r>
          </w:p>
          <w:p w:rsidR="00204B69" w:rsidRPr="00ED76C3" w:rsidRDefault="00204B69" w:rsidP="00D450F9">
            <w:pPr>
              <w:spacing w:line="276" w:lineRule="auto"/>
              <w:rPr>
                <w:lang w:val="ru-RU"/>
              </w:rPr>
            </w:pPr>
            <w:r w:rsidRPr="00ED76C3">
              <w:rPr>
                <w:lang w:val="ru-RU"/>
              </w:rPr>
              <w:t>1Т</w:t>
            </w:r>
          </w:p>
        </w:tc>
        <w:tc>
          <w:tcPr>
            <w:tcW w:w="5812" w:type="dxa"/>
          </w:tcPr>
          <w:p w:rsidR="00204B69" w:rsidRPr="00204B69" w:rsidRDefault="00204B69" w:rsidP="00D450F9">
            <w:pPr>
              <w:spacing w:line="276" w:lineRule="auto"/>
              <w:rPr>
                <w:lang w:val="ru-RU"/>
              </w:rPr>
            </w:pPr>
            <w:r w:rsidRPr="00204B69">
              <w:rPr>
                <w:lang w:val="ru-RU"/>
              </w:rPr>
              <w:t>Определять область определения и множество значений тригонометрических функций.  Доказывать чётность, нечётность, периодичность тригонометрических функций. Строить и исследовать основные тригонометрические функции.</w:t>
            </w:r>
          </w:p>
        </w:tc>
        <w:tc>
          <w:tcPr>
            <w:tcW w:w="4289" w:type="dxa"/>
          </w:tcPr>
          <w:p w:rsidR="00204B69" w:rsidRPr="00204B69" w:rsidRDefault="00204B69" w:rsidP="00D450F9">
            <w:pPr>
              <w:jc w:val="both"/>
              <w:rPr>
                <w:sz w:val="28"/>
                <w:szCs w:val="28"/>
                <w:lang w:val="ru-RU"/>
              </w:rPr>
            </w:pPr>
            <w:proofErr w:type="gramStart"/>
            <w:r w:rsidRPr="00204B69">
              <w:rPr>
                <w:lang w:val="ru-RU"/>
              </w:rPr>
              <w:t>Целеполагание; планирование учебного сотрудничества с учителем и сверстниками; анализ, синтез, сравнение, обобщение, аналогия;  контроль, коррекция, оценка;  самооценка на основе критерия успешности.</w:t>
            </w:r>
            <w:proofErr w:type="gramEnd"/>
          </w:p>
        </w:tc>
      </w:tr>
      <w:tr w:rsidR="00204B69" w:rsidRPr="00CE3E72" w:rsidTr="00ED76C3">
        <w:trPr>
          <w:trHeight w:val="1971"/>
        </w:trPr>
        <w:tc>
          <w:tcPr>
            <w:tcW w:w="993" w:type="dxa"/>
          </w:tcPr>
          <w:p w:rsidR="00204B69" w:rsidRPr="00B81F56" w:rsidRDefault="00204B69" w:rsidP="00D450F9">
            <w:pPr>
              <w:ind w:left="-46"/>
              <w:jc w:val="both"/>
            </w:pPr>
            <w:r w:rsidRPr="00B81F56">
              <w:t>2.</w:t>
            </w:r>
          </w:p>
        </w:tc>
        <w:tc>
          <w:tcPr>
            <w:tcW w:w="2234" w:type="dxa"/>
          </w:tcPr>
          <w:p w:rsidR="00204B69" w:rsidRPr="00204B69" w:rsidRDefault="00204B69" w:rsidP="00D450F9">
            <w:pPr>
              <w:jc w:val="both"/>
              <w:rPr>
                <w:lang w:val="ru-RU"/>
              </w:rPr>
            </w:pPr>
            <w:r w:rsidRPr="00204B69">
              <w:rPr>
                <w:lang w:val="ru-RU"/>
              </w:rPr>
              <w:t>Производная и её геометрический смысл.</w:t>
            </w:r>
          </w:p>
        </w:tc>
        <w:tc>
          <w:tcPr>
            <w:tcW w:w="992" w:type="dxa"/>
          </w:tcPr>
          <w:p w:rsidR="00204B69" w:rsidRPr="00B81F56" w:rsidRDefault="00204B69" w:rsidP="00D450F9">
            <w:pPr>
              <w:jc w:val="center"/>
            </w:pPr>
            <w:r>
              <w:t>8</w:t>
            </w:r>
          </w:p>
        </w:tc>
        <w:tc>
          <w:tcPr>
            <w:tcW w:w="1276" w:type="dxa"/>
          </w:tcPr>
          <w:p w:rsidR="00204B69" w:rsidRPr="00B81F56" w:rsidRDefault="00204B69" w:rsidP="00D450F9">
            <w:pPr>
              <w:jc w:val="both"/>
            </w:pPr>
            <w:r w:rsidRPr="00B81F56">
              <w:t>1КР</w:t>
            </w:r>
          </w:p>
          <w:p w:rsidR="00204B69" w:rsidRPr="00B81F56" w:rsidRDefault="00204B69" w:rsidP="00D450F9">
            <w:r w:rsidRPr="00B81F56">
              <w:t>1 МД</w:t>
            </w:r>
          </w:p>
          <w:p w:rsidR="00204B69" w:rsidRPr="00B81F56" w:rsidRDefault="00204B69" w:rsidP="00D450F9">
            <w:r w:rsidRPr="00B81F56">
              <w:t>2 СР</w:t>
            </w:r>
          </w:p>
          <w:p w:rsidR="00204B69" w:rsidRPr="00B81F56" w:rsidRDefault="00204B69" w:rsidP="00D450F9">
            <w:pPr>
              <w:jc w:val="both"/>
            </w:pPr>
            <w:r w:rsidRPr="00B81F56">
              <w:t>1Т</w:t>
            </w:r>
          </w:p>
        </w:tc>
        <w:tc>
          <w:tcPr>
            <w:tcW w:w="5812" w:type="dxa"/>
          </w:tcPr>
          <w:p w:rsidR="00204B69" w:rsidRPr="00B81F56" w:rsidRDefault="00204B69" w:rsidP="00D450F9">
            <w:pPr>
              <w:spacing w:line="276" w:lineRule="auto"/>
            </w:pPr>
            <w:r w:rsidRPr="00204B69">
              <w:rPr>
                <w:lang w:val="ru-RU"/>
              </w:rPr>
              <w:t xml:space="preserve">Понимать предел последовательности и непрерывность функции. Находить производные элементарных функций. Применять производную при решении многих практических задач. </w:t>
            </w:r>
            <w:proofErr w:type="spellStart"/>
            <w:r w:rsidRPr="00B81F56">
              <w:t>Решение</w:t>
            </w:r>
            <w:proofErr w:type="spellEnd"/>
            <w:r w:rsidRPr="00B81F56">
              <w:t xml:space="preserve"> </w:t>
            </w:r>
            <w:proofErr w:type="spellStart"/>
            <w:r w:rsidRPr="00B81F56">
              <w:t>типовых</w:t>
            </w:r>
            <w:proofErr w:type="spellEnd"/>
            <w:r w:rsidRPr="00B81F56">
              <w:t xml:space="preserve"> </w:t>
            </w:r>
            <w:proofErr w:type="spellStart"/>
            <w:r w:rsidRPr="00B81F56">
              <w:t>задач</w:t>
            </w:r>
            <w:proofErr w:type="spellEnd"/>
            <w:r w:rsidRPr="00B81F56">
              <w:t>.</w:t>
            </w:r>
          </w:p>
        </w:tc>
        <w:tc>
          <w:tcPr>
            <w:tcW w:w="4289" w:type="dxa"/>
          </w:tcPr>
          <w:p w:rsidR="00204B69" w:rsidRPr="00204B69" w:rsidRDefault="00204B69" w:rsidP="00D450F9">
            <w:pPr>
              <w:jc w:val="both"/>
              <w:rPr>
                <w:sz w:val="28"/>
                <w:szCs w:val="28"/>
                <w:lang w:val="ru-RU"/>
              </w:rPr>
            </w:pPr>
            <w:proofErr w:type="gramStart"/>
            <w:r w:rsidRPr="00204B69">
              <w:rPr>
                <w:lang w:val="ru-RU"/>
              </w:rPr>
              <w:t>Целеполагание; планирование учебного сотрудничества с учителем и сверстниками; анализ, синтез, сравнение, обобщение, аналогия;  контроль, коррекция, оценка;  самооценка на основе критерия успешности.</w:t>
            </w:r>
            <w:proofErr w:type="gramEnd"/>
          </w:p>
        </w:tc>
      </w:tr>
      <w:tr w:rsidR="00204B69" w:rsidRPr="00CE3E72" w:rsidTr="00ED76C3">
        <w:trPr>
          <w:trHeight w:val="3597"/>
        </w:trPr>
        <w:tc>
          <w:tcPr>
            <w:tcW w:w="993" w:type="dxa"/>
          </w:tcPr>
          <w:p w:rsidR="00204B69" w:rsidRPr="00B81F56" w:rsidRDefault="00204B69" w:rsidP="00D450F9">
            <w:pPr>
              <w:ind w:left="-46"/>
              <w:jc w:val="both"/>
            </w:pPr>
            <w:r w:rsidRPr="00B81F56">
              <w:lastRenderedPageBreak/>
              <w:t>3.</w:t>
            </w:r>
          </w:p>
        </w:tc>
        <w:tc>
          <w:tcPr>
            <w:tcW w:w="2234" w:type="dxa"/>
          </w:tcPr>
          <w:p w:rsidR="00204B69" w:rsidRPr="00204B69" w:rsidRDefault="00204B69" w:rsidP="00D450F9">
            <w:pPr>
              <w:rPr>
                <w:lang w:val="ru-RU"/>
              </w:rPr>
            </w:pPr>
            <w:r w:rsidRPr="00204B69">
              <w:rPr>
                <w:lang w:val="ru-RU"/>
              </w:rPr>
              <w:t>Применение производной к исследованию функции.</w:t>
            </w:r>
          </w:p>
        </w:tc>
        <w:tc>
          <w:tcPr>
            <w:tcW w:w="992" w:type="dxa"/>
          </w:tcPr>
          <w:p w:rsidR="00204B69" w:rsidRPr="00B81F56" w:rsidRDefault="00204B69" w:rsidP="00D450F9">
            <w:pPr>
              <w:spacing w:line="276" w:lineRule="auto"/>
              <w:jc w:val="center"/>
            </w:pPr>
            <w:r>
              <w:t>10</w:t>
            </w:r>
          </w:p>
        </w:tc>
        <w:tc>
          <w:tcPr>
            <w:tcW w:w="1276" w:type="dxa"/>
          </w:tcPr>
          <w:p w:rsidR="00204B69" w:rsidRPr="00B81F56" w:rsidRDefault="00204B69" w:rsidP="00D450F9">
            <w:pPr>
              <w:spacing w:line="276" w:lineRule="auto"/>
            </w:pPr>
            <w:r w:rsidRPr="00B81F56">
              <w:t>1КР</w:t>
            </w:r>
          </w:p>
          <w:p w:rsidR="00204B69" w:rsidRPr="00B81F56" w:rsidRDefault="00204B69" w:rsidP="00D450F9">
            <w:r w:rsidRPr="00B81F56">
              <w:t>1 МД</w:t>
            </w:r>
          </w:p>
          <w:p w:rsidR="00204B69" w:rsidRPr="00B81F56" w:rsidRDefault="00204B69" w:rsidP="00D450F9">
            <w:r w:rsidRPr="00B81F56">
              <w:t>2 СР</w:t>
            </w:r>
          </w:p>
          <w:p w:rsidR="00204B69" w:rsidRPr="00B81F56" w:rsidRDefault="00204B69" w:rsidP="00D450F9">
            <w:pPr>
              <w:spacing w:line="276" w:lineRule="auto"/>
            </w:pPr>
            <w:r w:rsidRPr="00B81F56">
              <w:t>1Т</w:t>
            </w:r>
          </w:p>
        </w:tc>
        <w:tc>
          <w:tcPr>
            <w:tcW w:w="5812" w:type="dxa"/>
          </w:tcPr>
          <w:p w:rsidR="00204B69" w:rsidRPr="00B81F56" w:rsidRDefault="00204B69" w:rsidP="00D450F9">
            <w:pPr>
              <w:spacing w:line="276" w:lineRule="auto"/>
            </w:pPr>
            <w:r w:rsidRPr="00204B69">
              <w:rPr>
                <w:lang w:val="ru-RU"/>
              </w:rPr>
              <w:t xml:space="preserve">Использовать знания из предыдущего раздела. Обосновывать утверждения о зависимости возрастания и убывания функции от знака её производной на данном промежутке. Усвоение новых терминов: критические и  стационарные точки. Формирование представления о том, что функция может иметь экстремум в точке, в которой она не имеет производной. </w:t>
            </w:r>
            <w:proofErr w:type="spellStart"/>
            <w:r w:rsidRPr="00B81F56">
              <w:t>Использовать</w:t>
            </w:r>
            <w:proofErr w:type="spellEnd"/>
            <w:r w:rsidRPr="00B81F56">
              <w:t xml:space="preserve"> </w:t>
            </w:r>
            <w:proofErr w:type="spellStart"/>
            <w:r w:rsidRPr="00B81F56">
              <w:t>схему</w:t>
            </w:r>
            <w:proofErr w:type="spellEnd"/>
            <w:r w:rsidRPr="00B81F56">
              <w:t xml:space="preserve"> </w:t>
            </w:r>
            <w:proofErr w:type="spellStart"/>
            <w:r w:rsidRPr="00B81F56">
              <w:t>исследования</w:t>
            </w:r>
            <w:proofErr w:type="spellEnd"/>
            <w:r w:rsidRPr="00B81F56">
              <w:t xml:space="preserve"> </w:t>
            </w:r>
            <w:proofErr w:type="spellStart"/>
            <w:r w:rsidRPr="00B81F56">
              <w:t>основных</w:t>
            </w:r>
            <w:proofErr w:type="spellEnd"/>
            <w:r w:rsidRPr="00B81F56">
              <w:t xml:space="preserve"> </w:t>
            </w:r>
            <w:proofErr w:type="spellStart"/>
            <w:r w:rsidRPr="00B81F56">
              <w:t>свойств</w:t>
            </w:r>
            <w:proofErr w:type="spellEnd"/>
            <w:r w:rsidRPr="00B81F56">
              <w:t xml:space="preserve"> </w:t>
            </w:r>
            <w:proofErr w:type="spellStart"/>
            <w:r w:rsidRPr="00B81F56">
              <w:t>функции</w:t>
            </w:r>
            <w:proofErr w:type="spellEnd"/>
            <w:r w:rsidRPr="00B81F56">
              <w:t xml:space="preserve">. </w:t>
            </w:r>
            <w:proofErr w:type="spellStart"/>
            <w:r w:rsidRPr="00B81F56">
              <w:t>Решение</w:t>
            </w:r>
            <w:proofErr w:type="spellEnd"/>
            <w:r w:rsidRPr="00B81F56">
              <w:t xml:space="preserve"> </w:t>
            </w:r>
            <w:proofErr w:type="spellStart"/>
            <w:r w:rsidRPr="00B81F56">
              <w:t>типовых</w:t>
            </w:r>
            <w:proofErr w:type="spellEnd"/>
            <w:r w:rsidRPr="00B81F56">
              <w:t xml:space="preserve"> </w:t>
            </w:r>
            <w:proofErr w:type="spellStart"/>
            <w:r w:rsidRPr="00B81F56">
              <w:t>задач</w:t>
            </w:r>
            <w:proofErr w:type="spellEnd"/>
            <w:r w:rsidRPr="00B81F56">
              <w:t>.</w:t>
            </w:r>
          </w:p>
        </w:tc>
        <w:tc>
          <w:tcPr>
            <w:tcW w:w="4289" w:type="dxa"/>
          </w:tcPr>
          <w:p w:rsidR="00204B69" w:rsidRPr="00204B69" w:rsidRDefault="00204B69" w:rsidP="00D450F9">
            <w:pPr>
              <w:jc w:val="both"/>
              <w:rPr>
                <w:sz w:val="28"/>
                <w:szCs w:val="28"/>
                <w:lang w:val="ru-RU"/>
              </w:rPr>
            </w:pPr>
            <w:proofErr w:type="gramStart"/>
            <w:r w:rsidRPr="00204B69">
              <w:rPr>
                <w:lang w:val="ru-RU"/>
              </w:rPr>
              <w:t>Целеполагание; планирование учебного сотрудничества с учителем и сверстниками; анализ, синтез, сравнение, обобщение, аналогия;  контроль, коррекция, оценка;  самооценка на основе критерия успешности.</w:t>
            </w:r>
            <w:proofErr w:type="gramEnd"/>
          </w:p>
        </w:tc>
      </w:tr>
      <w:tr w:rsidR="00204B69" w:rsidRPr="00CE3E72" w:rsidTr="00ED76C3">
        <w:trPr>
          <w:trHeight w:val="2113"/>
        </w:trPr>
        <w:tc>
          <w:tcPr>
            <w:tcW w:w="993" w:type="dxa"/>
          </w:tcPr>
          <w:p w:rsidR="00204B69" w:rsidRPr="00B81F56" w:rsidRDefault="00204B69" w:rsidP="00D450F9">
            <w:pPr>
              <w:ind w:left="-46"/>
              <w:jc w:val="both"/>
            </w:pPr>
            <w:r w:rsidRPr="00B81F56">
              <w:t>4.</w:t>
            </w:r>
          </w:p>
        </w:tc>
        <w:tc>
          <w:tcPr>
            <w:tcW w:w="2234" w:type="dxa"/>
          </w:tcPr>
          <w:p w:rsidR="00204B69" w:rsidRPr="00B81F56" w:rsidRDefault="00204B69" w:rsidP="00D450F9">
            <w:proofErr w:type="spellStart"/>
            <w:r w:rsidRPr="00B81F56">
              <w:t>Первообразная</w:t>
            </w:r>
            <w:proofErr w:type="spellEnd"/>
            <w:r w:rsidRPr="00B81F56">
              <w:t xml:space="preserve"> и </w:t>
            </w:r>
            <w:proofErr w:type="spellStart"/>
            <w:r w:rsidRPr="00B81F56">
              <w:t>интеграл</w:t>
            </w:r>
            <w:proofErr w:type="spellEnd"/>
            <w:r>
              <w:t>.</w:t>
            </w:r>
          </w:p>
        </w:tc>
        <w:tc>
          <w:tcPr>
            <w:tcW w:w="992" w:type="dxa"/>
          </w:tcPr>
          <w:p w:rsidR="00204B69" w:rsidRPr="00B81F56" w:rsidRDefault="00204B69" w:rsidP="00D450F9">
            <w:pPr>
              <w:spacing w:line="276" w:lineRule="auto"/>
              <w:jc w:val="center"/>
            </w:pPr>
            <w:r>
              <w:t>10</w:t>
            </w:r>
          </w:p>
        </w:tc>
        <w:tc>
          <w:tcPr>
            <w:tcW w:w="1276" w:type="dxa"/>
          </w:tcPr>
          <w:p w:rsidR="00204B69" w:rsidRPr="00B81F56" w:rsidRDefault="00204B69" w:rsidP="00D450F9">
            <w:pPr>
              <w:spacing w:line="276" w:lineRule="auto"/>
            </w:pPr>
            <w:r w:rsidRPr="00B81F56">
              <w:t>1 КР</w:t>
            </w:r>
          </w:p>
          <w:p w:rsidR="00204B69" w:rsidRPr="00B81F56" w:rsidRDefault="00204B69" w:rsidP="00D450F9">
            <w:r w:rsidRPr="00B81F56">
              <w:t>1 МД</w:t>
            </w:r>
          </w:p>
          <w:p w:rsidR="00204B69" w:rsidRPr="00B81F56" w:rsidRDefault="00204B69" w:rsidP="00D450F9">
            <w:r w:rsidRPr="00B81F56">
              <w:t>1СР</w:t>
            </w:r>
          </w:p>
          <w:p w:rsidR="00204B69" w:rsidRPr="00ED76C3" w:rsidRDefault="00204B69" w:rsidP="00D450F9">
            <w:pPr>
              <w:spacing w:line="276" w:lineRule="auto"/>
              <w:rPr>
                <w:lang w:val="ru-RU"/>
              </w:rPr>
            </w:pPr>
            <w:r w:rsidRPr="00B81F56">
              <w:t>1Т</w:t>
            </w:r>
          </w:p>
        </w:tc>
        <w:tc>
          <w:tcPr>
            <w:tcW w:w="5812" w:type="dxa"/>
          </w:tcPr>
          <w:p w:rsidR="00204B69" w:rsidRPr="00B81F56" w:rsidRDefault="00204B69" w:rsidP="00D450F9">
            <w:pPr>
              <w:spacing w:line="276" w:lineRule="auto"/>
            </w:pPr>
            <w:r w:rsidRPr="00204B69">
              <w:rPr>
                <w:lang w:val="ru-RU"/>
              </w:rPr>
              <w:t xml:space="preserve">Усвоить понятие интеграла, операцию интегрирования. Установить связь между первообразной и площадью криволинейной трапеции. Изучить формулу Ньютона-Лейбница и научиться использовать её при вычислении площадей криволинейной трапеции. </w:t>
            </w:r>
            <w:proofErr w:type="spellStart"/>
            <w:r w:rsidRPr="00B81F56">
              <w:t>Решение</w:t>
            </w:r>
            <w:proofErr w:type="spellEnd"/>
            <w:r w:rsidRPr="00B81F56">
              <w:t xml:space="preserve"> </w:t>
            </w:r>
            <w:proofErr w:type="spellStart"/>
            <w:r w:rsidRPr="00B81F56">
              <w:t>типовых</w:t>
            </w:r>
            <w:proofErr w:type="spellEnd"/>
            <w:r w:rsidRPr="00B81F56">
              <w:t xml:space="preserve"> </w:t>
            </w:r>
            <w:proofErr w:type="spellStart"/>
            <w:r w:rsidRPr="00B81F56">
              <w:t>задач</w:t>
            </w:r>
            <w:proofErr w:type="spellEnd"/>
            <w:r w:rsidRPr="00B81F56">
              <w:t>.</w:t>
            </w:r>
          </w:p>
        </w:tc>
        <w:tc>
          <w:tcPr>
            <w:tcW w:w="4289" w:type="dxa"/>
          </w:tcPr>
          <w:p w:rsidR="00204B69" w:rsidRPr="00204B69" w:rsidRDefault="00204B69" w:rsidP="00D450F9">
            <w:pPr>
              <w:jc w:val="both"/>
              <w:rPr>
                <w:sz w:val="28"/>
                <w:szCs w:val="28"/>
                <w:lang w:val="ru-RU"/>
              </w:rPr>
            </w:pPr>
            <w:proofErr w:type="gramStart"/>
            <w:r w:rsidRPr="00204B69">
              <w:rPr>
                <w:lang w:val="ru-RU"/>
              </w:rPr>
              <w:t>Целеполагание; планирование учебного сотрудничества с учителем и сверстниками; анализ, синтез, сравнение, обобщение, аналогия;  контроль, коррекция, оценка;  самооценка на основе критерия успешности.</w:t>
            </w:r>
            <w:proofErr w:type="gramEnd"/>
          </w:p>
        </w:tc>
      </w:tr>
      <w:tr w:rsidR="00204B69" w:rsidRPr="00CE3E72" w:rsidTr="00ED76C3">
        <w:trPr>
          <w:trHeight w:val="483"/>
        </w:trPr>
        <w:tc>
          <w:tcPr>
            <w:tcW w:w="993" w:type="dxa"/>
          </w:tcPr>
          <w:p w:rsidR="00204B69" w:rsidRPr="00B81F56" w:rsidRDefault="00204B69" w:rsidP="00D450F9">
            <w:pPr>
              <w:ind w:left="-46"/>
              <w:jc w:val="both"/>
            </w:pPr>
            <w:r w:rsidRPr="00B81F56">
              <w:t>5.</w:t>
            </w:r>
          </w:p>
        </w:tc>
        <w:tc>
          <w:tcPr>
            <w:tcW w:w="2234" w:type="dxa"/>
          </w:tcPr>
          <w:p w:rsidR="00204B69" w:rsidRPr="00B81F56" w:rsidRDefault="00204B69" w:rsidP="00D450F9">
            <w:pPr>
              <w:jc w:val="both"/>
            </w:pPr>
            <w:proofErr w:type="spellStart"/>
            <w:r w:rsidRPr="00B81F56">
              <w:t>Комбинаторика</w:t>
            </w:r>
            <w:proofErr w:type="spellEnd"/>
            <w:r>
              <w:t>.</w:t>
            </w:r>
          </w:p>
        </w:tc>
        <w:tc>
          <w:tcPr>
            <w:tcW w:w="992" w:type="dxa"/>
          </w:tcPr>
          <w:p w:rsidR="00204B69" w:rsidRPr="00B81F56" w:rsidRDefault="00204B69" w:rsidP="00D450F9">
            <w:pPr>
              <w:spacing w:line="276" w:lineRule="auto"/>
              <w:jc w:val="center"/>
            </w:pPr>
            <w:r>
              <w:t>6</w:t>
            </w:r>
          </w:p>
        </w:tc>
        <w:tc>
          <w:tcPr>
            <w:tcW w:w="1276" w:type="dxa"/>
          </w:tcPr>
          <w:p w:rsidR="00204B69" w:rsidRPr="00B81F56" w:rsidRDefault="00204B69" w:rsidP="00D450F9">
            <w:pPr>
              <w:spacing w:line="276" w:lineRule="auto"/>
            </w:pPr>
            <w:r w:rsidRPr="00B81F56">
              <w:t>1 КР</w:t>
            </w:r>
          </w:p>
          <w:p w:rsidR="00204B69" w:rsidRPr="00B81F56" w:rsidRDefault="00204B69" w:rsidP="00D450F9">
            <w:pPr>
              <w:spacing w:line="276" w:lineRule="auto"/>
            </w:pPr>
            <w:r w:rsidRPr="00B81F56">
              <w:t>1 МД</w:t>
            </w:r>
          </w:p>
          <w:p w:rsidR="00204B69" w:rsidRPr="00B81F56" w:rsidRDefault="00204B69" w:rsidP="00D450F9">
            <w:pPr>
              <w:spacing w:line="276" w:lineRule="auto"/>
            </w:pPr>
            <w:r w:rsidRPr="00B81F56">
              <w:t>1 СР</w:t>
            </w:r>
          </w:p>
          <w:p w:rsidR="00204B69" w:rsidRPr="00B81F56" w:rsidRDefault="00204B69" w:rsidP="00D450F9">
            <w:pPr>
              <w:spacing w:line="276" w:lineRule="auto"/>
            </w:pPr>
            <w:r w:rsidRPr="00B81F56">
              <w:t>1Т</w:t>
            </w:r>
          </w:p>
        </w:tc>
        <w:tc>
          <w:tcPr>
            <w:tcW w:w="5812" w:type="dxa"/>
          </w:tcPr>
          <w:p w:rsidR="00204B69" w:rsidRPr="00B81F56" w:rsidRDefault="00204B69" w:rsidP="00D450F9">
            <w:pPr>
              <w:spacing w:line="276" w:lineRule="auto"/>
            </w:pPr>
            <w:r w:rsidRPr="00204B69">
              <w:rPr>
                <w:lang w:val="ru-RU"/>
              </w:rPr>
              <w:t xml:space="preserve">Развивать комбинаторное мышление. Составлять упорядоченные множества, подмножества. </w:t>
            </w:r>
            <w:proofErr w:type="spellStart"/>
            <w:r w:rsidRPr="00B81F56">
              <w:t>Ознакомиться</w:t>
            </w:r>
            <w:proofErr w:type="spellEnd"/>
            <w:r w:rsidRPr="00B81F56">
              <w:t xml:space="preserve"> с </w:t>
            </w:r>
            <w:proofErr w:type="spellStart"/>
            <w:r w:rsidRPr="00B81F56">
              <w:t>теорией</w:t>
            </w:r>
            <w:proofErr w:type="spellEnd"/>
            <w:r w:rsidRPr="00B81F56">
              <w:t xml:space="preserve"> </w:t>
            </w:r>
            <w:proofErr w:type="spellStart"/>
            <w:r w:rsidRPr="00B81F56">
              <w:t>соединений</w:t>
            </w:r>
            <w:proofErr w:type="spellEnd"/>
            <w:r w:rsidRPr="00B81F56">
              <w:t xml:space="preserve">. </w:t>
            </w:r>
            <w:proofErr w:type="spellStart"/>
            <w:r w:rsidRPr="00B81F56">
              <w:t>Обосновывать</w:t>
            </w:r>
            <w:proofErr w:type="spellEnd"/>
            <w:r w:rsidRPr="00B81F56">
              <w:t xml:space="preserve"> </w:t>
            </w:r>
            <w:proofErr w:type="spellStart"/>
            <w:r w:rsidRPr="00B81F56">
              <w:t>формулу</w:t>
            </w:r>
            <w:proofErr w:type="spellEnd"/>
            <w:r w:rsidRPr="00B81F56">
              <w:t xml:space="preserve"> </w:t>
            </w:r>
            <w:proofErr w:type="spellStart"/>
            <w:r w:rsidRPr="00B81F56">
              <w:t>бином</w:t>
            </w:r>
            <w:proofErr w:type="spellEnd"/>
            <w:r w:rsidRPr="00B81F56">
              <w:t xml:space="preserve"> </w:t>
            </w:r>
            <w:proofErr w:type="spellStart"/>
            <w:r w:rsidRPr="00B81F56">
              <w:t>Ньютона</w:t>
            </w:r>
            <w:proofErr w:type="spellEnd"/>
            <w:r w:rsidRPr="00B81F56">
              <w:t>.</w:t>
            </w:r>
          </w:p>
        </w:tc>
        <w:tc>
          <w:tcPr>
            <w:tcW w:w="4289" w:type="dxa"/>
          </w:tcPr>
          <w:p w:rsidR="00204B69" w:rsidRPr="00204B69" w:rsidRDefault="00204B69" w:rsidP="00D450F9">
            <w:pPr>
              <w:jc w:val="both"/>
              <w:rPr>
                <w:sz w:val="28"/>
                <w:szCs w:val="28"/>
                <w:lang w:val="ru-RU"/>
              </w:rPr>
            </w:pPr>
            <w:proofErr w:type="gramStart"/>
            <w:r w:rsidRPr="00204B69">
              <w:rPr>
                <w:lang w:val="ru-RU"/>
              </w:rPr>
              <w:t>Целеполагание; планирование учебного сотрудничества с учителем и сверстниками; анализ, синтез, сравнение, обобщение, аналогия;  контроль, коррекция, оценка;  самооценка на основе критерия успешности.</w:t>
            </w:r>
            <w:proofErr w:type="gramEnd"/>
          </w:p>
        </w:tc>
      </w:tr>
      <w:tr w:rsidR="00204B69" w:rsidRPr="00CE3E72" w:rsidTr="00ED76C3">
        <w:trPr>
          <w:trHeight w:val="483"/>
        </w:trPr>
        <w:tc>
          <w:tcPr>
            <w:tcW w:w="993" w:type="dxa"/>
          </w:tcPr>
          <w:p w:rsidR="00204B69" w:rsidRPr="00B81F56" w:rsidRDefault="00204B69" w:rsidP="00D450F9">
            <w:pPr>
              <w:ind w:left="-46"/>
              <w:jc w:val="both"/>
            </w:pPr>
            <w:r w:rsidRPr="00B81F56">
              <w:t>6.</w:t>
            </w:r>
          </w:p>
        </w:tc>
        <w:tc>
          <w:tcPr>
            <w:tcW w:w="2234" w:type="dxa"/>
          </w:tcPr>
          <w:p w:rsidR="00204B69" w:rsidRPr="00B81F56" w:rsidRDefault="00204B69" w:rsidP="00D450F9">
            <w:proofErr w:type="spellStart"/>
            <w:r w:rsidRPr="00B81F56">
              <w:t>Элементы</w:t>
            </w:r>
            <w:proofErr w:type="spellEnd"/>
            <w:r w:rsidRPr="00B81F56">
              <w:t xml:space="preserve"> </w:t>
            </w:r>
            <w:proofErr w:type="spellStart"/>
            <w:r w:rsidRPr="00B81F56">
              <w:t>теории</w:t>
            </w:r>
            <w:proofErr w:type="spellEnd"/>
            <w:r w:rsidRPr="00B81F56">
              <w:t xml:space="preserve"> </w:t>
            </w:r>
            <w:proofErr w:type="spellStart"/>
            <w:r w:rsidRPr="00B81F56">
              <w:t>вероятностей</w:t>
            </w:r>
            <w:proofErr w:type="spellEnd"/>
            <w:r>
              <w:t>.</w:t>
            </w:r>
          </w:p>
        </w:tc>
        <w:tc>
          <w:tcPr>
            <w:tcW w:w="992" w:type="dxa"/>
          </w:tcPr>
          <w:p w:rsidR="00204B69" w:rsidRPr="00B81F56" w:rsidRDefault="00204B69" w:rsidP="00D450F9">
            <w:pPr>
              <w:spacing w:line="276" w:lineRule="auto"/>
              <w:jc w:val="center"/>
            </w:pPr>
            <w:r>
              <w:t>6</w:t>
            </w:r>
          </w:p>
        </w:tc>
        <w:tc>
          <w:tcPr>
            <w:tcW w:w="1276" w:type="dxa"/>
          </w:tcPr>
          <w:p w:rsidR="00204B69" w:rsidRPr="00B81F56" w:rsidRDefault="00204B69" w:rsidP="00D450F9">
            <w:pPr>
              <w:spacing w:line="276" w:lineRule="auto"/>
            </w:pPr>
            <w:r w:rsidRPr="00B81F56">
              <w:t>1 КР</w:t>
            </w:r>
          </w:p>
          <w:p w:rsidR="00204B69" w:rsidRPr="00B81F56" w:rsidRDefault="00204B69" w:rsidP="00D450F9">
            <w:pPr>
              <w:spacing w:line="276" w:lineRule="auto"/>
            </w:pPr>
            <w:r w:rsidRPr="00B81F56">
              <w:t>1 МД</w:t>
            </w:r>
          </w:p>
          <w:p w:rsidR="00204B69" w:rsidRPr="00B81F56" w:rsidRDefault="00204B69" w:rsidP="00D450F9">
            <w:pPr>
              <w:spacing w:line="276" w:lineRule="auto"/>
            </w:pPr>
            <w:r w:rsidRPr="00B81F56">
              <w:t>1 СР</w:t>
            </w:r>
          </w:p>
        </w:tc>
        <w:tc>
          <w:tcPr>
            <w:tcW w:w="5812" w:type="dxa"/>
          </w:tcPr>
          <w:p w:rsidR="00204B69" w:rsidRPr="00204B69" w:rsidRDefault="00204B69" w:rsidP="00D450F9">
            <w:pPr>
              <w:spacing w:line="276" w:lineRule="auto"/>
              <w:rPr>
                <w:lang w:val="ru-RU"/>
              </w:rPr>
            </w:pPr>
            <w:r w:rsidRPr="00204B69">
              <w:rPr>
                <w:lang w:val="ru-RU"/>
              </w:rPr>
              <w:t>Усвоить понятия случайных, достоверных и невозможных событий, связанных с некоторым испытанием. Уметь определять и иллюстрировать операции над событиями. Формулировать определение вероятности события и решать задачи.</w:t>
            </w:r>
          </w:p>
        </w:tc>
        <w:tc>
          <w:tcPr>
            <w:tcW w:w="4289" w:type="dxa"/>
          </w:tcPr>
          <w:p w:rsidR="00204B69" w:rsidRPr="00204B69" w:rsidRDefault="00204B69" w:rsidP="00D450F9">
            <w:pPr>
              <w:jc w:val="both"/>
              <w:rPr>
                <w:sz w:val="28"/>
                <w:szCs w:val="28"/>
                <w:lang w:val="ru-RU"/>
              </w:rPr>
            </w:pPr>
            <w:proofErr w:type="gramStart"/>
            <w:r w:rsidRPr="00204B69">
              <w:rPr>
                <w:lang w:val="ru-RU"/>
              </w:rPr>
              <w:t>Целеполагание; планирование учебного сотрудничества с учителем и сверстниками; анализ, синтез, сравнение, обобщение, аналогия;  контроль, коррекция, оценка;  самооценка на основе критерия успешности.</w:t>
            </w:r>
            <w:proofErr w:type="gramEnd"/>
          </w:p>
        </w:tc>
      </w:tr>
      <w:tr w:rsidR="00204B69" w:rsidRPr="00CE3E72" w:rsidTr="00ED76C3">
        <w:trPr>
          <w:trHeight w:val="483"/>
        </w:trPr>
        <w:tc>
          <w:tcPr>
            <w:tcW w:w="993" w:type="dxa"/>
          </w:tcPr>
          <w:p w:rsidR="00204B69" w:rsidRPr="00B81F56" w:rsidRDefault="00204B69" w:rsidP="00D450F9">
            <w:pPr>
              <w:ind w:left="-46"/>
              <w:jc w:val="both"/>
            </w:pPr>
            <w:r w:rsidRPr="00B81F56">
              <w:lastRenderedPageBreak/>
              <w:t>7.</w:t>
            </w:r>
          </w:p>
        </w:tc>
        <w:tc>
          <w:tcPr>
            <w:tcW w:w="2234" w:type="dxa"/>
          </w:tcPr>
          <w:p w:rsidR="00204B69" w:rsidRPr="00204B69" w:rsidRDefault="00204B69" w:rsidP="00D450F9">
            <w:pPr>
              <w:rPr>
                <w:lang w:val="ru-RU"/>
              </w:rPr>
            </w:pPr>
            <w:r w:rsidRPr="00204B69">
              <w:rPr>
                <w:lang w:val="ru-RU"/>
              </w:rPr>
              <w:t>Уравнения и неравенства с двумя переменными.</w:t>
            </w:r>
          </w:p>
        </w:tc>
        <w:tc>
          <w:tcPr>
            <w:tcW w:w="992" w:type="dxa"/>
          </w:tcPr>
          <w:p w:rsidR="00204B69" w:rsidRPr="00B81F56" w:rsidRDefault="00204B69" w:rsidP="00D450F9">
            <w:pPr>
              <w:spacing w:line="276" w:lineRule="auto"/>
              <w:jc w:val="center"/>
            </w:pPr>
            <w:r>
              <w:t>6</w:t>
            </w:r>
          </w:p>
        </w:tc>
        <w:tc>
          <w:tcPr>
            <w:tcW w:w="1276" w:type="dxa"/>
          </w:tcPr>
          <w:p w:rsidR="00204B69" w:rsidRPr="00B81F56" w:rsidRDefault="00204B69" w:rsidP="00ED76C3">
            <w:pPr>
              <w:spacing w:line="240" w:lineRule="auto"/>
            </w:pPr>
            <w:r w:rsidRPr="00B81F56">
              <w:t>1 КР</w:t>
            </w:r>
          </w:p>
          <w:p w:rsidR="00204B69" w:rsidRPr="00B81F56" w:rsidRDefault="00204B69" w:rsidP="00ED76C3">
            <w:pPr>
              <w:spacing w:line="240" w:lineRule="auto"/>
            </w:pPr>
            <w:r w:rsidRPr="00B81F56">
              <w:t>1 МД</w:t>
            </w:r>
          </w:p>
          <w:p w:rsidR="00204B69" w:rsidRPr="00B81F56" w:rsidRDefault="00204B69" w:rsidP="00ED76C3">
            <w:pPr>
              <w:spacing w:line="240" w:lineRule="auto"/>
            </w:pPr>
            <w:r w:rsidRPr="00B81F56">
              <w:t>1 СР</w:t>
            </w:r>
          </w:p>
          <w:p w:rsidR="00204B69" w:rsidRPr="00ED76C3" w:rsidRDefault="00204B69" w:rsidP="00ED76C3">
            <w:pPr>
              <w:spacing w:line="240" w:lineRule="auto"/>
              <w:rPr>
                <w:lang w:val="ru-RU"/>
              </w:rPr>
            </w:pPr>
            <w:r w:rsidRPr="00B81F56">
              <w:t>1Т</w:t>
            </w:r>
          </w:p>
        </w:tc>
        <w:tc>
          <w:tcPr>
            <w:tcW w:w="5812" w:type="dxa"/>
          </w:tcPr>
          <w:p w:rsidR="00204B69" w:rsidRPr="00204B69" w:rsidRDefault="00204B69" w:rsidP="00D450F9">
            <w:pPr>
              <w:spacing w:line="276" w:lineRule="auto"/>
              <w:rPr>
                <w:lang w:val="ru-RU"/>
              </w:rPr>
            </w:pPr>
            <w:r w:rsidRPr="00204B69">
              <w:rPr>
                <w:lang w:val="ru-RU"/>
              </w:rPr>
              <w:t>Усвоить приёмы решения уравнений, неравенств и систем неравен</w:t>
            </w:r>
            <w:proofErr w:type="gramStart"/>
            <w:r w:rsidRPr="00204B69">
              <w:rPr>
                <w:lang w:val="ru-RU"/>
              </w:rPr>
              <w:t>ств с дв</w:t>
            </w:r>
            <w:proofErr w:type="gramEnd"/>
            <w:r w:rsidRPr="00204B69">
              <w:rPr>
                <w:lang w:val="ru-RU"/>
              </w:rPr>
              <w:t>умя переменными. Интерпретировать решение уравнения первой степени с двумя неизвестными. Графическое решение систем уравнений и систем неравенств.</w:t>
            </w:r>
          </w:p>
        </w:tc>
        <w:tc>
          <w:tcPr>
            <w:tcW w:w="4289" w:type="dxa"/>
          </w:tcPr>
          <w:p w:rsidR="00204B69" w:rsidRPr="00204B69" w:rsidRDefault="00204B69" w:rsidP="00D450F9">
            <w:pPr>
              <w:jc w:val="both"/>
              <w:rPr>
                <w:sz w:val="28"/>
                <w:szCs w:val="28"/>
                <w:lang w:val="ru-RU"/>
              </w:rPr>
            </w:pPr>
            <w:proofErr w:type="gramStart"/>
            <w:r w:rsidRPr="00204B69">
              <w:rPr>
                <w:lang w:val="ru-RU"/>
              </w:rPr>
              <w:t>Целеполагание; планирование учебного сотрудничества с учителем и сверстниками; анализ, синтез, сравнение, обобщение, аналогия;  контроль, коррекция, оценка;  самооценка на основе критерия успешности.</w:t>
            </w:r>
            <w:proofErr w:type="gramEnd"/>
          </w:p>
        </w:tc>
      </w:tr>
      <w:tr w:rsidR="00204B69" w:rsidRPr="00CE3E72" w:rsidTr="00ED76C3">
        <w:trPr>
          <w:trHeight w:val="483"/>
        </w:trPr>
        <w:tc>
          <w:tcPr>
            <w:tcW w:w="993" w:type="dxa"/>
          </w:tcPr>
          <w:p w:rsidR="00204B69" w:rsidRPr="00B81F56" w:rsidRDefault="00204B69" w:rsidP="00D450F9">
            <w:pPr>
              <w:ind w:left="-46"/>
              <w:jc w:val="both"/>
            </w:pPr>
            <w:r w:rsidRPr="00B81F56">
              <w:t>8.</w:t>
            </w:r>
          </w:p>
        </w:tc>
        <w:tc>
          <w:tcPr>
            <w:tcW w:w="2234" w:type="dxa"/>
          </w:tcPr>
          <w:p w:rsidR="00204B69" w:rsidRPr="00204B69" w:rsidRDefault="00204B69" w:rsidP="00D450F9">
            <w:pPr>
              <w:jc w:val="both"/>
              <w:rPr>
                <w:lang w:val="ru-RU"/>
              </w:rPr>
            </w:pPr>
            <w:r w:rsidRPr="00204B69">
              <w:rPr>
                <w:lang w:val="ru-RU"/>
              </w:rPr>
              <w:t>Итоговое повторение курса алгебры и начал математического анализа.</w:t>
            </w:r>
          </w:p>
        </w:tc>
        <w:tc>
          <w:tcPr>
            <w:tcW w:w="992" w:type="dxa"/>
          </w:tcPr>
          <w:p w:rsidR="00204B69" w:rsidRDefault="00204B69" w:rsidP="00D450F9">
            <w:pPr>
              <w:spacing w:line="276" w:lineRule="auto"/>
              <w:jc w:val="center"/>
            </w:pPr>
            <w:r>
              <w:t>20</w:t>
            </w:r>
          </w:p>
        </w:tc>
        <w:tc>
          <w:tcPr>
            <w:tcW w:w="1276" w:type="dxa"/>
          </w:tcPr>
          <w:p w:rsidR="00204B69" w:rsidRPr="00B81F56" w:rsidRDefault="00204B69" w:rsidP="00D450F9">
            <w:pPr>
              <w:spacing w:line="276" w:lineRule="auto"/>
            </w:pPr>
            <w:r>
              <w:t>4Т</w:t>
            </w:r>
          </w:p>
        </w:tc>
        <w:tc>
          <w:tcPr>
            <w:tcW w:w="5812" w:type="dxa"/>
          </w:tcPr>
          <w:p w:rsidR="00204B69" w:rsidRPr="00204B69" w:rsidRDefault="00204B69" w:rsidP="00D450F9">
            <w:pPr>
              <w:spacing w:line="276" w:lineRule="auto"/>
              <w:rPr>
                <w:lang w:val="ru-RU"/>
              </w:rPr>
            </w:pPr>
            <w:r w:rsidRPr="00204B69">
              <w:rPr>
                <w:lang w:val="ru-RU"/>
              </w:rPr>
              <w:t xml:space="preserve">Использовать приобретённые знания за курс 10-11 классов при решении уравнений, неравенств, систем уравнений, систем неравенств, вычислениях выражений, решении различных задач, выполнении заданий с графиками функций. </w:t>
            </w:r>
          </w:p>
        </w:tc>
        <w:tc>
          <w:tcPr>
            <w:tcW w:w="4289" w:type="dxa"/>
          </w:tcPr>
          <w:p w:rsidR="00204B69" w:rsidRPr="00204B69" w:rsidRDefault="00204B69" w:rsidP="00D450F9">
            <w:pPr>
              <w:jc w:val="both"/>
              <w:rPr>
                <w:sz w:val="28"/>
                <w:szCs w:val="28"/>
                <w:lang w:val="ru-RU"/>
              </w:rPr>
            </w:pPr>
            <w:proofErr w:type="gramStart"/>
            <w:r w:rsidRPr="00204B69">
              <w:rPr>
                <w:lang w:val="ru-RU"/>
              </w:rPr>
              <w:t>Целеполагание; планирование учебного сотрудничества с учителем и сверстниками; анализ, синтез, сравнение, обобщение, аналогия;  контроль, коррекция, оценка;  самооценка на основе критерия успешности.</w:t>
            </w:r>
            <w:proofErr w:type="gramEnd"/>
          </w:p>
        </w:tc>
      </w:tr>
    </w:tbl>
    <w:p w:rsidR="00204B69" w:rsidRPr="00277C7C" w:rsidRDefault="00204B69" w:rsidP="00204B69">
      <w:pPr>
        <w:jc w:val="both"/>
        <w:rPr>
          <w:sz w:val="28"/>
          <w:szCs w:val="28"/>
          <w:lang w:val="ru-RU"/>
        </w:rPr>
      </w:pPr>
    </w:p>
    <w:p w:rsidR="00204B69" w:rsidRPr="00277C7C" w:rsidRDefault="00204B69" w:rsidP="00204B69">
      <w:pPr>
        <w:spacing w:line="276" w:lineRule="auto"/>
        <w:rPr>
          <w:b/>
          <w:bCs/>
          <w:i/>
          <w:iCs/>
          <w:sz w:val="28"/>
          <w:szCs w:val="28"/>
          <w:u w:val="single"/>
          <w:lang w:val="ru-RU"/>
        </w:rPr>
      </w:pPr>
      <w:r w:rsidRPr="00277C7C">
        <w:rPr>
          <w:u w:val="single"/>
          <w:lang w:val="ru-RU"/>
        </w:rPr>
        <w:br w:type="page"/>
      </w:r>
    </w:p>
    <w:p w:rsidR="00204B69" w:rsidRPr="00204B69" w:rsidRDefault="00204B69" w:rsidP="00ED76C3">
      <w:pPr>
        <w:pStyle w:val="2"/>
        <w:numPr>
          <w:ilvl w:val="1"/>
          <w:numId w:val="3"/>
        </w:numPr>
        <w:spacing w:before="360" w:after="0"/>
        <w:rPr>
          <w:rFonts w:ascii="Times New Roman" w:hAnsi="Times New Roman" w:cs="Times New Roman"/>
          <w:b/>
          <w:iCs/>
          <w:color w:val="auto"/>
          <w:sz w:val="22"/>
          <w:szCs w:val="22"/>
          <w:lang w:val="ru-RU"/>
        </w:rPr>
      </w:pPr>
      <w:r w:rsidRPr="00204B69">
        <w:rPr>
          <w:rFonts w:ascii="Times New Roman" w:hAnsi="Times New Roman" w:cs="Times New Roman"/>
          <w:b/>
          <w:iCs/>
          <w:color w:val="auto"/>
          <w:sz w:val="22"/>
          <w:szCs w:val="22"/>
          <w:lang w:val="ru-RU"/>
        </w:rPr>
        <w:lastRenderedPageBreak/>
        <w:t>ТРЕБОВАНИЯ К УРОВНЮ ПОДГОТОВКИ ВЫПУСКНИКОВ</w:t>
      </w:r>
      <w:r w:rsidRPr="00204B69">
        <w:rPr>
          <w:rFonts w:ascii="Times New Roman" w:hAnsi="Times New Roman" w:cs="Times New Roman"/>
          <w:b/>
          <w:iCs/>
          <w:color w:val="auto"/>
          <w:sz w:val="22"/>
          <w:szCs w:val="22"/>
          <w:lang w:val="ru-RU"/>
        </w:rPr>
        <w:br/>
      </w:r>
    </w:p>
    <w:tbl>
      <w:tblPr>
        <w:tblW w:w="146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2660"/>
        <w:gridCol w:w="5740"/>
        <w:gridCol w:w="5557"/>
      </w:tblGrid>
      <w:tr w:rsidR="00204B69" w:rsidRPr="00560E3E" w:rsidTr="00D450F9">
        <w:trPr>
          <w:trHeight w:val="664"/>
        </w:trPr>
        <w:tc>
          <w:tcPr>
            <w:tcW w:w="680" w:type="dxa"/>
          </w:tcPr>
          <w:p w:rsidR="00204B69" w:rsidRPr="00560E3E" w:rsidRDefault="00204B69" w:rsidP="00D450F9">
            <w:pPr>
              <w:pStyle w:val="aff2"/>
              <w:spacing w:before="0" w:after="0"/>
              <w:jc w:val="both"/>
              <w:rPr>
                <w:b/>
                <w:bCs/>
                <w:sz w:val="28"/>
                <w:szCs w:val="28"/>
              </w:rPr>
            </w:pPr>
            <w:r w:rsidRPr="00560E3E">
              <w:rPr>
                <w:b/>
                <w:bCs/>
                <w:sz w:val="28"/>
                <w:szCs w:val="28"/>
              </w:rPr>
              <w:t>№</w:t>
            </w:r>
          </w:p>
        </w:tc>
        <w:tc>
          <w:tcPr>
            <w:tcW w:w="2660" w:type="dxa"/>
          </w:tcPr>
          <w:p w:rsidR="00204B69" w:rsidRPr="00560E3E" w:rsidRDefault="00204B69" w:rsidP="00D450F9">
            <w:pPr>
              <w:pStyle w:val="aff2"/>
              <w:spacing w:before="0" w:after="0"/>
              <w:jc w:val="both"/>
              <w:rPr>
                <w:b/>
                <w:bCs/>
                <w:sz w:val="28"/>
                <w:szCs w:val="28"/>
              </w:rPr>
            </w:pPr>
            <w:r w:rsidRPr="00560E3E">
              <w:rPr>
                <w:b/>
                <w:bCs/>
                <w:sz w:val="28"/>
                <w:szCs w:val="28"/>
              </w:rPr>
              <w:t>Раздел</w:t>
            </w:r>
          </w:p>
        </w:tc>
        <w:tc>
          <w:tcPr>
            <w:tcW w:w="5740" w:type="dxa"/>
          </w:tcPr>
          <w:p w:rsidR="00204B69" w:rsidRPr="00560E3E" w:rsidRDefault="00204B69" w:rsidP="00D450F9">
            <w:pPr>
              <w:pStyle w:val="aff2"/>
              <w:spacing w:before="0" w:after="0"/>
              <w:jc w:val="both"/>
              <w:rPr>
                <w:b/>
                <w:bCs/>
                <w:sz w:val="28"/>
                <w:szCs w:val="28"/>
              </w:rPr>
            </w:pPr>
            <w:r w:rsidRPr="00560E3E">
              <w:rPr>
                <w:b/>
                <w:bCs/>
                <w:sz w:val="28"/>
                <w:szCs w:val="28"/>
              </w:rPr>
              <w:t>Выпускник научится</w:t>
            </w:r>
            <w:r>
              <w:rPr>
                <w:b/>
                <w:bCs/>
                <w:sz w:val="28"/>
                <w:szCs w:val="28"/>
              </w:rPr>
              <w:t xml:space="preserve"> в соответствии с ФГОС ОО.</w:t>
            </w:r>
          </w:p>
        </w:tc>
        <w:tc>
          <w:tcPr>
            <w:tcW w:w="5557" w:type="dxa"/>
          </w:tcPr>
          <w:p w:rsidR="00204B69" w:rsidRPr="00560E3E" w:rsidRDefault="00204B69" w:rsidP="00D450F9">
            <w:pPr>
              <w:pStyle w:val="aff2"/>
              <w:spacing w:before="0" w:after="0"/>
              <w:jc w:val="both"/>
              <w:rPr>
                <w:b/>
                <w:bCs/>
                <w:sz w:val="28"/>
                <w:szCs w:val="28"/>
              </w:rPr>
            </w:pPr>
            <w:r w:rsidRPr="00560E3E">
              <w:rPr>
                <w:b/>
                <w:bCs/>
                <w:sz w:val="28"/>
                <w:szCs w:val="28"/>
              </w:rPr>
              <w:t>Выпускник получит возможность</w:t>
            </w:r>
          </w:p>
        </w:tc>
      </w:tr>
      <w:tr w:rsidR="00204B69" w:rsidRPr="00CE3E72" w:rsidTr="00D450F9">
        <w:trPr>
          <w:trHeight w:val="1549"/>
        </w:trPr>
        <w:tc>
          <w:tcPr>
            <w:tcW w:w="680" w:type="dxa"/>
          </w:tcPr>
          <w:p w:rsidR="00204B69" w:rsidRPr="00560E3E" w:rsidRDefault="00204B69" w:rsidP="00D450F9">
            <w:pPr>
              <w:pStyle w:val="aff2"/>
              <w:spacing w:before="0" w:after="0"/>
              <w:jc w:val="both"/>
              <w:rPr>
                <w:b/>
                <w:bCs/>
                <w:sz w:val="28"/>
                <w:szCs w:val="28"/>
              </w:rPr>
            </w:pPr>
            <w:r>
              <w:rPr>
                <w:b/>
                <w:bCs/>
                <w:sz w:val="28"/>
                <w:szCs w:val="28"/>
              </w:rPr>
              <w:t>1</w:t>
            </w:r>
          </w:p>
        </w:tc>
        <w:tc>
          <w:tcPr>
            <w:tcW w:w="2660" w:type="dxa"/>
          </w:tcPr>
          <w:p w:rsidR="00204B69" w:rsidRPr="00560E3E" w:rsidRDefault="00204B69" w:rsidP="00D450F9">
            <w:pPr>
              <w:pStyle w:val="aff2"/>
              <w:spacing w:before="0" w:after="0"/>
              <w:jc w:val="both"/>
              <w:rPr>
                <w:b/>
                <w:bCs/>
                <w:sz w:val="28"/>
                <w:szCs w:val="28"/>
              </w:rPr>
            </w:pPr>
            <w:r w:rsidRPr="00B81F56">
              <w:t>Тригонометрические функции</w:t>
            </w:r>
            <w:r>
              <w:t>.</w:t>
            </w:r>
          </w:p>
        </w:tc>
        <w:tc>
          <w:tcPr>
            <w:tcW w:w="5740" w:type="dxa"/>
          </w:tcPr>
          <w:p w:rsidR="00204B69" w:rsidRPr="00204B69" w:rsidRDefault="00204B69" w:rsidP="00D450F9">
            <w:pPr>
              <w:spacing w:before="60"/>
              <w:jc w:val="both"/>
              <w:rPr>
                <w:b/>
                <w:bCs/>
                <w:lang w:val="ru-RU"/>
              </w:rPr>
            </w:pPr>
            <w:r w:rsidRPr="00204B69">
              <w:rPr>
                <w:lang w:val="ru-RU"/>
              </w:rPr>
              <w:t>Описывать свойства тригонометрических функций, применять эти свойства при решении уравнений и неравенств; строить графики тригонометрических функций, использовать различные приемы построения графиков.</w:t>
            </w:r>
            <w:r w:rsidRPr="00204B69">
              <w:rPr>
                <w:iCs/>
                <w:lang w:val="ru-RU"/>
              </w:rPr>
              <w:t xml:space="preserve"> Определять значение функции по значению аргумента при различных способах задания функции.</w:t>
            </w:r>
          </w:p>
        </w:tc>
        <w:tc>
          <w:tcPr>
            <w:tcW w:w="5557" w:type="dxa"/>
          </w:tcPr>
          <w:p w:rsidR="00204B69" w:rsidRPr="00204B69" w:rsidRDefault="00204B69" w:rsidP="00D450F9">
            <w:pPr>
              <w:spacing w:before="240"/>
              <w:jc w:val="both"/>
              <w:rPr>
                <w:bCs/>
                <w:lang w:val="ru-RU"/>
              </w:rPr>
            </w:pPr>
            <w:r w:rsidRPr="00204B69">
              <w:rPr>
                <w:bCs/>
                <w:lang w:val="ru-RU"/>
              </w:rPr>
              <w:t xml:space="preserve">Использовать приобретенные знания и умения в практической деятельности и повседневной жизни для </w:t>
            </w:r>
            <w:r w:rsidRPr="00204B69">
              <w:rPr>
                <w:iCs/>
                <w:lang w:val="ru-RU"/>
              </w:rPr>
              <w:t>описания с помощью функций различных зависимостей, представления их графически, интерпретации графиков.</w:t>
            </w:r>
          </w:p>
          <w:p w:rsidR="00204B69" w:rsidRPr="00560E3E" w:rsidRDefault="00204B69" w:rsidP="00D450F9">
            <w:pPr>
              <w:pStyle w:val="aff2"/>
              <w:spacing w:before="0" w:after="0"/>
              <w:jc w:val="both"/>
              <w:rPr>
                <w:b/>
                <w:bCs/>
                <w:sz w:val="28"/>
                <w:szCs w:val="28"/>
              </w:rPr>
            </w:pPr>
          </w:p>
        </w:tc>
      </w:tr>
      <w:tr w:rsidR="00204B69" w:rsidRPr="00CE3E72" w:rsidTr="00D450F9">
        <w:trPr>
          <w:trHeight w:val="1350"/>
        </w:trPr>
        <w:tc>
          <w:tcPr>
            <w:tcW w:w="680" w:type="dxa"/>
          </w:tcPr>
          <w:p w:rsidR="00204B69" w:rsidRDefault="00204B69" w:rsidP="00D450F9">
            <w:pPr>
              <w:pStyle w:val="aff2"/>
              <w:spacing w:before="0" w:after="0"/>
              <w:jc w:val="both"/>
              <w:rPr>
                <w:b/>
                <w:bCs/>
                <w:sz w:val="28"/>
                <w:szCs w:val="28"/>
              </w:rPr>
            </w:pPr>
            <w:r>
              <w:rPr>
                <w:b/>
                <w:bCs/>
                <w:sz w:val="28"/>
                <w:szCs w:val="28"/>
              </w:rPr>
              <w:t>2</w:t>
            </w:r>
          </w:p>
        </w:tc>
        <w:tc>
          <w:tcPr>
            <w:tcW w:w="2660" w:type="dxa"/>
          </w:tcPr>
          <w:p w:rsidR="00204B69" w:rsidRPr="00B81F56" w:rsidRDefault="00204B69" w:rsidP="00D450F9">
            <w:pPr>
              <w:pStyle w:val="aff2"/>
              <w:spacing w:before="0" w:after="0"/>
              <w:jc w:val="both"/>
            </w:pPr>
            <w:r w:rsidRPr="00B81F56">
              <w:t>Производная и её геометрический смысл</w:t>
            </w:r>
            <w:r>
              <w:t>.</w:t>
            </w:r>
          </w:p>
        </w:tc>
        <w:tc>
          <w:tcPr>
            <w:tcW w:w="5740" w:type="dxa"/>
          </w:tcPr>
          <w:p w:rsidR="00204B69" w:rsidRPr="00204B69" w:rsidRDefault="00204B69" w:rsidP="00D450F9">
            <w:pPr>
              <w:spacing w:before="60"/>
              <w:jc w:val="both"/>
              <w:rPr>
                <w:iCs/>
                <w:lang w:val="ru-RU"/>
              </w:rPr>
            </w:pPr>
            <w:r w:rsidRPr="00204B69">
              <w:rPr>
                <w:iCs/>
                <w:lang w:val="ru-RU"/>
              </w:rPr>
              <w:t>Вычислять производные элементарных функций, используя справочные материалы.</w:t>
            </w:r>
          </w:p>
          <w:p w:rsidR="00204B69" w:rsidRPr="00204B69" w:rsidRDefault="00204B69" w:rsidP="00D450F9">
            <w:pPr>
              <w:jc w:val="both"/>
              <w:rPr>
                <w:lang w:val="ru-RU"/>
              </w:rPr>
            </w:pPr>
            <w:r w:rsidRPr="00204B69">
              <w:rPr>
                <w:lang w:val="ru-RU"/>
              </w:rPr>
              <w:t xml:space="preserve">Объяснять понятие производной, находить производные  с помощью формул дифференцирования, находить уравнение касательной к графику функции. </w:t>
            </w:r>
          </w:p>
        </w:tc>
        <w:tc>
          <w:tcPr>
            <w:tcW w:w="5557" w:type="dxa"/>
          </w:tcPr>
          <w:p w:rsidR="00204B69" w:rsidRPr="00C66547" w:rsidRDefault="00204B69" w:rsidP="00D450F9">
            <w:pPr>
              <w:pStyle w:val="aff2"/>
              <w:spacing w:before="0" w:after="0"/>
              <w:jc w:val="both"/>
              <w:rPr>
                <w:b/>
                <w:bCs/>
              </w:rPr>
            </w:pPr>
            <w:r w:rsidRPr="00C66547">
              <w:t>Знать целесообразность изучения производной.</w:t>
            </w:r>
            <w:r>
              <w:t xml:space="preserve"> </w:t>
            </w:r>
            <w:r w:rsidRPr="00C66547">
              <w:t xml:space="preserve">Использовать эти знания при решении многих практических задач, связанных с исследованием физических явлений, с построением графиков функций. </w:t>
            </w:r>
          </w:p>
        </w:tc>
      </w:tr>
      <w:tr w:rsidR="00204B69" w:rsidRPr="00CE3E72" w:rsidTr="00D450F9">
        <w:trPr>
          <w:trHeight w:val="2052"/>
        </w:trPr>
        <w:tc>
          <w:tcPr>
            <w:tcW w:w="680" w:type="dxa"/>
          </w:tcPr>
          <w:p w:rsidR="00204B69" w:rsidRDefault="00204B69" w:rsidP="00D450F9">
            <w:pPr>
              <w:pStyle w:val="aff2"/>
              <w:spacing w:before="0" w:after="0"/>
              <w:jc w:val="both"/>
              <w:rPr>
                <w:b/>
                <w:bCs/>
                <w:sz w:val="28"/>
                <w:szCs w:val="28"/>
              </w:rPr>
            </w:pPr>
            <w:r>
              <w:rPr>
                <w:b/>
                <w:bCs/>
                <w:sz w:val="28"/>
                <w:szCs w:val="28"/>
              </w:rPr>
              <w:t>3</w:t>
            </w:r>
          </w:p>
        </w:tc>
        <w:tc>
          <w:tcPr>
            <w:tcW w:w="2660" w:type="dxa"/>
          </w:tcPr>
          <w:p w:rsidR="00204B69" w:rsidRPr="00B81F56" w:rsidRDefault="00204B69" w:rsidP="00D450F9">
            <w:pPr>
              <w:pStyle w:val="aff2"/>
              <w:spacing w:before="0" w:after="0"/>
              <w:jc w:val="both"/>
            </w:pPr>
            <w:r w:rsidRPr="00B81F56">
              <w:t>Применение производной к исследованию функции</w:t>
            </w:r>
            <w:r>
              <w:t>.</w:t>
            </w:r>
          </w:p>
        </w:tc>
        <w:tc>
          <w:tcPr>
            <w:tcW w:w="5740" w:type="dxa"/>
          </w:tcPr>
          <w:p w:rsidR="00204B69" w:rsidRPr="00204B69" w:rsidRDefault="00204B69" w:rsidP="00D450F9">
            <w:pPr>
              <w:spacing w:before="60"/>
              <w:jc w:val="both"/>
              <w:rPr>
                <w:iCs/>
                <w:lang w:val="ru-RU"/>
              </w:rPr>
            </w:pPr>
            <w:r w:rsidRPr="00204B69">
              <w:rPr>
                <w:lang w:val="ru-RU"/>
              </w:rPr>
              <w:t>Исследовать свойства функций, строить их графики,</w:t>
            </w:r>
            <w:r w:rsidRPr="00204B69">
              <w:rPr>
                <w:iCs/>
                <w:lang w:val="ru-RU"/>
              </w:rPr>
              <w:t xml:space="preserve"> находить по графику функции наибольшие и наименьшие значения.</w:t>
            </w:r>
          </w:p>
          <w:p w:rsidR="00204B69" w:rsidRPr="00204B69" w:rsidRDefault="00204B69" w:rsidP="00D450F9">
            <w:pPr>
              <w:spacing w:before="60"/>
              <w:jc w:val="both"/>
              <w:rPr>
                <w:iCs/>
                <w:lang w:val="ru-RU"/>
              </w:rPr>
            </w:pPr>
            <w:r w:rsidRPr="00204B69">
              <w:rPr>
                <w:lang w:val="ru-RU"/>
              </w:rPr>
              <w:t xml:space="preserve">Применять производную к решению прикладных задач. </w:t>
            </w:r>
          </w:p>
          <w:p w:rsidR="00204B69" w:rsidRPr="00063C4C" w:rsidRDefault="00204B69" w:rsidP="00D450F9">
            <w:pPr>
              <w:pStyle w:val="aff2"/>
              <w:spacing w:before="0" w:beforeAutospacing="0" w:after="0" w:afterAutospacing="0"/>
              <w:jc w:val="both"/>
            </w:pPr>
          </w:p>
        </w:tc>
        <w:tc>
          <w:tcPr>
            <w:tcW w:w="5557" w:type="dxa"/>
          </w:tcPr>
          <w:p w:rsidR="00204B69" w:rsidRPr="00204B69" w:rsidRDefault="00204B69" w:rsidP="00D450F9">
            <w:pPr>
              <w:spacing w:before="240"/>
              <w:jc w:val="both"/>
              <w:rPr>
                <w:lang w:val="ru-RU"/>
              </w:rPr>
            </w:pPr>
            <w:r w:rsidRPr="00204B69">
              <w:rPr>
                <w:bCs/>
                <w:lang w:val="ru-RU"/>
              </w:rPr>
              <w:t>Использовать приобретенные знания и умения в практической деятельности и повседневной жизни</w:t>
            </w:r>
            <w:r w:rsidRPr="00204B69">
              <w:rPr>
                <w:b/>
                <w:bCs/>
                <w:lang w:val="ru-RU"/>
              </w:rPr>
              <w:t xml:space="preserve"> </w:t>
            </w:r>
            <w:r w:rsidRPr="00204B69">
              <w:rPr>
                <w:bCs/>
                <w:lang w:val="ru-RU"/>
              </w:rPr>
              <w:t xml:space="preserve">для </w:t>
            </w:r>
            <w:r w:rsidRPr="00204B69">
              <w:rPr>
                <w:iCs/>
                <w:lang w:val="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r w:rsidRPr="00204B69">
              <w:rPr>
                <w:lang w:val="ru-RU"/>
              </w:rPr>
              <w:t xml:space="preserve"> </w:t>
            </w:r>
          </w:p>
        </w:tc>
      </w:tr>
      <w:tr w:rsidR="00204B69" w:rsidRPr="00CE3E72" w:rsidTr="00D450F9">
        <w:trPr>
          <w:trHeight w:val="1549"/>
        </w:trPr>
        <w:tc>
          <w:tcPr>
            <w:tcW w:w="680" w:type="dxa"/>
          </w:tcPr>
          <w:p w:rsidR="00204B69" w:rsidRDefault="00204B69" w:rsidP="00D450F9">
            <w:pPr>
              <w:pStyle w:val="aff2"/>
              <w:spacing w:before="0" w:after="0"/>
              <w:jc w:val="both"/>
              <w:rPr>
                <w:b/>
                <w:bCs/>
                <w:sz w:val="28"/>
                <w:szCs w:val="28"/>
              </w:rPr>
            </w:pPr>
            <w:r>
              <w:rPr>
                <w:b/>
                <w:bCs/>
                <w:sz w:val="28"/>
                <w:szCs w:val="28"/>
              </w:rPr>
              <w:t>4</w:t>
            </w:r>
          </w:p>
        </w:tc>
        <w:tc>
          <w:tcPr>
            <w:tcW w:w="2660" w:type="dxa"/>
          </w:tcPr>
          <w:p w:rsidR="00204B69" w:rsidRPr="00B81F56" w:rsidRDefault="00204B69" w:rsidP="00D450F9">
            <w:pPr>
              <w:pStyle w:val="aff2"/>
              <w:spacing w:before="0" w:after="0"/>
              <w:jc w:val="both"/>
            </w:pPr>
            <w:proofErr w:type="gramStart"/>
            <w:r w:rsidRPr="00B81F56">
              <w:t>Первообразная</w:t>
            </w:r>
            <w:proofErr w:type="gramEnd"/>
            <w:r w:rsidRPr="00B81F56">
              <w:t xml:space="preserve"> и интеграл</w:t>
            </w:r>
            <w:r>
              <w:t>.</w:t>
            </w:r>
          </w:p>
        </w:tc>
        <w:tc>
          <w:tcPr>
            <w:tcW w:w="5740" w:type="dxa"/>
          </w:tcPr>
          <w:p w:rsidR="00204B69" w:rsidRPr="00204B69" w:rsidRDefault="00204B69" w:rsidP="00D450F9">
            <w:pPr>
              <w:spacing w:before="60"/>
              <w:jc w:val="both"/>
              <w:rPr>
                <w:lang w:val="ru-RU"/>
              </w:rPr>
            </w:pPr>
            <w:r w:rsidRPr="00204B69">
              <w:rPr>
                <w:iCs/>
                <w:lang w:val="ru-RU"/>
              </w:rPr>
              <w:t xml:space="preserve">Вычислять первообразные элементарных функций, используя справочные материалы. Научить находить площадь криволинейной трапеции (в простейших случаях), решать простейшие физические задачи с помощью интеграла. </w:t>
            </w:r>
          </w:p>
        </w:tc>
        <w:tc>
          <w:tcPr>
            <w:tcW w:w="5557" w:type="dxa"/>
          </w:tcPr>
          <w:p w:rsidR="00204B69" w:rsidRPr="00204B69" w:rsidRDefault="00204B69" w:rsidP="00D450F9">
            <w:pPr>
              <w:tabs>
                <w:tab w:val="num" w:pos="709"/>
                <w:tab w:val="num" w:pos="1428"/>
              </w:tabs>
              <w:spacing w:before="60"/>
              <w:jc w:val="both"/>
              <w:rPr>
                <w:lang w:val="ru-RU"/>
              </w:rPr>
            </w:pPr>
            <w:r w:rsidRPr="00204B69">
              <w:rPr>
                <w:iCs/>
                <w:lang w:val="ru-RU"/>
              </w:rPr>
              <w:t>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r w:rsidRPr="00204B69">
              <w:rPr>
                <w:lang w:val="ru-RU"/>
              </w:rPr>
              <w:t xml:space="preserve"> </w:t>
            </w:r>
          </w:p>
        </w:tc>
      </w:tr>
      <w:tr w:rsidR="00204B69" w:rsidRPr="00CE3E72" w:rsidTr="00D450F9">
        <w:trPr>
          <w:trHeight w:val="1350"/>
        </w:trPr>
        <w:tc>
          <w:tcPr>
            <w:tcW w:w="680" w:type="dxa"/>
          </w:tcPr>
          <w:p w:rsidR="00204B69" w:rsidRDefault="00204B69" w:rsidP="00D450F9">
            <w:pPr>
              <w:pStyle w:val="aff2"/>
              <w:spacing w:before="0" w:after="0"/>
              <w:jc w:val="both"/>
              <w:rPr>
                <w:b/>
                <w:bCs/>
                <w:sz w:val="28"/>
                <w:szCs w:val="28"/>
              </w:rPr>
            </w:pPr>
            <w:r>
              <w:rPr>
                <w:b/>
                <w:bCs/>
                <w:sz w:val="28"/>
                <w:szCs w:val="28"/>
              </w:rPr>
              <w:lastRenderedPageBreak/>
              <w:t>5</w:t>
            </w:r>
          </w:p>
        </w:tc>
        <w:tc>
          <w:tcPr>
            <w:tcW w:w="2660" w:type="dxa"/>
          </w:tcPr>
          <w:p w:rsidR="00204B69" w:rsidRPr="00B81F56" w:rsidRDefault="00204B69" w:rsidP="00D450F9">
            <w:pPr>
              <w:jc w:val="both"/>
            </w:pPr>
            <w:proofErr w:type="spellStart"/>
            <w:r w:rsidRPr="00B81F56">
              <w:t>Комбинаторика</w:t>
            </w:r>
            <w:proofErr w:type="spellEnd"/>
            <w:r>
              <w:t>.</w:t>
            </w:r>
          </w:p>
        </w:tc>
        <w:tc>
          <w:tcPr>
            <w:tcW w:w="5740" w:type="dxa"/>
          </w:tcPr>
          <w:p w:rsidR="00204B69" w:rsidRPr="00204B69" w:rsidRDefault="00204B69" w:rsidP="00D450F9">
            <w:pPr>
              <w:spacing w:before="60"/>
              <w:jc w:val="both"/>
              <w:rPr>
                <w:iCs/>
                <w:lang w:val="ru-RU"/>
              </w:rPr>
            </w:pPr>
            <w:r w:rsidRPr="00204B69">
              <w:rPr>
                <w:lang w:val="ru-RU"/>
              </w:rPr>
              <w:t>Составлять упорядоченные множества, подмножества. Обосновывать формулу бином Ньютона.</w:t>
            </w:r>
          </w:p>
        </w:tc>
        <w:tc>
          <w:tcPr>
            <w:tcW w:w="5557" w:type="dxa"/>
          </w:tcPr>
          <w:p w:rsidR="00204B69" w:rsidRPr="00204B69" w:rsidRDefault="00204B69" w:rsidP="00D450F9">
            <w:pPr>
              <w:tabs>
                <w:tab w:val="num" w:pos="709"/>
                <w:tab w:val="num" w:pos="1428"/>
              </w:tabs>
              <w:spacing w:before="60"/>
              <w:jc w:val="both"/>
              <w:rPr>
                <w:lang w:val="ru-RU"/>
              </w:rPr>
            </w:pPr>
            <w:r w:rsidRPr="00204B69">
              <w:rPr>
                <w:lang w:val="ru-RU"/>
              </w:rPr>
              <w:t xml:space="preserve">Развить комбинаторное мышление. </w:t>
            </w:r>
            <w:r w:rsidRPr="00204B69">
              <w:rPr>
                <w:iCs/>
                <w:lang w:val="ru-RU"/>
              </w:rPr>
              <w:t>Знать универсальный характер законов логики математических рассуждений, их применимость во всех областях человеческой деятельности.</w:t>
            </w:r>
          </w:p>
        </w:tc>
      </w:tr>
      <w:tr w:rsidR="00204B69" w:rsidRPr="00CE3E72" w:rsidTr="00D450F9">
        <w:trPr>
          <w:trHeight w:val="1350"/>
        </w:trPr>
        <w:tc>
          <w:tcPr>
            <w:tcW w:w="680" w:type="dxa"/>
          </w:tcPr>
          <w:p w:rsidR="00204B69" w:rsidRDefault="00204B69" w:rsidP="00D450F9">
            <w:pPr>
              <w:pStyle w:val="aff2"/>
              <w:spacing w:before="0" w:after="0"/>
              <w:jc w:val="both"/>
              <w:rPr>
                <w:b/>
                <w:bCs/>
                <w:sz w:val="28"/>
                <w:szCs w:val="28"/>
              </w:rPr>
            </w:pPr>
            <w:r>
              <w:rPr>
                <w:b/>
                <w:bCs/>
                <w:sz w:val="28"/>
                <w:szCs w:val="28"/>
              </w:rPr>
              <w:t>6</w:t>
            </w:r>
          </w:p>
        </w:tc>
        <w:tc>
          <w:tcPr>
            <w:tcW w:w="2660" w:type="dxa"/>
          </w:tcPr>
          <w:p w:rsidR="00204B69" w:rsidRPr="00B81F56" w:rsidRDefault="00204B69" w:rsidP="00D450F9">
            <w:pPr>
              <w:jc w:val="both"/>
            </w:pPr>
            <w:proofErr w:type="spellStart"/>
            <w:r w:rsidRPr="00B81F56">
              <w:t>Элементы</w:t>
            </w:r>
            <w:proofErr w:type="spellEnd"/>
            <w:r w:rsidRPr="00B81F56">
              <w:t xml:space="preserve"> </w:t>
            </w:r>
            <w:proofErr w:type="spellStart"/>
            <w:r w:rsidRPr="00B81F56">
              <w:t>теории</w:t>
            </w:r>
            <w:proofErr w:type="spellEnd"/>
            <w:r w:rsidRPr="00B81F56">
              <w:t xml:space="preserve"> </w:t>
            </w:r>
            <w:proofErr w:type="spellStart"/>
            <w:r w:rsidRPr="00B81F56">
              <w:t>вероятностей</w:t>
            </w:r>
            <w:proofErr w:type="spellEnd"/>
            <w:r>
              <w:t>.</w:t>
            </w:r>
          </w:p>
        </w:tc>
        <w:tc>
          <w:tcPr>
            <w:tcW w:w="5740" w:type="dxa"/>
          </w:tcPr>
          <w:p w:rsidR="00204B69" w:rsidRPr="00B81F56" w:rsidRDefault="00204B69" w:rsidP="00D450F9">
            <w:pPr>
              <w:spacing w:before="60"/>
              <w:jc w:val="both"/>
            </w:pPr>
            <w:r w:rsidRPr="00204B69">
              <w:rPr>
                <w:lang w:val="ru-RU"/>
              </w:rPr>
              <w:t xml:space="preserve">Усвоить понятия случайных, достоверных и невозможных событий, связанных с некоторым испытанием. </w:t>
            </w:r>
            <w:proofErr w:type="spellStart"/>
            <w:r w:rsidRPr="00B81F56">
              <w:t>Уметь</w:t>
            </w:r>
            <w:proofErr w:type="spellEnd"/>
            <w:r w:rsidRPr="00B81F56">
              <w:t xml:space="preserve"> </w:t>
            </w:r>
            <w:proofErr w:type="spellStart"/>
            <w:r w:rsidRPr="00B81F56">
              <w:t>определять</w:t>
            </w:r>
            <w:proofErr w:type="spellEnd"/>
            <w:r w:rsidRPr="00B81F56">
              <w:t xml:space="preserve"> и </w:t>
            </w:r>
            <w:proofErr w:type="spellStart"/>
            <w:r w:rsidRPr="00B81F56">
              <w:t>иллюстрировать</w:t>
            </w:r>
            <w:proofErr w:type="spellEnd"/>
            <w:r w:rsidRPr="00B81F56">
              <w:t xml:space="preserve"> </w:t>
            </w:r>
            <w:proofErr w:type="spellStart"/>
            <w:r w:rsidRPr="00B81F56">
              <w:t>операции</w:t>
            </w:r>
            <w:proofErr w:type="spellEnd"/>
            <w:r w:rsidRPr="00B81F56">
              <w:t xml:space="preserve"> </w:t>
            </w:r>
            <w:proofErr w:type="spellStart"/>
            <w:r w:rsidRPr="00B81F56">
              <w:t>над</w:t>
            </w:r>
            <w:proofErr w:type="spellEnd"/>
            <w:r w:rsidRPr="00B81F56">
              <w:t xml:space="preserve"> </w:t>
            </w:r>
            <w:proofErr w:type="spellStart"/>
            <w:r w:rsidRPr="00B81F56">
              <w:t>событиями</w:t>
            </w:r>
            <w:proofErr w:type="spellEnd"/>
            <w:r w:rsidRPr="00B81F56">
              <w:t>.</w:t>
            </w:r>
          </w:p>
        </w:tc>
        <w:tc>
          <w:tcPr>
            <w:tcW w:w="5557" w:type="dxa"/>
          </w:tcPr>
          <w:p w:rsidR="00204B69" w:rsidRPr="00204B69" w:rsidRDefault="00204B69" w:rsidP="00D450F9">
            <w:pPr>
              <w:tabs>
                <w:tab w:val="num" w:pos="709"/>
                <w:tab w:val="num" w:pos="1428"/>
              </w:tabs>
              <w:spacing w:before="60"/>
              <w:jc w:val="both"/>
              <w:rPr>
                <w:iCs/>
                <w:lang w:val="ru-RU"/>
              </w:rPr>
            </w:pPr>
            <w:r w:rsidRPr="00204B69">
              <w:rPr>
                <w:iCs/>
                <w:lang w:val="ru-RU"/>
              </w:rPr>
              <w:t>Узнать вероятностный характер различных процессов окружающего мира. Знать универсальный характер законов логики математических рассуждений, их применимость во всех областях человеческой деятельности.</w:t>
            </w:r>
          </w:p>
        </w:tc>
      </w:tr>
      <w:tr w:rsidR="00204B69" w:rsidRPr="00CE3E72" w:rsidTr="00D450F9">
        <w:trPr>
          <w:trHeight w:val="1350"/>
        </w:trPr>
        <w:tc>
          <w:tcPr>
            <w:tcW w:w="680" w:type="dxa"/>
          </w:tcPr>
          <w:p w:rsidR="00204B69" w:rsidRDefault="00204B69" w:rsidP="00D450F9">
            <w:pPr>
              <w:pStyle w:val="aff2"/>
              <w:spacing w:before="0" w:after="0"/>
              <w:jc w:val="both"/>
              <w:rPr>
                <w:b/>
                <w:bCs/>
                <w:sz w:val="28"/>
                <w:szCs w:val="28"/>
              </w:rPr>
            </w:pPr>
            <w:r>
              <w:rPr>
                <w:b/>
                <w:bCs/>
                <w:sz w:val="28"/>
                <w:szCs w:val="28"/>
              </w:rPr>
              <w:t>7</w:t>
            </w:r>
          </w:p>
        </w:tc>
        <w:tc>
          <w:tcPr>
            <w:tcW w:w="2660" w:type="dxa"/>
          </w:tcPr>
          <w:p w:rsidR="00204B69" w:rsidRPr="00204B69" w:rsidRDefault="00204B69" w:rsidP="00D450F9">
            <w:pPr>
              <w:jc w:val="both"/>
              <w:rPr>
                <w:lang w:val="ru-RU"/>
              </w:rPr>
            </w:pPr>
            <w:r w:rsidRPr="00204B69">
              <w:rPr>
                <w:lang w:val="ru-RU"/>
              </w:rPr>
              <w:t>Уравнения и неравенства с двумя переменными.</w:t>
            </w:r>
          </w:p>
        </w:tc>
        <w:tc>
          <w:tcPr>
            <w:tcW w:w="5740" w:type="dxa"/>
          </w:tcPr>
          <w:p w:rsidR="00204B69" w:rsidRPr="00204B69" w:rsidRDefault="00204B69" w:rsidP="00D450F9">
            <w:pPr>
              <w:spacing w:before="60"/>
              <w:jc w:val="both"/>
              <w:rPr>
                <w:lang w:val="ru-RU"/>
              </w:rPr>
            </w:pPr>
            <w:r w:rsidRPr="00204B69">
              <w:rPr>
                <w:lang w:val="ru-RU"/>
              </w:rPr>
              <w:t>Усвоить приёмы решения уравнений, неравенств и систем неравен</w:t>
            </w:r>
            <w:proofErr w:type="gramStart"/>
            <w:r w:rsidRPr="00204B69">
              <w:rPr>
                <w:lang w:val="ru-RU"/>
              </w:rPr>
              <w:t>ств с дв</w:t>
            </w:r>
            <w:proofErr w:type="gramEnd"/>
            <w:r w:rsidRPr="00204B69">
              <w:rPr>
                <w:lang w:val="ru-RU"/>
              </w:rPr>
              <w:t>умя переменными. Интерпретировать решение уравнения первой степени с двумя неизвестными. Графическое решение систем уравнений и систем неравенств.</w:t>
            </w:r>
          </w:p>
        </w:tc>
        <w:tc>
          <w:tcPr>
            <w:tcW w:w="5557" w:type="dxa"/>
          </w:tcPr>
          <w:p w:rsidR="00204B69" w:rsidRPr="00E76C2E" w:rsidRDefault="00204B69" w:rsidP="00D450F9">
            <w:pPr>
              <w:pStyle w:val="aff2"/>
              <w:spacing w:before="0" w:after="0"/>
              <w:jc w:val="both"/>
            </w:pPr>
            <w:r w:rsidRPr="00E76C2E">
              <w:rPr>
                <w:iCs/>
              </w:rPr>
              <w:t>Знать значение практики и вопросов, возникающих в самой математике для формирования и развития математической науки.</w:t>
            </w:r>
          </w:p>
        </w:tc>
      </w:tr>
    </w:tbl>
    <w:p w:rsidR="00204B69" w:rsidRPr="00204B69" w:rsidRDefault="00204B69" w:rsidP="00204B69">
      <w:pPr>
        <w:rPr>
          <w:lang w:val="ru-RU"/>
        </w:rPr>
      </w:pPr>
    </w:p>
    <w:p w:rsidR="00204B69" w:rsidRPr="00204B69" w:rsidRDefault="00204B69" w:rsidP="00204B69">
      <w:pPr>
        <w:jc w:val="center"/>
        <w:rPr>
          <w:b/>
          <w:sz w:val="28"/>
          <w:szCs w:val="28"/>
          <w:u w:val="single"/>
          <w:lang w:val="ru-RU"/>
        </w:rPr>
      </w:pPr>
    </w:p>
    <w:p w:rsidR="00204B69" w:rsidRPr="00204B69" w:rsidRDefault="00204B69" w:rsidP="00204B69">
      <w:pPr>
        <w:jc w:val="both"/>
        <w:rPr>
          <w:sz w:val="28"/>
          <w:szCs w:val="28"/>
          <w:lang w:val="ru-RU"/>
        </w:rPr>
      </w:pPr>
    </w:p>
    <w:p w:rsidR="00204B69" w:rsidRPr="00204B69" w:rsidRDefault="00204B69" w:rsidP="00204B69">
      <w:pPr>
        <w:jc w:val="both"/>
        <w:rPr>
          <w:sz w:val="28"/>
          <w:szCs w:val="28"/>
          <w:lang w:val="ru-RU"/>
        </w:rPr>
      </w:pPr>
    </w:p>
    <w:p w:rsidR="00204B69" w:rsidRPr="00204B69" w:rsidRDefault="00204B69" w:rsidP="00204B69">
      <w:pPr>
        <w:jc w:val="center"/>
        <w:rPr>
          <w:b/>
          <w:sz w:val="28"/>
          <w:szCs w:val="28"/>
          <w:u w:val="single"/>
          <w:lang w:val="ru-RU"/>
        </w:rPr>
      </w:pPr>
    </w:p>
    <w:p w:rsidR="00204B69" w:rsidRPr="00204B69" w:rsidRDefault="00204B69" w:rsidP="00204B69">
      <w:pPr>
        <w:jc w:val="center"/>
        <w:rPr>
          <w:b/>
          <w:sz w:val="28"/>
          <w:szCs w:val="28"/>
          <w:u w:val="single"/>
          <w:lang w:val="ru-RU"/>
        </w:rPr>
      </w:pPr>
    </w:p>
    <w:p w:rsidR="00204B69" w:rsidRPr="00204B69" w:rsidRDefault="00204B69" w:rsidP="00204B69">
      <w:pPr>
        <w:jc w:val="center"/>
        <w:rPr>
          <w:b/>
          <w:sz w:val="28"/>
          <w:szCs w:val="28"/>
          <w:u w:val="single"/>
          <w:lang w:val="ru-RU"/>
        </w:rPr>
      </w:pPr>
    </w:p>
    <w:p w:rsidR="00204B69" w:rsidRPr="00204B69" w:rsidRDefault="00204B69" w:rsidP="00204B69">
      <w:pPr>
        <w:jc w:val="center"/>
        <w:rPr>
          <w:b/>
          <w:sz w:val="28"/>
          <w:szCs w:val="28"/>
          <w:u w:val="single"/>
          <w:lang w:val="ru-RU"/>
        </w:rPr>
      </w:pPr>
    </w:p>
    <w:p w:rsidR="00204B69" w:rsidRPr="00204B69" w:rsidRDefault="00204B69" w:rsidP="00204B69">
      <w:pPr>
        <w:jc w:val="center"/>
        <w:rPr>
          <w:b/>
          <w:sz w:val="28"/>
          <w:szCs w:val="28"/>
          <w:u w:val="single"/>
          <w:lang w:val="ru-RU"/>
        </w:rPr>
      </w:pPr>
    </w:p>
    <w:p w:rsidR="00204B69" w:rsidRPr="00204B69" w:rsidRDefault="00204B69" w:rsidP="00204B69">
      <w:pPr>
        <w:rPr>
          <w:b/>
          <w:sz w:val="28"/>
          <w:szCs w:val="28"/>
          <w:u w:val="single"/>
          <w:lang w:val="ru-RU"/>
        </w:rPr>
      </w:pPr>
    </w:p>
    <w:p w:rsidR="00ED76C3" w:rsidRDefault="00ED76C3" w:rsidP="00204B69">
      <w:pPr>
        <w:jc w:val="center"/>
        <w:rPr>
          <w:b/>
          <w:sz w:val="28"/>
          <w:szCs w:val="28"/>
          <w:u w:val="single"/>
          <w:lang w:val="ru-RU"/>
        </w:rPr>
      </w:pPr>
    </w:p>
    <w:p w:rsidR="00204B69" w:rsidRPr="00F967DA" w:rsidRDefault="00ED76C3" w:rsidP="00204B69">
      <w:pPr>
        <w:jc w:val="center"/>
        <w:rPr>
          <w:b/>
          <w:sz w:val="28"/>
          <w:szCs w:val="28"/>
          <w:u w:val="single"/>
        </w:rPr>
      </w:pPr>
      <w:r>
        <w:rPr>
          <w:b/>
          <w:sz w:val="28"/>
          <w:szCs w:val="28"/>
          <w:u w:val="single"/>
          <w:lang w:val="ru-RU"/>
        </w:rPr>
        <w:lastRenderedPageBreak/>
        <w:t xml:space="preserve">6 </w:t>
      </w:r>
      <w:r w:rsidR="00204B69" w:rsidRPr="00F967DA">
        <w:rPr>
          <w:b/>
          <w:sz w:val="28"/>
          <w:szCs w:val="28"/>
          <w:u w:val="single"/>
        </w:rPr>
        <w:t>.</w:t>
      </w:r>
      <w:proofErr w:type="spellStart"/>
      <w:r w:rsidR="00204B69" w:rsidRPr="00F967DA">
        <w:rPr>
          <w:b/>
          <w:sz w:val="28"/>
          <w:szCs w:val="28"/>
          <w:u w:val="single"/>
        </w:rPr>
        <w:t>Календарно-тематическое</w:t>
      </w:r>
      <w:proofErr w:type="spellEnd"/>
      <w:r w:rsidR="00204B69" w:rsidRPr="00F967DA">
        <w:rPr>
          <w:b/>
          <w:sz w:val="28"/>
          <w:szCs w:val="28"/>
          <w:u w:val="single"/>
        </w:rPr>
        <w:t xml:space="preserve"> </w:t>
      </w:r>
      <w:proofErr w:type="spellStart"/>
      <w:r w:rsidR="00204B69" w:rsidRPr="00F967DA">
        <w:rPr>
          <w:b/>
          <w:sz w:val="28"/>
          <w:szCs w:val="28"/>
          <w:u w:val="single"/>
        </w:rPr>
        <w:t>планирование</w:t>
      </w:r>
      <w:proofErr w:type="spellEnd"/>
      <w:r w:rsidR="00204B69" w:rsidRPr="00F967DA">
        <w:rPr>
          <w:b/>
          <w:sz w:val="28"/>
          <w:szCs w:val="28"/>
          <w:u w:val="single"/>
        </w:rPr>
        <w:t>.</w:t>
      </w:r>
    </w:p>
    <w:tbl>
      <w:tblPr>
        <w:tblW w:w="1545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454"/>
        <w:gridCol w:w="992"/>
        <w:gridCol w:w="5670"/>
        <w:gridCol w:w="1134"/>
        <w:gridCol w:w="3827"/>
        <w:gridCol w:w="1701"/>
      </w:tblGrid>
      <w:tr w:rsidR="00204B69" w:rsidRPr="00F967DA" w:rsidTr="003307C6">
        <w:trPr>
          <w:cantSplit/>
          <w:trHeight w:val="1420"/>
        </w:trPr>
        <w:tc>
          <w:tcPr>
            <w:tcW w:w="681" w:type="dxa"/>
            <w:tcBorders>
              <w:top w:val="single" w:sz="4" w:space="0" w:color="auto"/>
              <w:left w:val="single" w:sz="4" w:space="0" w:color="auto"/>
              <w:bottom w:val="single" w:sz="4" w:space="0" w:color="auto"/>
              <w:right w:val="single" w:sz="4" w:space="0" w:color="auto"/>
            </w:tcBorders>
            <w:vAlign w:val="center"/>
            <w:hideMark/>
          </w:tcPr>
          <w:p w:rsidR="00204B69" w:rsidRPr="00F967DA" w:rsidRDefault="00204B69" w:rsidP="00D450F9">
            <w:pPr>
              <w:jc w:val="center"/>
              <w:rPr>
                <w:b/>
              </w:rPr>
            </w:pPr>
            <w:r>
              <w:rPr>
                <w:b/>
              </w:rPr>
              <w:t>№ п</w:t>
            </w:r>
            <w:r w:rsidRPr="00F967DA">
              <w:rPr>
                <w:b/>
              </w:rPr>
              <w:t>/п</w:t>
            </w:r>
          </w:p>
        </w:tc>
        <w:tc>
          <w:tcPr>
            <w:tcW w:w="1454" w:type="dxa"/>
            <w:tcBorders>
              <w:top w:val="single" w:sz="4" w:space="0" w:color="auto"/>
              <w:left w:val="single" w:sz="4" w:space="0" w:color="auto"/>
              <w:bottom w:val="single" w:sz="4" w:space="0" w:color="auto"/>
              <w:right w:val="single" w:sz="4" w:space="0" w:color="auto"/>
            </w:tcBorders>
            <w:vAlign w:val="center"/>
            <w:hideMark/>
          </w:tcPr>
          <w:p w:rsidR="00204B69" w:rsidRPr="00F967DA" w:rsidRDefault="00204B69" w:rsidP="00D450F9">
            <w:pPr>
              <w:jc w:val="center"/>
              <w:rPr>
                <w:b/>
              </w:rPr>
            </w:pPr>
            <w:proofErr w:type="spellStart"/>
            <w:r w:rsidRPr="00F967DA">
              <w:rPr>
                <w:b/>
              </w:rPr>
              <w:t>Дата</w:t>
            </w:r>
            <w:proofErr w:type="spellEnd"/>
          </w:p>
        </w:tc>
        <w:tc>
          <w:tcPr>
            <w:tcW w:w="992" w:type="dxa"/>
            <w:tcBorders>
              <w:top w:val="single" w:sz="4" w:space="0" w:color="auto"/>
              <w:left w:val="single" w:sz="4" w:space="0" w:color="auto"/>
              <w:right w:val="single" w:sz="4" w:space="0" w:color="auto"/>
            </w:tcBorders>
            <w:vAlign w:val="center"/>
            <w:hideMark/>
          </w:tcPr>
          <w:p w:rsidR="00204B69" w:rsidRPr="00F967DA" w:rsidRDefault="00204B69" w:rsidP="00D450F9">
            <w:pPr>
              <w:jc w:val="center"/>
              <w:rPr>
                <w:b/>
              </w:rPr>
            </w:pPr>
            <w:proofErr w:type="spellStart"/>
            <w:r w:rsidRPr="00F967DA">
              <w:rPr>
                <w:b/>
              </w:rPr>
              <w:t>Коли</w:t>
            </w:r>
            <w:r>
              <w:rPr>
                <w:b/>
              </w:rPr>
              <w:t>-</w:t>
            </w:r>
            <w:r w:rsidRPr="00F967DA">
              <w:rPr>
                <w:b/>
              </w:rPr>
              <w:t>чество</w:t>
            </w:r>
            <w:proofErr w:type="spellEnd"/>
            <w:r w:rsidRPr="00F967DA">
              <w:rPr>
                <w:b/>
              </w:rPr>
              <w:t xml:space="preserve"> </w:t>
            </w:r>
            <w:proofErr w:type="spellStart"/>
            <w:r w:rsidRPr="00F967DA">
              <w:rPr>
                <w:b/>
              </w:rPr>
              <w:t>часов</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204B69" w:rsidRPr="00F967DA" w:rsidRDefault="00204B69" w:rsidP="00D450F9">
            <w:pPr>
              <w:jc w:val="center"/>
              <w:rPr>
                <w:b/>
              </w:rPr>
            </w:pPr>
            <w:proofErr w:type="spellStart"/>
            <w:r w:rsidRPr="00F967DA">
              <w:rPr>
                <w:b/>
              </w:rPr>
              <w:t>Тема</w:t>
            </w:r>
            <w:proofErr w:type="spellEnd"/>
          </w:p>
        </w:tc>
        <w:tc>
          <w:tcPr>
            <w:tcW w:w="1134" w:type="dxa"/>
            <w:tcBorders>
              <w:top w:val="single" w:sz="4" w:space="0" w:color="auto"/>
              <w:left w:val="single" w:sz="4" w:space="0" w:color="auto"/>
              <w:right w:val="single" w:sz="4" w:space="0" w:color="auto"/>
            </w:tcBorders>
            <w:vAlign w:val="center"/>
            <w:hideMark/>
          </w:tcPr>
          <w:p w:rsidR="00204B69" w:rsidRPr="00F967DA" w:rsidRDefault="00204B69" w:rsidP="00D450F9">
            <w:pPr>
              <w:jc w:val="center"/>
              <w:rPr>
                <w:b/>
              </w:rPr>
            </w:pPr>
            <w:proofErr w:type="spellStart"/>
            <w:r>
              <w:rPr>
                <w:b/>
              </w:rPr>
              <w:t>Тип</w:t>
            </w:r>
            <w:proofErr w:type="spellEnd"/>
            <w:r>
              <w:rPr>
                <w:b/>
              </w:rPr>
              <w:t xml:space="preserve"> </w:t>
            </w:r>
            <w:proofErr w:type="spellStart"/>
            <w:r>
              <w:rPr>
                <w:b/>
              </w:rPr>
              <w:t>урока</w:t>
            </w:r>
            <w:proofErr w:type="spellEnd"/>
          </w:p>
        </w:tc>
        <w:tc>
          <w:tcPr>
            <w:tcW w:w="3827" w:type="dxa"/>
            <w:shd w:val="clear" w:color="auto" w:fill="auto"/>
          </w:tcPr>
          <w:p w:rsidR="00204B69" w:rsidRPr="00F967DA" w:rsidRDefault="00204B69" w:rsidP="00D450F9">
            <w:pPr>
              <w:spacing w:line="276" w:lineRule="auto"/>
              <w:jc w:val="center"/>
              <w:rPr>
                <w:b/>
              </w:rPr>
            </w:pPr>
            <w:proofErr w:type="spellStart"/>
            <w:r>
              <w:rPr>
                <w:b/>
              </w:rPr>
              <w:t>Элементы</w:t>
            </w:r>
            <w:proofErr w:type="spellEnd"/>
            <w:r>
              <w:rPr>
                <w:b/>
              </w:rPr>
              <w:t xml:space="preserve"> </w:t>
            </w:r>
            <w:proofErr w:type="spellStart"/>
            <w:r>
              <w:rPr>
                <w:b/>
              </w:rPr>
              <w:t>содержания</w:t>
            </w:r>
            <w:proofErr w:type="spellEnd"/>
          </w:p>
        </w:tc>
        <w:tc>
          <w:tcPr>
            <w:tcW w:w="1701" w:type="dxa"/>
          </w:tcPr>
          <w:p w:rsidR="00204B69" w:rsidRPr="00F967DA" w:rsidRDefault="00204B69" w:rsidP="00D450F9">
            <w:pPr>
              <w:spacing w:line="276" w:lineRule="auto"/>
              <w:jc w:val="center"/>
              <w:rPr>
                <w:b/>
              </w:rPr>
            </w:pPr>
            <w:proofErr w:type="spellStart"/>
            <w:r>
              <w:rPr>
                <w:b/>
              </w:rPr>
              <w:t>Вид</w:t>
            </w:r>
            <w:proofErr w:type="spellEnd"/>
            <w:r>
              <w:rPr>
                <w:b/>
              </w:rPr>
              <w:t>,</w:t>
            </w:r>
            <w:r>
              <w:rPr>
                <w:b/>
              </w:rPr>
              <w:br/>
              <w:t xml:space="preserve"> </w:t>
            </w:r>
            <w:proofErr w:type="spellStart"/>
            <w:r>
              <w:rPr>
                <w:b/>
              </w:rPr>
              <w:t>формы</w:t>
            </w:r>
            <w:proofErr w:type="spellEnd"/>
            <w:r>
              <w:rPr>
                <w:b/>
              </w:rPr>
              <w:t xml:space="preserve"> </w:t>
            </w:r>
            <w:proofErr w:type="spellStart"/>
            <w:r>
              <w:rPr>
                <w:b/>
              </w:rPr>
              <w:t>контроля</w:t>
            </w:r>
            <w:proofErr w:type="spellEnd"/>
          </w:p>
        </w:tc>
      </w:tr>
      <w:tr w:rsidR="00204B69" w:rsidRPr="00CE3E72" w:rsidTr="003307C6">
        <w:tc>
          <w:tcPr>
            <w:tcW w:w="681"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b/>
              </w:rPr>
            </w:pP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b/>
              </w:rPr>
            </w:pPr>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rPr>
                <w:b/>
              </w:rPr>
            </w:pPr>
            <w:r>
              <w:rPr>
                <w:b/>
              </w:rPr>
              <w:t>6</w:t>
            </w:r>
          </w:p>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jc w:val="center"/>
              <w:rPr>
                <w:b/>
                <w:lang w:val="ru-RU"/>
              </w:rPr>
            </w:pPr>
            <w:r w:rsidRPr="00204B69">
              <w:rPr>
                <w:b/>
                <w:lang w:val="ru-RU"/>
              </w:rPr>
              <w:t xml:space="preserve">Повторение курса алгебры и начал анализа </w:t>
            </w:r>
            <w:r w:rsidRPr="00204B69">
              <w:rPr>
                <w:b/>
                <w:lang w:val="ru-RU"/>
              </w:rPr>
              <w:br/>
              <w:t>за 10 класс</w:t>
            </w:r>
          </w:p>
        </w:tc>
        <w:tc>
          <w:tcPr>
            <w:tcW w:w="1134"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jc w:val="center"/>
              <w:rPr>
                <w:lang w:val="ru-RU"/>
              </w:rPr>
            </w:pPr>
          </w:p>
        </w:tc>
        <w:tc>
          <w:tcPr>
            <w:tcW w:w="3827" w:type="dxa"/>
            <w:shd w:val="clear" w:color="auto" w:fill="auto"/>
          </w:tcPr>
          <w:p w:rsidR="00204B69" w:rsidRPr="00204B69" w:rsidRDefault="00204B69" w:rsidP="00D450F9">
            <w:pPr>
              <w:spacing w:line="276" w:lineRule="auto"/>
              <w:rPr>
                <w:lang w:val="ru-RU"/>
              </w:rPr>
            </w:pPr>
          </w:p>
        </w:tc>
        <w:tc>
          <w:tcPr>
            <w:tcW w:w="1701" w:type="dxa"/>
          </w:tcPr>
          <w:p w:rsidR="00204B69" w:rsidRPr="00204B69" w:rsidRDefault="00204B69" w:rsidP="00D450F9">
            <w:pPr>
              <w:spacing w:line="276" w:lineRule="auto"/>
              <w:rPr>
                <w:lang w:val="ru-RU"/>
              </w:rPr>
            </w:pP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tcPr>
          <w:p w:rsidR="00204B69" w:rsidRPr="00E6401C" w:rsidRDefault="00204B69" w:rsidP="00D450F9">
            <w:r w:rsidRPr="00E6401C">
              <w:t>1-2</w:t>
            </w:r>
          </w:p>
        </w:tc>
        <w:tc>
          <w:tcPr>
            <w:tcW w:w="1454" w:type="dxa"/>
            <w:tcBorders>
              <w:top w:val="single" w:sz="4" w:space="0" w:color="auto"/>
              <w:left w:val="single" w:sz="4" w:space="0" w:color="auto"/>
              <w:bottom w:val="single" w:sz="4" w:space="0" w:color="auto"/>
              <w:right w:val="single" w:sz="4" w:space="0" w:color="auto"/>
            </w:tcBorders>
          </w:tcPr>
          <w:p w:rsidR="00204B69" w:rsidRPr="0083304A" w:rsidRDefault="00204B69" w:rsidP="00D450F9">
            <w:proofErr w:type="spellStart"/>
            <w:r w:rsidRPr="0083304A">
              <w:t>Сентябрь</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rPr>
                <w:b/>
              </w:rPr>
            </w:pPr>
          </w:p>
        </w:tc>
        <w:tc>
          <w:tcPr>
            <w:tcW w:w="5670" w:type="dxa"/>
            <w:tcBorders>
              <w:top w:val="single" w:sz="4" w:space="0" w:color="auto"/>
              <w:left w:val="single" w:sz="4" w:space="0" w:color="auto"/>
              <w:bottom w:val="single" w:sz="4" w:space="0" w:color="auto"/>
              <w:right w:val="single" w:sz="4" w:space="0" w:color="auto"/>
            </w:tcBorders>
            <w:hideMark/>
          </w:tcPr>
          <w:p w:rsidR="00204B69" w:rsidRPr="00055EE2" w:rsidRDefault="00204B69" w:rsidP="00D450F9">
            <w:proofErr w:type="spellStart"/>
            <w:r w:rsidRPr="00055EE2">
              <w:t>Решение</w:t>
            </w:r>
            <w:proofErr w:type="spellEnd"/>
            <w:r w:rsidRPr="00055EE2">
              <w:t xml:space="preserve"> </w:t>
            </w:r>
            <w:proofErr w:type="spellStart"/>
            <w:r w:rsidRPr="00055EE2">
              <w:t>задач</w:t>
            </w:r>
            <w:proofErr w:type="spellEnd"/>
            <w:r w:rsidRPr="00055EE2">
              <w:t xml:space="preserve"> </w:t>
            </w:r>
            <w:proofErr w:type="spellStart"/>
            <w:r w:rsidRPr="00055EE2">
              <w:t>на</w:t>
            </w:r>
            <w:proofErr w:type="spellEnd"/>
            <w:r w:rsidRPr="00055EE2">
              <w:t xml:space="preserve"> </w:t>
            </w:r>
            <w:proofErr w:type="spellStart"/>
            <w:r w:rsidRPr="00055EE2">
              <w:t>проценты</w:t>
            </w:r>
            <w:proofErr w:type="spellEnd"/>
            <w:r w:rsidRPr="00055EE2">
              <w:t>.</w:t>
            </w:r>
          </w:p>
        </w:tc>
        <w:tc>
          <w:tcPr>
            <w:tcW w:w="1134" w:type="dxa"/>
            <w:tcBorders>
              <w:top w:val="single" w:sz="4" w:space="0" w:color="auto"/>
              <w:left w:val="single" w:sz="4" w:space="0" w:color="auto"/>
              <w:bottom w:val="single" w:sz="4" w:space="0" w:color="auto"/>
              <w:right w:val="single" w:sz="4" w:space="0" w:color="auto"/>
            </w:tcBorders>
          </w:tcPr>
          <w:p w:rsidR="00204B69" w:rsidRPr="00F00E42" w:rsidRDefault="00204B69" w:rsidP="00D450F9">
            <w:r w:rsidRPr="00F00E42">
              <w:t>УОСЗ</w:t>
            </w:r>
          </w:p>
        </w:tc>
        <w:tc>
          <w:tcPr>
            <w:tcW w:w="3827" w:type="dxa"/>
            <w:shd w:val="clear" w:color="auto" w:fill="auto"/>
          </w:tcPr>
          <w:p w:rsidR="00204B69" w:rsidRPr="00E23FCF" w:rsidRDefault="00204B69" w:rsidP="00D450F9">
            <w:pPr>
              <w:spacing w:line="276" w:lineRule="auto"/>
            </w:pPr>
            <w:proofErr w:type="spellStart"/>
            <w:r w:rsidRPr="00E23FCF">
              <w:t>Проценты</w:t>
            </w:r>
            <w:proofErr w:type="spellEnd"/>
            <w:r w:rsidRPr="00E23FCF">
              <w:t>.</w:t>
            </w:r>
          </w:p>
        </w:tc>
        <w:tc>
          <w:tcPr>
            <w:tcW w:w="1701" w:type="dxa"/>
          </w:tcPr>
          <w:p w:rsidR="00204B69" w:rsidRPr="00F967DA" w:rsidRDefault="00204B69" w:rsidP="00D450F9">
            <w:pPr>
              <w:spacing w:line="276" w:lineRule="auto"/>
            </w:pP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tcPr>
          <w:p w:rsidR="00204B69" w:rsidRPr="00E6401C" w:rsidRDefault="00204B69" w:rsidP="00D450F9">
            <w:r w:rsidRPr="00E6401C">
              <w:t>3-4</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b/>
              </w:rPr>
            </w:pPr>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rPr>
                <w:b/>
              </w:rPr>
            </w:pPr>
          </w:p>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Сокращение дробей. Использование формул сокращённого умножения.</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rsidRPr="00A01134">
              <w:t>УОСЗ</w:t>
            </w:r>
          </w:p>
        </w:tc>
        <w:tc>
          <w:tcPr>
            <w:tcW w:w="3827" w:type="dxa"/>
            <w:shd w:val="clear" w:color="auto" w:fill="auto"/>
          </w:tcPr>
          <w:p w:rsidR="00204B69" w:rsidRPr="00204B69" w:rsidRDefault="00204B69" w:rsidP="00D450F9">
            <w:pPr>
              <w:spacing w:line="276" w:lineRule="auto"/>
              <w:rPr>
                <w:lang w:val="ru-RU"/>
              </w:rPr>
            </w:pPr>
            <w:r w:rsidRPr="00204B69">
              <w:rPr>
                <w:lang w:val="ru-RU"/>
              </w:rPr>
              <w:t>Сокращение дробей. Формулы сокращённого умножения.</w:t>
            </w:r>
          </w:p>
        </w:tc>
        <w:tc>
          <w:tcPr>
            <w:tcW w:w="1701" w:type="dxa"/>
          </w:tcPr>
          <w:p w:rsidR="00204B69" w:rsidRPr="00F967DA" w:rsidRDefault="00204B69" w:rsidP="00D450F9">
            <w:pPr>
              <w:spacing w:line="276" w:lineRule="auto"/>
            </w:pPr>
            <w:r>
              <w:t>Т</w:t>
            </w: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tcPr>
          <w:p w:rsidR="00204B69" w:rsidRPr="00E6401C" w:rsidRDefault="00204B69" w:rsidP="00D450F9">
            <w:r w:rsidRPr="00E6401C">
              <w:t>5-6</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b/>
              </w:rPr>
            </w:pPr>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rPr>
                <w:b/>
              </w:rPr>
            </w:pPr>
          </w:p>
        </w:tc>
        <w:tc>
          <w:tcPr>
            <w:tcW w:w="5670" w:type="dxa"/>
            <w:tcBorders>
              <w:top w:val="single" w:sz="4" w:space="0" w:color="auto"/>
              <w:left w:val="single" w:sz="4" w:space="0" w:color="auto"/>
              <w:bottom w:val="single" w:sz="4" w:space="0" w:color="auto"/>
              <w:right w:val="single" w:sz="4" w:space="0" w:color="auto"/>
            </w:tcBorders>
            <w:hideMark/>
          </w:tcPr>
          <w:p w:rsidR="00204B69" w:rsidRPr="00F17E17" w:rsidRDefault="00204B69" w:rsidP="00D450F9">
            <w:proofErr w:type="spellStart"/>
            <w:r w:rsidRPr="00F17E17">
              <w:t>Решение</w:t>
            </w:r>
            <w:proofErr w:type="spellEnd"/>
            <w:r w:rsidRPr="00F17E17">
              <w:t xml:space="preserve"> </w:t>
            </w:r>
            <w:proofErr w:type="spellStart"/>
            <w:r w:rsidRPr="00F17E17">
              <w:t>неравенств</w:t>
            </w:r>
            <w:proofErr w:type="spellEnd"/>
            <w:r w:rsidRPr="00F17E17">
              <w:t xml:space="preserve"> </w:t>
            </w:r>
            <w:proofErr w:type="spellStart"/>
            <w:r w:rsidRPr="00F17E17">
              <w:t>методом</w:t>
            </w:r>
            <w:proofErr w:type="spellEnd"/>
            <w:r w:rsidRPr="00F17E17">
              <w:t xml:space="preserve"> </w:t>
            </w:r>
            <w:proofErr w:type="spellStart"/>
            <w:r w:rsidRPr="00F17E17">
              <w:t>интервалов</w:t>
            </w:r>
            <w:proofErr w:type="spellEnd"/>
            <w:r w:rsidRPr="00F17E17">
              <w:t>.</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E23FCF" w:rsidRDefault="00204B69" w:rsidP="00D450F9">
            <w:pPr>
              <w:spacing w:line="276" w:lineRule="auto"/>
            </w:pPr>
            <w:proofErr w:type="spellStart"/>
            <w:r w:rsidRPr="00E23FCF">
              <w:t>Метод</w:t>
            </w:r>
            <w:proofErr w:type="spellEnd"/>
            <w:r w:rsidRPr="00E23FCF">
              <w:t xml:space="preserve"> </w:t>
            </w:r>
            <w:proofErr w:type="spellStart"/>
            <w:r w:rsidRPr="00E23FCF">
              <w:t>интервалов</w:t>
            </w:r>
            <w:proofErr w:type="spellEnd"/>
            <w:r w:rsidRPr="00E23FCF">
              <w:t>.</w:t>
            </w:r>
          </w:p>
        </w:tc>
        <w:tc>
          <w:tcPr>
            <w:tcW w:w="1701" w:type="dxa"/>
          </w:tcPr>
          <w:p w:rsidR="00204B69" w:rsidRPr="00F967DA" w:rsidRDefault="00204B69" w:rsidP="00D450F9">
            <w:pPr>
              <w:spacing w:line="276" w:lineRule="auto"/>
            </w:pPr>
            <w:r>
              <w:t>ДКР</w:t>
            </w: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b/>
              </w:rPr>
            </w:pPr>
          </w:p>
        </w:tc>
        <w:tc>
          <w:tcPr>
            <w:tcW w:w="1454" w:type="dxa"/>
            <w:tcBorders>
              <w:top w:val="single" w:sz="4" w:space="0" w:color="auto"/>
              <w:left w:val="single" w:sz="4" w:space="0" w:color="auto"/>
              <w:bottom w:val="single" w:sz="4" w:space="0" w:color="auto"/>
              <w:right w:val="single" w:sz="4" w:space="0" w:color="auto"/>
            </w:tcBorders>
          </w:tcPr>
          <w:p w:rsidR="00204B69" w:rsidRPr="00E6401C" w:rsidRDefault="00204B69" w:rsidP="00D450F9">
            <w:proofErr w:type="spellStart"/>
            <w:r w:rsidRPr="00E6401C">
              <w:t>Сентябрь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rPr>
                <w:b/>
              </w:rPr>
            </w:pPr>
            <w:r>
              <w:rPr>
                <w:b/>
              </w:rPr>
              <w:t>6</w:t>
            </w:r>
          </w:p>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jc w:val="center"/>
              <w:rPr>
                <w:b/>
              </w:rPr>
            </w:pPr>
            <w:proofErr w:type="spellStart"/>
            <w:r w:rsidRPr="00F967DA">
              <w:rPr>
                <w:b/>
              </w:rPr>
              <w:t>Глава</w:t>
            </w:r>
            <w:proofErr w:type="spellEnd"/>
            <w:r w:rsidRPr="00F967DA">
              <w:rPr>
                <w:b/>
              </w:rPr>
              <w:t xml:space="preserve"> </w:t>
            </w:r>
            <w:r>
              <w:rPr>
                <w:b/>
              </w:rPr>
              <w:t>1</w:t>
            </w:r>
            <w:r w:rsidRPr="00F967DA">
              <w:rPr>
                <w:b/>
              </w:rPr>
              <w:t>.</w:t>
            </w:r>
          </w:p>
          <w:p w:rsidR="00204B69" w:rsidRPr="00F967DA" w:rsidRDefault="00204B69" w:rsidP="00D450F9">
            <w:pPr>
              <w:jc w:val="center"/>
              <w:rPr>
                <w:b/>
              </w:rPr>
            </w:pPr>
            <w:r w:rsidRPr="00F967DA">
              <w:rPr>
                <w:b/>
              </w:rPr>
              <w:t xml:space="preserve"> « </w:t>
            </w:r>
            <w:proofErr w:type="spellStart"/>
            <w:r w:rsidRPr="00F967DA">
              <w:rPr>
                <w:b/>
              </w:rPr>
              <w:t>Тригонометрические</w:t>
            </w:r>
            <w:proofErr w:type="spellEnd"/>
            <w:r w:rsidRPr="00F967DA">
              <w:rPr>
                <w:b/>
              </w:rPr>
              <w:t xml:space="preserve"> </w:t>
            </w:r>
            <w:proofErr w:type="spellStart"/>
            <w:r w:rsidRPr="00F967DA">
              <w:rPr>
                <w:b/>
              </w:rPr>
              <w:t>функции</w:t>
            </w:r>
            <w:proofErr w:type="spellEnd"/>
            <w:r w:rsidRPr="00F967DA">
              <w:rPr>
                <w:b/>
              </w:rPr>
              <w:t xml:space="preserve">»  </w:t>
            </w:r>
          </w:p>
        </w:tc>
        <w:tc>
          <w:tcPr>
            <w:tcW w:w="113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jc w:val="center"/>
            </w:pPr>
          </w:p>
        </w:tc>
        <w:tc>
          <w:tcPr>
            <w:tcW w:w="3827" w:type="dxa"/>
            <w:shd w:val="clear" w:color="auto" w:fill="auto"/>
          </w:tcPr>
          <w:p w:rsidR="00204B69" w:rsidRPr="00F967DA" w:rsidRDefault="00204B69" w:rsidP="00D450F9">
            <w:pPr>
              <w:spacing w:line="276" w:lineRule="auto"/>
            </w:pPr>
          </w:p>
        </w:tc>
        <w:tc>
          <w:tcPr>
            <w:tcW w:w="1701" w:type="dxa"/>
          </w:tcPr>
          <w:p w:rsidR="00204B69" w:rsidRPr="00F967DA" w:rsidRDefault="00204B69" w:rsidP="00D450F9">
            <w:pPr>
              <w:spacing w:line="276" w:lineRule="auto"/>
            </w:pPr>
          </w:p>
        </w:tc>
      </w:tr>
      <w:tr w:rsidR="00204B69" w:rsidRPr="00CE3E72" w:rsidTr="003307C6">
        <w:trPr>
          <w:trHeight w:val="1771"/>
        </w:trPr>
        <w:tc>
          <w:tcPr>
            <w:tcW w:w="681" w:type="dxa"/>
            <w:tcBorders>
              <w:top w:val="single" w:sz="4" w:space="0" w:color="auto"/>
              <w:left w:val="single" w:sz="4" w:space="0" w:color="auto"/>
              <w:right w:val="single" w:sz="4" w:space="0" w:color="auto"/>
            </w:tcBorders>
            <w:hideMark/>
          </w:tcPr>
          <w:p w:rsidR="00204B69" w:rsidRPr="00F967DA" w:rsidRDefault="00204B69" w:rsidP="00D450F9">
            <w:r>
              <w:t>7</w:t>
            </w:r>
          </w:p>
        </w:tc>
        <w:tc>
          <w:tcPr>
            <w:tcW w:w="1454" w:type="dxa"/>
            <w:tcBorders>
              <w:top w:val="single" w:sz="4" w:space="0" w:color="auto"/>
              <w:left w:val="single" w:sz="4" w:space="0" w:color="auto"/>
              <w:right w:val="single" w:sz="4" w:space="0" w:color="auto"/>
            </w:tcBorders>
          </w:tcPr>
          <w:p w:rsidR="00204B69" w:rsidRPr="00E6401C" w:rsidRDefault="00204B69" w:rsidP="00D450F9">
            <w:proofErr w:type="spellStart"/>
            <w:r>
              <w:t>Октябрь</w:t>
            </w:r>
            <w:proofErr w:type="spellEnd"/>
            <w:r>
              <w:t xml:space="preserve"> </w:t>
            </w:r>
          </w:p>
        </w:tc>
        <w:tc>
          <w:tcPr>
            <w:tcW w:w="992" w:type="dxa"/>
            <w:tcBorders>
              <w:top w:val="single" w:sz="4" w:space="0" w:color="auto"/>
              <w:left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right w:val="single" w:sz="4" w:space="0" w:color="auto"/>
            </w:tcBorders>
            <w:hideMark/>
          </w:tcPr>
          <w:p w:rsidR="00204B69" w:rsidRPr="00204B69" w:rsidRDefault="00204B69" w:rsidP="00D450F9">
            <w:pPr>
              <w:rPr>
                <w:lang w:val="ru-RU"/>
              </w:rPr>
            </w:pPr>
            <w:r w:rsidRPr="00204B69">
              <w:rPr>
                <w:lang w:val="ru-RU"/>
              </w:rPr>
              <w:t>Область определения тригонометрических функций. Множество значений тригонометрических функций.</w:t>
            </w:r>
          </w:p>
          <w:p w:rsidR="00204B69" w:rsidRPr="00F967DA" w:rsidRDefault="00204B69" w:rsidP="00D450F9">
            <w:r w:rsidRPr="00204B69">
              <w:rPr>
                <w:lang w:val="ru-RU"/>
              </w:rPr>
              <w:t xml:space="preserve"> Четность тригонометрических функций. Нечетность тригонометрических функций. </w:t>
            </w:r>
            <w:proofErr w:type="spellStart"/>
            <w:r>
              <w:t>П</w:t>
            </w:r>
            <w:r w:rsidRPr="00F967DA">
              <w:t>ериодичность</w:t>
            </w:r>
            <w:proofErr w:type="spellEnd"/>
            <w:r w:rsidRPr="00F967DA">
              <w:t xml:space="preserve"> </w:t>
            </w:r>
            <w:proofErr w:type="spellStart"/>
            <w:r w:rsidRPr="00F967DA">
              <w:t>тригонометрических</w:t>
            </w:r>
            <w:proofErr w:type="spellEnd"/>
            <w:r w:rsidRPr="00F967DA">
              <w:t xml:space="preserve"> </w:t>
            </w:r>
            <w:proofErr w:type="spellStart"/>
            <w:r w:rsidRPr="00F967DA">
              <w:t>функций</w:t>
            </w:r>
            <w:proofErr w:type="spellEnd"/>
            <w:r w:rsidRPr="00F967DA">
              <w:t>.</w:t>
            </w:r>
          </w:p>
        </w:tc>
        <w:tc>
          <w:tcPr>
            <w:tcW w:w="1134" w:type="dxa"/>
            <w:tcBorders>
              <w:top w:val="single" w:sz="4" w:space="0" w:color="auto"/>
              <w:left w:val="single" w:sz="4" w:space="0" w:color="auto"/>
              <w:right w:val="single" w:sz="4" w:space="0" w:color="auto"/>
            </w:tcBorders>
            <w:hideMark/>
          </w:tcPr>
          <w:p w:rsidR="00204B69" w:rsidRDefault="00204B69" w:rsidP="00D450F9">
            <w:r>
              <w:t>УОНМ</w:t>
            </w:r>
          </w:p>
          <w:p w:rsidR="00204B69" w:rsidRDefault="00204B69" w:rsidP="00D450F9">
            <w:r>
              <w:t>УЗИМ</w:t>
            </w:r>
          </w:p>
          <w:p w:rsidR="00204B69" w:rsidRDefault="00204B69" w:rsidP="00D450F9">
            <w:r>
              <w:t>УПЗУ</w:t>
            </w:r>
          </w:p>
          <w:p w:rsidR="00204B69" w:rsidRPr="00F967DA" w:rsidRDefault="00204B69" w:rsidP="00D450F9"/>
        </w:tc>
        <w:tc>
          <w:tcPr>
            <w:tcW w:w="3827" w:type="dxa"/>
            <w:vMerge w:val="restart"/>
            <w:shd w:val="clear" w:color="auto" w:fill="auto"/>
          </w:tcPr>
          <w:p w:rsidR="00204B69" w:rsidRPr="00204B69" w:rsidRDefault="00204B69" w:rsidP="00D450F9">
            <w:pPr>
              <w:rPr>
                <w:lang w:val="ru-RU"/>
              </w:rPr>
            </w:pPr>
            <w:r w:rsidRPr="00204B69">
              <w:rPr>
                <w:lang w:val="ru-RU"/>
              </w:rPr>
              <w:t>Функции. Область определения и множество значений. График функции. Построение графиков функций, заданных различными способами. Свойства функции: монотонность, четность  и нечетность, периодичность, ограниченность. Промежутки возрастания и убывания функции, наибольшее и наименьшее значения. Графическая интерпретация. Применение функциональных зависимостей в реальных процессах и явлениях.</w:t>
            </w:r>
          </w:p>
          <w:p w:rsidR="00204B69" w:rsidRPr="00204B69" w:rsidRDefault="00204B69" w:rsidP="00D450F9">
            <w:pPr>
              <w:spacing w:line="276" w:lineRule="auto"/>
              <w:rPr>
                <w:lang w:val="ru-RU"/>
              </w:rPr>
            </w:pPr>
            <w:r w:rsidRPr="00204B69">
              <w:rPr>
                <w:lang w:val="ru-RU"/>
              </w:rPr>
              <w:t xml:space="preserve">Преобразование графиков: параллельный перенос, симметрия </w:t>
            </w:r>
            <w:r w:rsidRPr="00204B69">
              <w:rPr>
                <w:lang w:val="ru-RU"/>
              </w:rPr>
              <w:lastRenderedPageBreak/>
              <w:t>относительно осей координат и симметрия относительно  начала координат и симметрия относительно прямой у=х, растяжение и сжатие вдоль координатных осей.</w:t>
            </w:r>
          </w:p>
        </w:tc>
        <w:tc>
          <w:tcPr>
            <w:tcW w:w="1701" w:type="dxa"/>
          </w:tcPr>
          <w:p w:rsidR="00204B69" w:rsidRPr="00204B69" w:rsidRDefault="00204B69" w:rsidP="00D450F9">
            <w:pPr>
              <w:spacing w:line="276" w:lineRule="auto"/>
              <w:rPr>
                <w:lang w:val="ru-RU"/>
              </w:rPr>
            </w:pPr>
          </w:p>
        </w:tc>
      </w:tr>
      <w:tr w:rsidR="00204B69" w:rsidRPr="00F967DA" w:rsidTr="003307C6">
        <w:trPr>
          <w:trHeight w:val="1104"/>
        </w:trPr>
        <w:tc>
          <w:tcPr>
            <w:tcW w:w="681" w:type="dxa"/>
            <w:tcBorders>
              <w:top w:val="single" w:sz="4" w:space="0" w:color="auto"/>
              <w:left w:val="single" w:sz="4" w:space="0" w:color="auto"/>
              <w:right w:val="single" w:sz="4" w:space="0" w:color="auto"/>
            </w:tcBorders>
            <w:hideMark/>
          </w:tcPr>
          <w:p w:rsidR="00204B69" w:rsidRPr="00F967DA" w:rsidRDefault="00204B69" w:rsidP="00D450F9">
            <w:r>
              <w:t>8</w:t>
            </w:r>
          </w:p>
        </w:tc>
        <w:tc>
          <w:tcPr>
            <w:tcW w:w="1454" w:type="dxa"/>
            <w:tcBorders>
              <w:top w:val="single" w:sz="4" w:space="0" w:color="auto"/>
              <w:left w:val="single" w:sz="4" w:space="0" w:color="auto"/>
              <w:right w:val="single" w:sz="4" w:space="0" w:color="auto"/>
            </w:tcBorders>
          </w:tcPr>
          <w:p w:rsidR="00204B69" w:rsidRPr="00E6401C" w:rsidRDefault="00204B69" w:rsidP="00D450F9"/>
        </w:tc>
        <w:tc>
          <w:tcPr>
            <w:tcW w:w="992" w:type="dxa"/>
            <w:tcBorders>
              <w:top w:val="single" w:sz="4" w:space="0" w:color="auto"/>
              <w:left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right w:val="single" w:sz="4" w:space="0" w:color="auto"/>
            </w:tcBorders>
            <w:hideMark/>
          </w:tcPr>
          <w:p w:rsidR="00204B69" w:rsidRPr="00204B69" w:rsidRDefault="00204B69" w:rsidP="00D450F9">
            <w:pPr>
              <w:rPr>
                <w:lang w:val="ru-RU"/>
              </w:rPr>
            </w:pPr>
            <w:r w:rsidRPr="00204B69">
              <w:rPr>
                <w:lang w:val="ru-RU"/>
              </w:rPr>
              <w:t xml:space="preserve">График функции </w:t>
            </w:r>
            <w:r w:rsidRPr="00F967DA">
              <w:t>y</w:t>
            </w:r>
            <w:r w:rsidRPr="00204B69">
              <w:rPr>
                <w:lang w:val="ru-RU"/>
              </w:rPr>
              <w:t xml:space="preserve"> = </w:t>
            </w:r>
            <w:r w:rsidRPr="00F967DA">
              <w:t>cos</w:t>
            </w:r>
            <w:r w:rsidRPr="00204B69">
              <w:rPr>
                <w:lang w:val="ru-RU"/>
              </w:rPr>
              <w:t xml:space="preserve"> </w:t>
            </w:r>
            <w:r w:rsidRPr="00F967DA">
              <w:t>x</w:t>
            </w:r>
            <w:r w:rsidRPr="00204B69">
              <w:rPr>
                <w:lang w:val="ru-RU"/>
              </w:rPr>
              <w:t xml:space="preserve">. Свойства функции </w:t>
            </w:r>
            <w:r w:rsidRPr="00F967DA">
              <w:t>cos</w:t>
            </w:r>
            <w:r w:rsidRPr="00204B69">
              <w:rPr>
                <w:lang w:val="ru-RU"/>
              </w:rPr>
              <w:t xml:space="preserve"> </w:t>
            </w:r>
            <w:r w:rsidRPr="00F967DA">
              <w:t>x</w:t>
            </w:r>
            <w:r w:rsidRPr="00204B69">
              <w:rPr>
                <w:lang w:val="ru-RU"/>
              </w:rPr>
              <w:t xml:space="preserve">. Решение уравнения вида </w:t>
            </w:r>
            <w:r w:rsidRPr="00F967DA">
              <w:t>cos</w:t>
            </w:r>
            <w:r w:rsidRPr="00204B69">
              <w:rPr>
                <w:lang w:val="ru-RU"/>
              </w:rPr>
              <w:t xml:space="preserve"> </w:t>
            </w:r>
            <w:r w:rsidRPr="00F967DA">
              <w:t>x</w:t>
            </w:r>
            <w:r w:rsidRPr="00204B69">
              <w:rPr>
                <w:lang w:val="ru-RU"/>
              </w:rPr>
              <w:t xml:space="preserve"> = </w:t>
            </w:r>
            <w:r>
              <w:t>a</w:t>
            </w:r>
            <w:r w:rsidRPr="00204B69">
              <w:rPr>
                <w:lang w:val="ru-RU"/>
              </w:rPr>
              <w:t>.</w:t>
            </w:r>
          </w:p>
          <w:p w:rsidR="00204B69" w:rsidRPr="00204B69" w:rsidRDefault="00204B69" w:rsidP="00D450F9">
            <w:pPr>
              <w:rPr>
                <w:lang w:val="ru-RU"/>
              </w:rPr>
            </w:pPr>
            <w:r w:rsidRPr="00204B69">
              <w:rPr>
                <w:lang w:val="ru-RU"/>
              </w:rPr>
              <w:t xml:space="preserve">График функции </w:t>
            </w:r>
            <w:r w:rsidRPr="00F967DA">
              <w:t>y</w:t>
            </w:r>
            <w:r w:rsidRPr="00204B69">
              <w:rPr>
                <w:lang w:val="ru-RU"/>
              </w:rPr>
              <w:t xml:space="preserve"> = </w:t>
            </w:r>
            <w:r w:rsidRPr="00F967DA">
              <w:t>s</w:t>
            </w:r>
            <w:r>
              <w:t>i</w:t>
            </w:r>
            <w:r w:rsidRPr="00F967DA">
              <w:t>n</w:t>
            </w:r>
            <w:r w:rsidRPr="00204B69">
              <w:rPr>
                <w:lang w:val="ru-RU"/>
              </w:rPr>
              <w:t xml:space="preserve"> </w:t>
            </w:r>
            <w:r w:rsidRPr="00F967DA">
              <w:t>x</w:t>
            </w:r>
            <w:r w:rsidRPr="00204B69">
              <w:rPr>
                <w:lang w:val="ru-RU"/>
              </w:rPr>
              <w:t xml:space="preserve">. Свойства функции </w:t>
            </w:r>
            <w:r w:rsidRPr="00F967DA">
              <w:t>s</w:t>
            </w:r>
            <w:r>
              <w:t>i</w:t>
            </w:r>
            <w:r w:rsidRPr="00F967DA">
              <w:t>n</w:t>
            </w:r>
            <w:r w:rsidRPr="00204B69">
              <w:rPr>
                <w:lang w:val="ru-RU"/>
              </w:rPr>
              <w:t xml:space="preserve"> </w:t>
            </w:r>
            <w:r w:rsidRPr="00F967DA">
              <w:t>x</w:t>
            </w:r>
            <w:r w:rsidRPr="00204B69">
              <w:rPr>
                <w:lang w:val="ru-RU"/>
              </w:rPr>
              <w:t xml:space="preserve">. Решение уравнения вида </w:t>
            </w:r>
            <w:r w:rsidRPr="00F967DA">
              <w:t>s</w:t>
            </w:r>
            <w:r>
              <w:t>i</w:t>
            </w:r>
            <w:r w:rsidRPr="00F967DA">
              <w:t>n</w:t>
            </w:r>
            <w:r w:rsidRPr="00204B69">
              <w:rPr>
                <w:lang w:val="ru-RU"/>
              </w:rPr>
              <w:t xml:space="preserve"> </w:t>
            </w:r>
            <w:r w:rsidRPr="00F967DA">
              <w:t>x</w:t>
            </w:r>
            <w:r w:rsidRPr="00204B69">
              <w:rPr>
                <w:lang w:val="ru-RU"/>
              </w:rPr>
              <w:t xml:space="preserve"> = </w:t>
            </w:r>
            <w:r>
              <w:t>a</w:t>
            </w:r>
            <w:r w:rsidRPr="00204B69">
              <w:rPr>
                <w:lang w:val="ru-RU"/>
              </w:rPr>
              <w:t>. С/</w:t>
            </w:r>
            <w:proofErr w:type="gramStart"/>
            <w:r w:rsidRPr="00204B69">
              <w:rPr>
                <w:lang w:val="ru-RU"/>
              </w:rPr>
              <w:t>р</w:t>
            </w:r>
            <w:proofErr w:type="gramEnd"/>
            <w:r w:rsidRPr="00204B69">
              <w:rPr>
                <w:lang w:val="ru-RU"/>
              </w:rPr>
              <w:t xml:space="preserve"> №1.</w:t>
            </w:r>
          </w:p>
        </w:tc>
        <w:tc>
          <w:tcPr>
            <w:tcW w:w="1134" w:type="dxa"/>
            <w:tcBorders>
              <w:left w:val="single" w:sz="4" w:space="0" w:color="auto"/>
              <w:right w:val="single" w:sz="4" w:space="0" w:color="auto"/>
            </w:tcBorders>
            <w:hideMark/>
          </w:tcPr>
          <w:p w:rsidR="00204B69" w:rsidRPr="005D0159" w:rsidRDefault="00204B69" w:rsidP="00D450F9">
            <w:pPr>
              <w:rPr>
                <w:sz w:val="20"/>
                <w:szCs w:val="20"/>
              </w:rPr>
            </w:pPr>
            <w:r w:rsidRPr="005D0159">
              <w:rPr>
                <w:sz w:val="20"/>
                <w:szCs w:val="20"/>
              </w:rPr>
              <w:t>УОНМ</w:t>
            </w:r>
          </w:p>
          <w:p w:rsidR="00204B69" w:rsidRPr="005D0159" w:rsidRDefault="00204B69" w:rsidP="00D450F9">
            <w:pPr>
              <w:rPr>
                <w:sz w:val="20"/>
                <w:szCs w:val="20"/>
              </w:rPr>
            </w:pPr>
            <w:r w:rsidRPr="005D0159">
              <w:rPr>
                <w:sz w:val="20"/>
                <w:szCs w:val="20"/>
              </w:rPr>
              <w:t>УЗИМ</w:t>
            </w:r>
          </w:p>
          <w:p w:rsidR="00204B69" w:rsidRPr="00F967DA" w:rsidRDefault="00204B69" w:rsidP="00D450F9">
            <w:r w:rsidRPr="005D0159">
              <w:rPr>
                <w:sz w:val="20"/>
                <w:szCs w:val="20"/>
              </w:rPr>
              <w:t>УПЗУ</w:t>
            </w:r>
          </w:p>
        </w:tc>
        <w:tc>
          <w:tcPr>
            <w:tcW w:w="3827" w:type="dxa"/>
            <w:vMerge/>
            <w:shd w:val="clear" w:color="auto" w:fill="auto"/>
          </w:tcPr>
          <w:p w:rsidR="00204B69" w:rsidRPr="00F967DA" w:rsidRDefault="00204B69" w:rsidP="00D450F9">
            <w:pPr>
              <w:spacing w:line="276" w:lineRule="auto"/>
            </w:pPr>
          </w:p>
        </w:tc>
        <w:tc>
          <w:tcPr>
            <w:tcW w:w="1701" w:type="dxa"/>
          </w:tcPr>
          <w:p w:rsidR="00204B69" w:rsidRPr="00F967DA" w:rsidRDefault="00204B69" w:rsidP="00D450F9">
            <w:r>
              <w:t>С.Р.№1</w:t>
            </w: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9</w:t>
            </w:r>
          </w:p>
        </w:tc>
        <w:tc>
          <w:tcPr>
            <w:tcW w:w="1454" w:type="dxa"/>
            <w:tcBorders>
              <w:top w:val="single" w:sz="4" w:space="0" w:color="auto"/>
              <w:left w:val="single" w:sz="4" w:space="0" w:color="auto"/>
              <w:bottom w:val="single" w:sz="4" w:space="0" w:color="auto"/>
              <w:right w:val="single" w:sz="4" w:space="0" w:color="auto"/>
            </w:tcBorders>
          </w:tcPr>
          <w:p w:rsidR="00204B69" w:rsidRPr="00E6401C" w:rsidRDefault="00204B69" w:rsidP="00D450F9"/>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rsidRPr="00204B69">
              <w:rPr>
                <w:lang w:val="ru-RU"/>
              </w:rPr>
              <w:t xml:space="preserve"> Свойства и график функций </w:t>
            </w:r>
            <w:r w:rsidRPr="00F967DA">
              <w:t>y</w:t>
            </w:r>
            <w:r w:rsidRPr="00204B69">
              <w:rPr>
                <w:lang w:val="ru-RU"/>
              </w:rPr>
              <w:t>=</w:t>
            </w:r>
            <w:proofErr w:type="spellStart"/>
            <w:r w:rsidRPr="00F967DA">
              <w:t>tg</w:t>
            </w:r>
            <w:proofErr w:type="spellEnd"/>
            <w:r w:rsidRPr="00204B69">
              <w:rPr>
                <w:lang w:val="ru-RU"/>
              </w:rPr>
              <w:t xml:space="preserve"> </w:t>
            </w:r>
            <w:r w:rsidRPr="00F967DA">
              <w:t>x</w:t>
            </w:r>
            <w:r w:rsidRPr="00204B69">
              <w:rPr>
                <w:lang w:val="ru-RU"/>
              </w:rPr>
              <w:t xml:space="preserve">. Свойства и график функций </w:t>
            </w:r>
            <w:r w:rsidRPr="00F967DA">
              <w:t>y</w:t>
            </w:r>
            <w:r w:rsidRPr="00204B69">
              <w:rPr>
                <w:lang w:val="ru-RU"/>
              </w:rPr>
              <w:t>=</w:t>
            </w:r>
            <w:proofErr w:type="spellStart"/>
            <w:r w:rsidRPr="00F967DA">
              <w:t>ctg</w:t>
            </w:r>
            <w:proofErr w:type="spellEnd"/>
            <w:r w:rsidRPr="00204B69">
              <w:rPr>
                <w:lang w:val="ru-RU"/>
              </w:rPr>
              <w:t xml:space="preserve"> </w:t>
            </w:r>
            <w:r w:rsidRPr="00F967DA">
              <w:t>x</w:t>
            </w:r>
            <w:r w:rsidRPr="00204B69">
              <w:rPr>
                <w:lang w:val="ru-RU"/>
              </w:rPr>
              <w:t>. Решение уравнения вида</w:t>
            </w:r>
            <w:r w:rsidRPr="00204B69">
              <w:rPr>
                <w:lang w:val="ru-RU"/>
              </w:rPr>
              <w:br/>
              <w:t xml:space="preserve"> </w:t>
            </w:r>
            <w:proofErr w:type="spellStart"/>
            <w:r w:rsidRPr="00F967DA">
              <w:t>tg</w:t>
            </w:r>
            <w:proofErr w:type="spellEnd"/>
            <w:r w:rsidRPr="00204B69">
              <w:rPr>
                <w:lang w:val="ru-RU"/>
              </w:rPr>
              <w:t xml:space="preserve"> </w:t>
            </w:r>
            <w:r w:rsidRPr="00F967DA">
              <w:t>x</w:t>
            </w:r>
            <w:r w:rsidRPr="00204B69">
              <w:rPr>
                <w:lang w:val="ru-RU"/>
              </w:rPr>
              <w:t xml:space="preserve"> = </w:t>
            </w:r>
            <w:r>
              <w:t>a</w:t>
            </w:r>
            <w:r w:rsidRPr="00204B69">
              <w:rPr>
                <w:lang w:val="ru-RU"/>
              </w:rPr>
              <w:t xml:space="preserve">, </w:t>
            </w:r>
            <w:proofErr w:type="spellStart"/>
            <w:r w:rsidRPr="00F967DA">
              <w:t>ctg</w:t>
            </w:r>
            <w:proofErr w:type="spellEnd"/>
            <w:r w:rsidRPr="00204B69">
              <w:rPr>
                <w:lang w:val="ru-RU"/>
              </w:rPr>
              <w:t xml:space="preserve"> </w:t>
            </w:r>
            <w:r>
              <w:t>x</w:t>
            </w:r>
            <w:r w:rsidRPr="00204B69">
              <w:rPr>
                <w:lang w:val="ru-RU"/>
              </w:rPr>
              <w:t xml:space="preserve"> = </w:t>
            </w:r>
            <w:r>
              <w:t>a</w:t>
            </w:r>
            <w:r w:rsidRPr="00204B69">
              <w:rPr>
                <w:lang w:val="ru-RU"/>
              </w:rPr>
              <w:t xml:space="preserve">.  </w:t>
            </w:r>
            <w:r w:rsidRPr="00F967DA">
              <w:t>С/р №2.</w:t>
            </w:r>
          </w:p>
        </w:tc>
        <w:tc>
          <w:tcPr>
            <w:tcW w:w="1134" w:type="dxa"/>
            <w:tcBorders>
              <w:left w:val="single" w:sz="4" w:space="0" w:color="auto"/>
              <w:bottom w:val="single" w:sz="4" w:space="0" w:color="auto"/>
              <w:right w:val="single" w:sz="4" w:space="0" w:color="auto"/>
            </w:tcBorders>
            <w:vAlign w:val="center"/>
            <w:hideMark/>
          </w:tcPr>
          <w:p w:rsidR="00204B69" w:rsidRDefault="00204B69" w:rsidP="00D450F9">
            <w:r>
              <w:t>УОНМ</w:t>
            </w:r>
          </w:p>
          <w:p w:rsidR="00204B69" w:rsidRDefault="00204B69" w:rsidP="00D450F9">
            <w:r>
              <w:t>УЗИМ</w:t>
            </w:r>
          </w:p>
          <w:p w:rsidR="00204B69" w:rsidRPr="00F967DA" w:rsidRDefault="00204B69" w:rsidP="00D450F9">
            <w:r>
              <w:t>КУ</w:t>
            </w:r>
          </w:p>
        </w:tc>
        <w:tc>
          <w:tcPr>
            <w:tcW w:w="3827" w:type="dxa"/>
            <w:vMerge/>
            <w:shd w:val="clear" w:color="auto" w:fill="auto"/>
          </w:tcPr>
          <w:p w:rsidR="00204B69" w:rsidRPr="00F967DA" w:rsidRDefault="00204B69" w:rsidP="00D450F9">
            <w:pPr>
              <w:spacing w:line="276" w:lineRule="auto"/>
            </w:pPr>
          </w:p>
        </w:tc>
        <w:tc>
          <w:tcPr>
            <w:tcW w:w="1701" w:type="dxa"/>
          </w:tcPr>
          <w:p w:rsidR="00204B69" w:rsidRPr="00F967DA" w:rsidRDefault="00204B69" w:rsidP="00D450F9">
            <w:pPr>
              <w:spacing w:line="276" w:lineRule="auto"/>
            </w:pPr>
            <w:r>
              <w:t>С.Р.№2</w:t>
            </w: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lastRenderedPageBreak/>
              <w:t>10</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roofErr w:type="spellStart"/>
            <w:r>
              <w:t>октябрь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roofErr w:type="spellStart"/>
            <w:r w:rsidRPr="00F967DA">
              <w:t>Обратные</w:t>
            </w:r>
            <w:proofErr w:type="spellEnd"/>
            <w:r w:rsidRPr="00F967DA">
              <w:t xml:space="preserve"> </w:t>
            </w:r>
            <w:proofErr w:type="spellStart"/>
            <w:r w:rsidRPr="00F967DA">
              <w:t>тригонометрические</w:t>
            </w:r>
            <w:proofErr w:type="spellEnd"/>
            <w:r w:rsidRPr="00F967DA">
              <w:t xml:space="preserve"> </w:t>
            </w:r>
            <w:proofErr w:type="spellStart"/>
            <w:r w:rsidRPr="00F967DA">
              <w:t>функции</w:t>
            </w:r>
            <w:proofErr w:type="spellEnd"/>
            <w:r w:rsidRPr="00F967DA">
              <w:t>.</w:t>
            </w:r>
          </w:p>
        </w:tc>
        <w:tc>
          <w:tcPr>
            <w:tcW w:w="1134" w:type="dxa"/>
            <w:vMerge w:val="restart"/>
            <w:tcBorders>
              <w:top w:val="single" w:sz="4" w:space="0" w:color="auto"/>
              <w:left w:val="single" w:sz="4" w:space="0" w:color="auto"/>
              <w:right w:val="single" w:sz="4" w:space="0" w:color="auto"/>
            </w:tcBorders>
            <w:hideMark/>
          </w:tcPr>
          <w:p w:rsidR="00204B69" w:rsidRDefault="00204B69" w:rsidP="00D450F9">
            <w:r>
              <w:t>УОНМ</w:t>
            </w:r>
          </w:p>
          <w:p w:rsidR="00204B69" w:rsidRDefault="00204B69" w:rsidP="00D450F9">
            <w:r>
              <w:t>УОСЗ</w:t>
            </w:r>
          </w:p>
          <w:p w:rsidR="00204B69" w:rsidRPr="00F967DA" w:rsidRDefault="00204B69" w:rsidP="00D450F9">
            <w:r>
              <w:t>УОСЗ</w:t>
            </w:r>
          </w:p>
        </w:tc>
        <w:tc>
          <w:tcPr>
            <w:tcW w:w="3827" w:type="dxa"/>
            <w:vMerge w:val="restart"/>
            <w:shd w:val="clear" w:color="auto" w:fill="auto"/>
          </w:tcPr>
          <w:p w:rsidR="00204B69" w:rsidRPr="00F967DA" w:rsidRDefault="00204B69" w:rsidP="00D450F9">
            <w:pPr>
              <w:spacing w:line="276" w:lineRule="auto"/>
            </w:pPr>
            <w:r w:rsidRPr="00204B69">
              <w:rPr>
                <w:lang w:val="ru-RU"/>
              </w:rPr>
              <w:t xml:space="preserve">Обратная функция. Область определения и область значений обратной тригонометрической функции. </w:t>
            </w:r>
            <w:proofErr w:type="spellStart"/>
            <w:r w:rsidRPr="00F967DA">
              <w:t>График</w:t>
            </w:r>
            <w:proofErr w:type="spellEnd"/>
            <w:r w:rsidRPr="00F967DA">
              <w:t xml:space="preserve"> </w:t>
            </w:r>
            <w:proofErr w:type="spellStart"/>
            <w:r w:rsidRPr="00F967DA">
              <w:t>обратной</w:t>
            </w:r>
            <w:proofErr w:type="spellEnd"/>
            <w:r w:rsidRPr="00F967DA">
              <w:t xml:space="preserve"> </w:t>
            </w:r>
            <w:proofErr w:type="spellStart"/>
            <w:r w:rsidRPr="00F967DA">
              <w:t>функции</w:t>
            </w:r>
            <w:proofErr w:type="spellEnd"/>
            <w:r w:rsidRPr="00F967DA">
              <w:t>.</w:t>
            </w:r>
          </w:p>
        </w:tc>
        <w:tc>
          <w:tcPr>
            <w:tcW w:w="1701" w:type="dxa"/>
          </w:tcPr>
          <w:p w:rsidR="00204B69" w:rsidRPr="00F967DA" w:rsidRDefault="00204B69" w:rsidP="00D450F9">
            <w:pPr>
              <w:spacing w:line="276" w:lineRule="auto"/>
            </w:pPr>
          </w:p>
        </w:tc>
      </w:tr>
      <w:tr w:rsidR="00204B69" w:rsidRPr="00F967DA" w:rsidTr="003307C6">
        <w:trPr>
          <w:cantSplit/>
          <w:trHeight w:val="1134"/>
        </w:trPr>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11</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roofErr w:type="spellStart"/>
            <w:r>
              <w:t>октябрь</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Урок обобщения по теме: «Свойства тригонометрических функций». Урок обобщения по теме: «Решение тригонометрических уравнений».</w:t>
            </w:r>
          </w:p>
        </w:tc>
        <w:tc>
          <w:tcPr>
            <w:tcW w:w="1134" w:type="dxa"/>
            <w:vMerge/>
            <w:tcBorders>
              <w:left w:val="single" w:sz="4" w:space="0" w:color="auto"/>
              <w:bottom w:val="single" w:sz="4" w:space="0" w:color="auto"/>
              <w:right w:val="single" w:sz="4" w:space="0" w:color="auto"/>
            </w:tcBorders>
          </w:tcPr>
          <w:p w:rsidR="00204B69" w:rsidRPr="00204B69" w:rsidRDefault="00204B69" w:rsidP="00D450F9">
            <w:pPr>
              <w:rPr>
                <w:lang w:val="ru-RU"/>
              </w:rPr>
            </w:pPr>
          </w:p>
        </w:tc>
        <w:tc>
          <w:tcPr>
            <w:tcW w:w="3827" w:type="dxa"/>
            <w:vMerge/>
            <w:shd w:val="clear" w:color="auto" w:fill="auto"/>
          </w:tcPr>
          <w:p w:rsidR="00204B69" w:rsidRPr="00204B69" w:rsidRDefault="00204B69" w:rsidP="00D450F9">
            <w:pPr>
              <w:spacing w:line="276" w:lineRule="auto"/>
              <w:rPr>
                <w:lang w:val="ru-RU"/>
              </w:rPr>
            </w:pPr>
          </w:p>
        </w:tc>
        <w:tc>
          <w:tcPr>
            <w:tcW w:w="1701" w:type="dxa"/>
          </w:tcPr>
          <w:p w:rsidR="00204B69" w:rsidRDefault="00204B69" w:rsidP="00D450F9">
            <w:pPr>
              <w:spacing w:line="276" w:lineRule="auto"/>
            </w:pPr>
            <w:r>
              <w:t>МД</w:t>
            </w:r>
          </w:p>
          <w:p w:rsidR="00204B69" w:rsidRPr="00F967DA" w:rsidRDefault="00204B69" w:rsidP="00D450F9">
            <w:pPr>
              <w:spacing w:line="276" w:lineRule="auto"/>
            </w:pPr>
            <w:r>
              <w:t>Т</w:t>
            </w: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12</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roofErr w:type="spellStart"/>
            <w:r>
              <w:t>октябрь</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i/>
              </w:rPr>
            </w:pPr>
          </w:p>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i/>
                <w:lang w:val="ru-RU"/>
              </w:rPr>
            </w:pPr>
            <w:r w:rsidRPr="00204B69">
              <w:rPr>
                <w:i/>
                <w:lang w:val="ru-RU"/>
              </w:rPr>
              <w:t>Контрольная работа №1 по теме: «Тригонометрические функции».</w:t>
            </w:r>
          </w:p>
        </w:tc>
        <w:tc>
          <w:tcPr>
            <w:tcW w:w="1134" w:type="dxa"/>
            <w:tcBorders>
              <w:top w:val="single" w:sz="4" w:space="0" w:color="auto"/>
              <w:left w:val="single" w:sz="4" w:space="0" w:color="auto"/>
              <w:bottom w:val="single" w:sz="4" w:space="0" w:color="auto"/>
              <w:right w:val="single" w:sz="4" w:space="0" w:color="auto"/>
            </w:tcBorders>
          </w:tcPr>
          <w:p w:rsidR="00204B69" w:rsidRPr="00F967DA" w:rsidRDefault="00204B69" w:rsidP="00D450F9">
            <w:r>
              <w:t>УПКЗУ</w:t>
            </w:r>
          </w:p>
        </w:tc>
        <w:tc>
          <w:tcPr>
            <w:tcW w:w="3827" w:type="dxa"/>
            <w:shd w:val="clear" w:color="auto" w:fill="auto"/>
          </w:tcPr>
          <w:p w:rsidR="00204B69" w:rsidRPr="00F967DA" w:rsidRDefault="00204B69" w:rsidP="00D450F9">
            <w:pPr>
              <w:spacing w:line="276" w:lineRule="auto"/>
            </w:pPr>
          </w:p>
        </w:tc>
        <w:tc>
          <w:tcPr>
            <w:tcW w:w="1701" w:type="dxa"/>
          </w:tcPr>
          <w:p w:rsidR="00204B69" w:rsidRPr="00F967DA" w:rsidRDefault="00204B69" w:rsidP="00D450F9">
            <w:pPr>
              <w:spacing w:line="276" w:lineRule="auto"/>
            </w:pPr>
            <w:r>
              <w:t>К.Р.№1</w:t>
            </w:r>
          </w:p>
        </w:tc>
      </w:tr>
      <w:tr w:rsidR="00204B69" w:rsidRPr="00CE3E72" w:rsidTr="003307C6">
        <w:tc>
          <w:tcPr>
            <w:tcW w:w="681"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rPr>
                <w:b/>
              </w:rPr>
            </w:pPr>
            <w:r>
              <w:rPr>
                <w:b/>
              </w:rPr>
              <w:t>8</w:t>
            </w:r>
          </w:p>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b/>
                <w:lang w:val="ru-RU"/>
              </w:rPr>
            </w:pPr>
            <w:r w:rsidRPr="00204B69">
              <w:rPr>
                <w:b/>
                <w:lang w:val="ru-RU"/>
              </w:rPr>
              <w:t>Глава 2. Производная и ее геометрический смысл.</w:t>
            </w:r>
          </w:p>
        </w:tc>
        <w:tc>
          <w:tcPr>
            <w:tcW w:w="1134"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p>
        </w:tc>
        <w:tc>
          <w:tcPr>
            <w:tcW w:w="3827" w:type="dxa"/>
            <w:shd w:val="clear" w:color="auto" w:fill="auto"/>
          </w:tcPr>
          <w:p w:rsidR="00204B69" w:rsidRPr="00204B69" w:rsidRDefault="00204B69" w:rsidP="00D450F9">
            <w:pPr>
              <w:spacing w:line="276" w:lineRule="auto"/>
              <w:rPr>
                <w:lang w:val="ru-RU"/>
              </w:rPr>
            </w:pPr>
          </w:p>
        </w:tc>
        <w:tc>
          <w:tcPr>
            <w:tcW w:w="1701" w:type="dxa"/>
          </w:tcPr>
          <w:p w:rsidR="00204B69" w:rsidRPr="00204B69" w:rsidRDefault="00204B69" w:rsidP="00D450F9">
            <w:pPr>
              <w:spacing w:line="276" w:lineRule="auto"/>
              <w:rPr>
                <w:lang w:val="ru-RU"/>
              </w:rPr>
            </w:pP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13</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i/>
              </w:rPr>
            </w:pPr>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roofErr w:type="spellStart"/>
            <w:r w:rsidRPr="00F967DA">
              <w:t>Предел</w:t>
            </w:r>
            <w:proofErr w:type="spellEnd"/>
            <w:r w:rsidRPr="00F967DA">
              <w:t xml:space="preserve"> </w:t>
            </w:r>
            <w:proofErr w:type="spellStart"/>
            <w:r>
              <w:t>последовательности</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УОНМ</w:t>
            </w:r>
          </w:p>
        </w:tc>
        <w:tc>
          <w:tcPr>
            <w:tcW w:w="3827" w:type="dxa"/>
            <w:shd w:val="clear" w:color="auto" w:fill="auto"/>
          </w:tcPr>
          <w:p w:rsidR="00204B69" w:rsidRPr="00F967DA" w:rsidRDefault="00204B69" w:rsidP="00D450F9">
            <w:pPr>
              <w:spacing w:line="276" w:lineRule="auto"/>
            </w:pPr>
            <w:proofErr w:type="spellStart"/>
            <w:r w:rsidRPr="00F967DA">
              <w:t>Понятие</w:t>
            </w:r>
            <w:proofErr w:type="spellEnd"/>
            <w:r w:rsidRPr="00F967DA">
              <w:t xml:space="preserve"> о </w:t>
            </w:r>
            <w:proofErr w:type="spellStart"/>
            <w:r>
              <w:t>пределе</w:t>
            </w:r>
            <w:proofErr w:type="spellEnd"/>
            <w:r>
              <w:t xml:space="preserve"> </w:t>
            </w:r>
            <w:proofErr w:type="spellStart"/>
            <w:r>
              <w:t>последовательности</w:t>
            </w:r>
            <w:proofErr w:type="spellEnd"/>
            <w:r>
              <w:t>.</w:t>
            </w:r>
          </w:p>
        </w:tc>
        <w:tc>
          <w:tcPr>
            <w:tcW w:w="1701" w:type="dxa"/>
          </w:tcPr>
          <w:p w:rsidR="00204B69" w:rsidRPr="00F967DA" w:rsidRDefault="00204B69" w:rsidP="00D450F9">
            <w:pPr>
              <w:spacing w:line="276" w:lineRule="auto"/>
            </w:pP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14</w:t>
            </w:r>
          </w:p>
        </w:tc>
        <w:tc>
          <w:tcPr>
            <w:tcW w:w="1454" w:type="dxa"/>
            <w:tcBorders>
              <w:top w:val="single" w:sz="4" w:space="0" w:color="auto"/>
              <w:left w:val="single" w:sz="4" w:space="0" w:color="auto"/>
              <w:bottom w:val="single" w:sz="4" w:space="0" w:color="auto"/>
              <w:right w:val="single" w:sz="4" w:space="0" w:color="auto"/>
            </w:tcBorders>
          </w:tcPr>
          <w:p w:rsidR="00204B69" w:rsidRPr="00FE51C6" w:rsidRDefault="00204B69" w:rsidP="00D450F9">
            <w:proofErr w:type="spellStart"/>
            <w:r w:rsidRPr="00FE51C6">
              <w:t>октябрь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roofErr w:type="spellStart"/>
            <w:r>
              <w:t>Непрерывность</w:t>
            </w:r>
            <w:proofErr w:type="spellEnd"/>
            <w:r>
              <w:t xml:space="preserve"> </w:t>
            </w:r>
            <w:proofErr w:type="spellStart"/>
            <w:r>
              <w:t>функции</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УОНМ</w:t>
            </w:r>
          </w:p>
        </w:tc>
        <w:tc>
          <w:tcPr>
            <w:tcW w:w="3827" w:type="dxa"/>
            <w:shd w:val="clear" w:color="auto" w:fill="auto"/>
          </w:tcPr>
          <w:p w:rsidR="00204B69" w:rsidRPr="00F967DA" w:rsidRDefault="00204B69" w:rsidP="00D450F9">
            <w:pPr>
              <w:spacing w:line="276" w:lineRule="auto"/>
            </w:pPr>
            <w:proofErr w:type="spellStart"/>
            <w:r w:rsidRPr="00F967DA">
              <w:t>Понятие</w:t>
            </w:r>
            <w:proofErr w:type="spellEnd"/>
            <w:r w:rsidRPr="00F967DA">
              <w:t xml:space="preserve"> о </w:t>
            </w:r>
            <w:proofErr w:type="spellStart"/>
            <w:r>
              <w:t>непрерывности</w:t>
            </w:r>
            <w:proofErr w:type="spellEnd"/>
            <w:r w:rsidRPr="00F967DA">
              <w:t xml:space="preserve"> </w:t>
            </w:r>
            <w:proofErr w:type="spellStart"/>
            <w:r w:rsidRPr="00F967DA">
              <w:t>функции</w:t>
            </w:r>
            <w:proofErr w:type="spellEnd"/>
            <w:r>
              <w:t>.</w:t>
            </w:r>
          </w:p>
        </w:tc>
        <w:tc>
          <w:tcPr>
            <w:tcW w:w="1701" w:type="dxa"/>
          </w:tcPr>
          <w:p w:rsidR="00204B69" w:rsidRPr="00F967DA" w:rsidRDefault="00204B69" w:rsidP="00D450F9">
            <w:pPr>
              <w:spacing w:line="276" w:lineRule="auto"/>
            </w:pPr>
          </w:p>
        </w:tc>
      </w:tr>
      <w:tr w:rsidR="00204B69" w:rsidRPr="00CE3E72" w:rsidTr="003307C6">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r>
              <w:t>15</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i/>
              </w:rPr>
            </w:pPr>
          </w:p>
        </w:tc>
        <w:tc>
          <w:tcPr>
            <w:tcW w:w="992"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Определение производной. Нахождение производной с помощью формул.</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Default="00204B69" w:rsidP="00D450F9">
            <w:r>
              <w:t>УЗИМ</w:t>
            </w:r>
          </w:p>
          <w:p w:rsidR="00204B69" w:rsidRPr="00CA7CE1" w:rsidRDefault="00204B69" w:rsidP="00D450F9"/>
        </w:tc>
        <w:tc>
          <w:tcPr>
            <w:tcW w:w="3827" w:type="dxa"/>
            <w:shd w:val="clear" w:color="auto" w:fill="auto"/>
          </w:tcPr>
          <w:p w:rsidR="00204B69" w:rsidRPr="00204B69" w:rsidRDefault="00204B69" w:rsidP="00D450F9">
            <w:pPr>
              <w:spacing w:line="276" w:lineRule="auto"/>
              <w:rPr>
                <w:lang w:val="ru-RU"/>
              </w:rPr>
            </w:pPr>
            <w:r w:rsidRPr="00204B69">
              <w:rPr>
                <w:lang w:val="ru-RU"/>
              </w:rPr>
              <w:t xml:space="preserve">Скорость точки в момент времени </w:t>
            </w:r>
            <w:r>
              <w:t>t</w:t>
            </w:r>
            <w:r w:rsidRPr="00204B69">
              <w:rPr>
                <w:lang w:val="ru-RU"/>
              </w:rPr>
              <w:t>. Определение производной функции.</w:t>
            </w:r>
          </w:p>
        </w:tc>
        <w:tc>
          <w:tcPr>
            <w:tcW w:w="1701" w:type="dxa"/>
          </w:tcPr>
          <w:p w:rsidR="00204B69" w:rsidRPr="00204B69" w:rsidRDefault="00204B69" w:rsidP="00D450F9">
            <w:pPr>
              <w:spacing w:line="276" w:lineRule="auto"/>
              <w:rPr>
                <w:lang w:val="ru-RU"/>
              </w:rPr>
            </w:pP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16</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i/>
              </w:rPr>
            </w:pPr>
            <w:proofErr w:type="spellStart"/>
            <w:r w:rsidRPr="00FE51C6">
              <w:t>октябрь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rsidRPr="00204B69">
              <w:rPr>
                <w:lang w:val="ru-RU"/>
              </w:rPr>
              <w:t xml:space="preserve">Правила дифференцирования. Производные суммы, разности, произведения и частного. </w:t>
            </w:r>
            <w:proofErr w:type="spellStart"/>
            <w:r>
              <w:t>Производная</w:t>
            </w:r>
            <w:proofErr w:type="spellEnd"/>
            <w:r>
              <w:t xml:space="preserve"> </w:t>
            </w:r>
            <w:proofErr w:type="spellStart"/>
            <w:r>
              <w:t>сложной</w:t>
            </w:r>
            <w:proofErr w:type="spellEnd"/>
            <w:r>
              <w:t xml:space="preserve"> </w:t>
            </w:r>
            <w:proofErr w:type="spellStart"/>
            <w:r>
              <w:t>функции</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204B69" w:rsidRDefault="00204B69" w:rsidP="00D450F9">
            <w:r>
              <w:t>УОНМ</w:t>
            </w:r>
          </w:p>
          <w:p w:rsidR="00204B69" w:rsidRDefault="00204B69" w:rsidP="00D450F9">
            <w:r>
              <w:t>УЗИМ</w:t>
            </w:r>
          </w:p>
          <w:p w:rsidR="00204B69" w:rsidRDefault="00204B69" w:rsidP="00D450F9">
            <w:r>
              <w:t>УПЗУ</w:t>
            </w:r>
          </w:p>
          <w:p w:rsidR="00204B69" w:rsidRPr="00F967DA" w:rsidRDefault="00204B69" w:rsidP="00D450F9"/>
        </w:tc>
        <w:tc>
          <w:tcPr>
            <w:tcW w:w="3827" w:type="dxa"/>
            <w:shd w:val="clear" w:color="auto" w:fill="auto"/>
          </w:tcPr>
          <w:p w:rsidR="00204B69" w:rsidRPr="00F967DA" w:rsidRDefault="00204B69" w:rsidP="00D450F9">
            <w:pPr>
              <w:spacing w:line="276" w:lineRule="auto"/>
            </w:pPr>
            <w:r w:rsidRPr="00204B69">
              <w:rPr>
                <w:lang w:val="ru-RU"/>
              </w:rPr>
              <w:t xml:space="preserve">Производные суммы, разности, произведения и частного. </w:t>
            </w:r>
            <w:proofErr w:type="spellStart"/>
            <w:r>
              <w:t>Производная</w:t>
            </w:r>
            <w:proofErr w:type="spellEnd"/>
            <w:r>
              <w:t xml:space="preserve"> </w:t>
            </w:r>
            <w:proofErr w:type="spellStart"/>
            <w:r>
              <w:t>сложной</w:t>
            </w:r>
            <w:proofErr w:type="spellEnd"/>
            <w:r>
              <w:t xml:space="preserve"> </w:t>
            </w:r>
            <w:proofErr w:type="spellStart"/>
            <w:r>
              <w:t>функции</w:t>
            </w:r>
            <w:proofErr w:type="spellEnd"/>
            <w:r>
              <w:t>.</w:t>
            </w:r>
          </w:p>
        </w:tc>
        <w:tc>
          <w:tcPr>
            <w:tcW w:w="1701" w:type="dxa"/>
          </w:tcPr>
          <w:p w:rsidR="00204B69" w:rsidRPr="00F967DA" w:rsidRDefault="00204B69" w:rsidP="00D450F9">
            <w:pPr>
              <w:spacing w:line="276" w:lineRule="auto"/>
            </w:pPr>
            <w:r>
              <w:t>МД</w:t>
            </w: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lastRenderedPageBreak/>
              <w:t>17</w:t>
            </w:r>
          </w:p>
        </w:tc>
        <w:tc>
          <w:tcPr>
            <w:tcW w:w="1454" w:type="dxa"/>
            <w:tcBorders>
              <w:top w:val="single" w:sz="4" w:space="0" w:color="auto"/>
              <w:left w:val="single" w:sz="4" w:space="0" w:color="auto"/>
              <w:bottom w:val="single" w:sz="4" w:space="0" w:color="auto"/>
              <w:right w:val="single" w:sz="4" w:space="0" w:color="auto"/>
            </w:tcBorders>
          </w:tcPr>
          <w:p w:rsidR="00204B69" w:rsidRPr="00FE51C6" w:rsidRDefault="00204B69" w:rsidP="00D450F9">
            <w:proofErr w:type="spellStart"/>
            <w:r w:rsidRPr="00FE51C6">
              <w:t>ноябрь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Производная степенной функции. С.Р.№3.</w:t>
            </w:r>
          </w:p>
          <w:p w:rsidR="00204B69" w:rsidRPr="00F967DA" w:rsidRDefault="00204B69" w:rsidP="00D450F9">
            <w:r w:rsidRPr="00204B69">
              <w:rPr>
                <w:lang w:val="ru-RU"/>
              </w:rPr>
              <w:t xml:space="preserve">Выполнение упражнений на нахождение производной степенной функции. </w:t>
            </w:r>
            <w:r>
              <w:t>С.Р.№4.</w:t>
            </w:r>
          </w:p>
          <w:p w:rsidR="00204B69" w:rsidRPr="00F967DA" w:rsidRDefault="00204B69" w:rsidP="00D450F9"/>
        </w:tc>
        <w:tc>
          <w:tcPr>
            <w:tcW w:w="1134" w:type="dxa"/>
            <w:tcBorders>
              <w:top w:val="single" w:sz="4" w:space="0" w:color="auto"/>
              <w:left w:val="single" w:sz="4" w:space="0" w:color="auto"/>
              <w:bottom w:val="single" w:sz="4" w:space="0" w:color="auto"/>
              <w:right w:val="single" w:sz="4" w:space="0" w:color="auto"/>
            </w:tcBorders>
            <w:hideMark/>
          </w:tcPr>
          <w:p w:rsidR="00204B69" w:rsidRDefault="00204B69" w:rsidP="00D450F9">
            <w:r>
              <w:t>УОНМ</w:t>
            </w:r>
          </w:p>
          <w:p w:rsidR="00204B69" w:rsidRDefault="00204B69" w:rsidP="00D450F9">
            <w:r>
              <w:t>УЗИМ</w:t>
            </w:r>
          </w:p>
          <w:p w:rsidR="00204B69" w:rsidRPr="00F967DA" w:rsidRDefault="00204B69" w:rsidP="00D450F9"/>
        </w:tc>
        <w:tc>
          <w:tcPr>
            <w:tcW w:w="3827" w:type="dxa"/>
            <w:shd w:val="clear" w:color="auto" w:fill="auto"/>
          </w:tcPr>
          <w:p w:rsidR="00204B69" w:rsidRPr="00F967DA" w:rsidRDefault="00204B69" w:rsidP="00D450F9">
            <w:pPr>
              <w:spacing w:line="276" w:lineRule="auto"/>
            </w:pPr>
            <w:proofErr w:type="spellStart"/>
            <w:r w:rsidRPr="00F967DA">
              <w:t>Производная</w:t>
            </w:r>
            <w:proofErr w:type="spellEnd"/>
            <w:r w:rsidRPr="00F967DA">
              <w:t xml:space="preserve"> </w:t>
            </w:r>
            <w:proofErr w:type="spellStart"/>
            <w:r w:rsidRPr="00F967DA">
              <w:t>степенной</w:t>
            </w:r>
            <w:proofErr w:type="spellEnd"/>
            <w:r w:rsidRPr="00F967DA">
              <w:t xml:space="preserve"> </w:t>
            </w:r>
            <w:proofErr w:type="spellStart"/>
            <w:r w:rsidRPr="00F967DA">
              <w:t>функции</w:t>
            </w:r>
            <w:proofErr w:type="spellEnd"/>
            <w:r w:rsidRPr="00F967DA">
              <w:t>.</w:t>
            </w:r>
          </w:p>
        </w:tc>
        <w:tc>
          <w:tcPr>
            <w:tcW w:w="1701" w:type="dxa"/>
          </w:tcPr>
          <w:p w:rsidR="00204B69" w:rsidRPr="002D58AC" w:rsidRDefault="00204B69" w:rsidP="00D450F9">
            <w:r w:rsidRPr="002D58AC">
              <w:t>С.Р.№3</w:t>
            </w:r>
          </w:p>
          <w:p w:rsidR="00204B69" w:rsidRPr="002D58AC" w:rsidRDefault="00204B69" w:rsidP="00D450F9">
            <w:r w:rsidRPr="002D58AC">
              <w:t>С.Р.№4</w:t>
            </w: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18</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i/>
              </w:rPr>
            </w:pPr>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 xml:space="preserve">Производные некоторых элементарных функций. Производные элементарных функций. </w:t>
            </w:r>
          </w:p>
        </w:tc>
        <w:tc>
          <w:tcPr>
            <w:tcW w:w="1134" w:type="dxa"/>
            <w:tcBorders>
              <w:top w:val="single" w:sz="4" w:space="0" w:color="auto"/>
              <w:left w:val="single" w:sz="4" w:space="0" w:color="auto"/>
              <w:bottom w:val="single" w:sz="4" w:space="0" w:color="auto"/>
              <w:right w:val="single" w:sz="4" w:space="0" w:color="auto"/>
            </w:tcBorders>
            <w:hideMark/>
          </w:tcPr>
          <w:p w:rsidR="00204B69" w:rsidRDefault="00204B69" w:rsidP="00D450F9">
            <w:r>
              <w:t>УОНМ</w:t>
            </w:r>
          </w:p>
          <w:p w:rsidR="00204B69" w:rsidRDefault="00204B69" w:rsidP="00D450F9">
            <w:r>
              <w:t>УЗИМ</w:t>
            </w:r>
          </w:p>
          <w:p w:rsidR="00204B69" w:rsidRPr="00F967DA" w:rsidRDefault="00204B69" w:rsidP="00D450F9">
            <w:r>
              <w:t>УПЗУ</w:t>
            </w:r>
          </w:p>
        </w:tc>
        <w:tc>
          <w:tcPr>
            <w:tcW w:w="3827" w:type="dxa"/>
            <w:shd w:val="clear" w:color="auto" w:fill="auto"/>
          </w:tcPr>
          <w:p w:rsidR="00204B69" w:rsidRPr="00F967DA" w:rsidRDefault="00204B69" w:rsidP="00D450F9">
            <w:pPr>
              <w:spacing w:line="276" w:lineRule="auto"/>
            </w:pPr>
            <w:proofErr w:type="spellStart"/>
            <w:r w:rsidRPr="00F967DA">
              <w:t>Производные</w:t>
            </w:r>
            <w:proofErr w:type="spellEnd"/>
            <w:r w:rsidRPr="00F967DA">
              <w:t xml:space="preserve"> </w:t>
            </w:r>
            <w:proofErr w:type="spellStart"/>
            <w:r w:rsidRPr="00F967DA">
              <w:t>основных</w:t>
            </w:r>
            <w:proofErr w:type="spellEnd"/>
            <w:r w:rsidRPr="00F967DA">
              <w:t xml:space="preserve"> </w:t>
            </w:r>
            <w:proofErr w:type="spellStart"/>
            <w:r w:rsidRPr="00F967DA">
              <w:t>элементарных</w:t>
            </w:r>
            <w:proofErr w:type="spellEnd"/>
            <w:r w:rsidRPr="00F967DA">
              <w:t xml:space="preserve"> </w:t>
            </w:r>
            <w:proofErr w:type="spellStart"/>
            <w:r w:rsidRPr="00F967DA">
              <w:t>функций</w:t>
            </w:r>
            <w:proofErr w:type="spellEnd"/>
            <w:r w:rsidRPr="00F967DA">
              <w:t>.</w:t>
            </w:r>
          </w:p>
        </w:tc>
        <w:tc>
          <w:tcPr>
            <w:tcW w:w="1701" w:type="dxa"/>
          </w:tcPr>
          <w:p w:rsidR="00204B69" w:rsidRPr="00F967DA" w:rsidRDefault="00204B69" w:rsidP="00D450F9">
            <w:pPr>
              <w:spacing w:line="276" w:lineRule="auto"/>
            </w:pPr>
          </w:p>
        </w:tc>
      </w:tr>
      <w:tr w:rsidR="00204B69" w:rsidRPr="00CE3E72"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19</w:t>
            </w:r>
          </w:p>
        </w:tc>
        <w:tc>
          <w:tcPr>
            <w:tcW w:w="1454" w:type="dxa"/>
            <w:tcBorders>
              <w:top w:val="single" w:sz="4" w:space="0" w:color="auto"/>
              <w:left w:val="single" w:sz="4" w:space="0" w:color="auto"/>
              <w:bottom w:val="single" w:sz="4" w:space="0" w:color="auto"/>
              <w:right w:val="single" w:sz="4" w:space="0" w:color="auto"/>
            </w:tcBorders>
          </w:tcPr>
          <w:p w:rsidR="00204B69" w:rsidRPr="00FE51C6" w:rsidRDefault="00204B69" w:rsidP="00D450F9">
            <w:proofErr w:type="spellStart"/>
            <w:r>
              <w:t>ноябрь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Угловой коэффициент прямой. Геометрический смысл производной. Уравнение касательной к графику функции.</w:t>
            </w:r>
          </w:p>
          <w:p w:rsidR="00204B69" w:rsidRPr="00204B69" w:rsidRDefault="00204B69" w:rsidP="00D450F9">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rsidR="00204B69" w:rsidRDefault="00204B69" w:rsidP="00D450F9">
            <w:r>
              <w:t>УОНМ</w:t>
            </w:r>
          </w:p>
          <w:p w:rsidR="00204B69" w:rsidRDefault="00204B69" w:rsidP="00D450F9">
            <w:r>
              <w:t>УЗИМ</w:t>
            </w:r>
          </w:p>
          <w:p w:rsidR="00204B69" w:rsidRDefault="00204B69" w:rsidP="00D450F9">
            <w:r>
              <w:t>УПЗУ</w:t>
            </w:r>
          </w:p>
          <w:p w:rsidR="00204B69" w:rsidRPr="00F967DA" w:rsidRDefault="00204B69" w:rsidP="00D450F9"/>
        </w:tc>
        <w:tc>
          <w:tcPr>
            <w:tcW w:w="3827" w:type="dxa"/>
            <w:shd w:val="clear" w:color="auto" w:fill="auto"/>
          </w:tcPr>
          <w:p w:rsidR="00204B69" w:rsidRPr="00204B69" w:rsidRDefault="00204B69" w:rsidP="00D450F9">
            <w:pPr>
              <w:spacing w:line="276" w:lineRule="auto"/>
              <w:rPr>
                <w:lang w:val="ru-RU"/>
              </w:rPr>
            </w:pPr>
            <w:r w:rsidRPr="00204B69">
              <w:rPr>
                <w:lang w:val="ru-RU"/>
              </w:rPr>
              <w:t>Угловой коэффициент прямой. Геометрический смысл производной. Уравнение касательной к графику функции.</w:t>
            </w:r>
          </w:p>
        </w:tc>
        <w:tc>
          <w:tcPr>
            <w:tcW w:w="1701" w:type="dxa"/>
          </w:tcPr>
          <w:p w:rsidR="00204B69" w:rsidRPr="00204B69" w:rsidRDefault="00204B69" w:rsidP="00D450F9">
            <w:pPr>
              <w:spacing w:line="276" w:lineRule="auto"/>
              <w:rPr>
                <w:lang w:val="ru-RU"/>
              </w:rPr>
            </w:pPr>
          </w:p>
        </w:tc>
      </w:tr>
      <w:tr w:rsidR="00204B69" w:rsidRPr="00F967DA" w:rsidTr="003307C6">
        <w:trPr>
          <w:cantSplit/>
          <w:trHeight w:val="1906"/>
        </w:trPr>
        <w:tc>
          <w:tcPr>
            <w:tcW w:w="681" w:type="dxa"/>
            <w:tcBorders>
              <w:top w:val="single" w:sz="4" w:space="0" w:color="auto"/>
              <w:left w:val="single" w:sz="4" w:space="0" w:color="auto"/>
              <w:right w:val="single" w:sz="4" w:space="0" w:color="auto"/>
            </w:tcBorders>
          </w:tcPr>
          <w:p w:rsidR="00204B69" w:rsidRPr="00F967DA" w:rsidRDefault="00204B69" w:rsidP="00D450F9">
            <w:r>
              <w:t>20</w:t>
            </w:r>
          </w:p>
        </w:tc>
        <w:tc>
          <w:tcPr>
            <w:tcW w:w="1454" w:type="dxa"/>
            <w:tcBorders>
              <w:top w:val="single" w:sz="4" w:space="0" w:color="auto"/>
              <w:left w:val="single" w:sz="4" w:space="0" w:color="auto"/>
              <w:right w:val="single" w:sz="4" w:space="0" w:color="auto"/>
            </w:tcBorders>
          </w:tcPr>
          <w:p w:rsidR="00204B69" w:rsidRPr="00F967DA" w:rsidRDefault="00204B69" w:rsidP="00D450F9">
            <w:pPr>
              <w:rPr>
                <w:i/>
              </w:rPr>
            </w:pPr>
          </w:p>
        </w:tc>
        <w:tc>
          <w:tcPr>
            <w:tcW w:w="992" w:type="dxa"/>
            <w:tcBorders>
              <w:top w:val="single" w:sz="4" w:space="0" w:color="auto"/>
              <w:left w:val="single" w:sz="4" w:space="0" w:color="auto"/>
              <w:right w:val="single" w:sz="4" w:space="0" w:color="auto"/>
            </w:tcBorders>
          </w:tcPr>
          <w:p w:rsidR="00204B69" w:rsidRDefault="00204B69" w:rsidP="00D450F9"/>
        </w:tc>
        <w:tc>
          <w:tcPr>
            <w:tcW w:w="5670" w:type="dxa"/>
            <w:tcBorders>
              <w:top w:val="single" w:sz="4" w:space="0" w:color="auto"/>
              <w:left w:val="single" w:sz="4" w:space="0" w:color="auto"/>
              <w:right w:val="single" w:sz="4" w:space="0" w:color="auto"/>
            </w:tcBorders>
          </w:tcPr>
          <w:p w:rsidR="00204B69" w:rsidRPr="00204B69" w:rsidRDefault="00204B69" w:rsidP="00D450F9">
            <w:pPr>
              <w:rPr>
                <w:lang w:val="ru-RU"/>
              </w:rPr>
            </w:pPr>
            <w:r w:rsidRPr="00204B69">
              <w:rPr>
                <w:lang w:val="ru-RU"/>
              </w:rPr>
              <w:t>Урок обобщения и систематизации знаний по теме: «Производная». Урок обобщения и систематизации знаний по теме: «Уравнение касательной к графику функции».</w:t>
            </w:r>
          </w:p>
          <w:p w:rsidR="00204B69" w:rsidRPr="00204B69" w:rsidRDefault="00204B69" w:rsidP="00D450F9">
            <w:pPr>
              <w:rPr>
                <w:lang w:val="ru-RU"/>
              </w:rPr>
            </w:pPr>
            <w:r w:rsidRPr="00204B69">
              <w:rPr>
                <w:lang w:val="ru-RU"/>
              </w:rPr>
              <w:t>Самостоятельная работа №5 по теме: «Производная и её геометрический смысл».</w:t>
            </w:r>
          </w:p>
        </w:tc>
        <w:tc>
          <w:tcPr>
            <w:tcW w:w="1134" w:type="dxa"/>
            <w:tcBorders>
              <w:top w:val="single" w:sz="4" w:space="0" w:color="auto"/>
              <w:left w:val="single" w:sz="4" w:space="0" w:color="auto"/>
              <w:right w:val="single" w:sz="4" w:space="0" w:color="auto"/>
            </w:tcBorders>
          </w:tcPr>
          <w:p w:rsidR="00204B69" w:rsidRDefault="00204B69" w:rsidP="00D450F9">
            <w:r>
              <w:t>УОСЗ</w:t>
            </w:r>
          </w:p>
          <w:p w:rsidR="00204B69" w:rsidRDefault="00204B69" w:rsidP="00D450F9">
            <w:r>
              <w:t>УОСЗ</w:t>
            </w:r>
          </w:p>
          <w:p w:rsidR="00204B69" w:rsidRDefault="00204B69" w:rsidP="00D450F9">
            <w:r>
              <w:t>УПКЗУ</w:t>
            </w:r>
          </w:p>
        </w:tc>
        <w:tc>
          <w:tcPr>
            <w:tcW w:w="3827" w:type="dxa"/>
            <w:shd w:val="clear" w:color="auto" w:fill="auto"/>
          </w:tcPr>
          <w:p w:rsidR="00204B69" w:rsidRPr="00F967DA" w:rsidRDefault="00204B69" w:rsidP="00D450F9">
            <w:pPr>
              <w:spacing w:line="276" w:lineRule="auto"/>
            </w:pPr>
          </w:p>
        </w:tc>
        <w:tc>
          <w:tcPr>
            <w:tcW w:w="1701" w:type="dxa"/>
          </w:tcPr>
          <w:p w:rsidR="00204B69" w:rsidRPr="00F967DA" w:rsidRDefault="00204B69" w:rsidP="00D450F9">
            <w:r>
              <w:t>С.р.№5</w:t>
            </w:r>
          </w:p>
        </w:tc>
      </w:tr>
      <w:tr w:rsidR="00204B69" w:rsidRPr="00CE3E72" w:rsidTr="003307C6">
        <w:tc>
          <w:tcPr>
            <w:tcW w:w="681"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i/>
              </w:rPr>
            </w:pPr>
          </w:p>
        </w:tc>
        <w:tc>
          <w:tcPr>
            <w:tcW w:w="992" w:type="dxa"/>
            <w:tcBorders>
              <w:top w:val="single" w:sz="4" w:space="0" w:color="auto"/>
              <w:left w:val="single" w:sz="4" w:space="0" w:color="auto"/>
              <w:bottom w:val="single" w:sz="4" w:space="0" w:color="auto"/>
              <w:right w:val="single" w:sz="4" w:space="0" w:color="auto"/>
            </w:tcBorders>
          </w:tcPr>
          <w:p w:rsidR="00204B69" w:rsidRPr="00FC6F9E" w:rsidRDefault="00204B69" w:rsidP="00D450F9">
            <w:pPr>
              <w:rPr>
                <w:b/>
              </w:rPr>
            </w:pPr>
            <w:r>
              <w:rPr>
                <w:b/>
              </w:rPr>
              <w:t>10</w:t>
            </w:r>
          </w:p>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b/>
                <w:lang w:val="ru-RU"/>
              </w:rPr>
            </w:pPr>
            <w:r w:rsidRPr="00204B69">
              <w:rPr>
                <w:b/>
                <w:lang w:val="ru-RU"/>
              </w:rPr>
              <w:t>Глава 3. Применение производной к исследованию функции.</w:t>
            </w:r>
          </w:p>
        </w:tc>
        <w:tc>
          <w:tcPr>
            <w:tcW w:w="1134"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p>
        </w:tc>
        <w:tc>
          <w:tcPr>
            <w:tcW w:w="3827" w:type="dxa"/>
            <w:shd w:val="clear" w:color="auto" w:fill="auto"/>
          </w:tcPr>
          <w:p w:rsidR="00204B69" w:rsidRPr="00204B69" w:rsidRDefault="00204B69" w:rsidP="00D450F9">
            <w:pPr>
              <w:spacing w:line="276" w:lineRule="auto"/>
              <w:rPr>
                <w:lang w:val="ru-RU"/>
              </w:rPr>
            </w:pPr>
          </w:p>
        </w:tc>
        <w:tc>
          <w:tcPr>
            <w:tcW w:w="1701" w:type="dxa"/>
          </w:tcPr>
          <w:p w:rsidR="00204B69" w:rsidRPr="00204B69" w:rsidRDefault="00204B69" w:rsidP="00D450F9">
            <w:pPr>
              <w:spacing w:line="276" w:lineRule="auto"/>
              <w:rPr>
                <w:lang w:val="ru-RU"/>
              </w:rPr>
            </w:pP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21-22</w:t>
            </w:r>
          </w:p>
        </w:tc>
        <w:tc>
          <w:tcPr>
            <w:tcW w:w="1454" w:type="dxa"/>
            <w:tcBorders>
              <w:top w:val="single" w:sz="4" w:space="0" w:color="auto"/>
              <w:left w:val="single" w:sz="4" w:space="0" w:color="auto"/>
              <w:bottom w:val="single" w:sz="4" w:space="0" w:color="auto"/>
              <w:right w:val="single" w:sz="4" w:space="0" w:color="auto"/>
            </w:tcBorders>
          </w:tcPr>
          <w:p w:rsidR="00204B69" w:rsidRPr="00FE51C6" w:rsidRDefault="00204B69" w:rsidP="00D450F9">
            <w:proofErr w:type="spellStart"/>
            <w:r w:rsidRPr="00FE51C6">
              <w:t>ноябрь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Возрастание и убывание функции. Нахождение интервалов возрастания и убывания функции.</w:t>
            </w:r>
          </w:p>
          <w:p w:rsidR="00204B69" w:rsidRPr="00F967DA" w:rsidRDefault="00204B69" w:rsidP="00D450F9">
            <w:r w:rsidRPr="00F967DA">
              <w:t>С/р№</w:t>
            </w:r>
            <w:r>
              <w:t>6</w:t>
            </w:r>
            <w:r w:rsidRPr="00F967DA">
              <w:t>.</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Default="00204B69" w:rsidP="00D450F9">
            <w:r>
              <w:t>УЗИМ</w:t>
            </w:r>
          </w:p>
          <w:p w:rsidR="00204B69" w:rsidRPr="00F967DA" w:rsidRDefault="00204B69" w:rsidP="00D450F9"/>
        </w:tc>
        <w:tc>
          <w:tcPr>
            <w:tcW w:w="3827" w:type="dxa"/>
            <w:shd w:val="clear" w:color="auto" w:fill="auto"/>
          </w:tcPr>
          <w:p w:rsidR="00204B69" w:rsidRPr="00204B69" w:rsidRDefault="00204B69" w:rsidP="00D450F9">
            <w:pPr>
              <w:rPr>
                <w:lang w:val="ru-RU"/>
              </w:rPr>
            </w:pPr>
            <w:r w:rsidRPr="00204B69">
              <w:rPr>
                <w:lang w:val="ru-RU"/>
              </w:rPr>
              <w:t>Промежутки возрастания и убывания функции.</w:t>
            </w:r>
          </w:p>
        </w:tc>
        <w:tc>
          <w:tcPr>
            <w:tcW w:w="1701" w:type="dxa"/>
          </w:tcPr>
          <w:p w:rsidR="00204B69" w:rsidRPr="00F967DA" w:rsidRDefault="00204B69" w:rsidP="00D450F9">
            <w:pPr>
              <w:spacing w:line="276" w:lineRule="auto"/>
            </w:pPr>
            <w:r>
              <w:t>С.Р.№6</w:t>
            </w: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23</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i/>
              </w:rPr>
            </w:pPr>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Стационарные точки функции. Экстремумы функции.</w:t>
            </w:r>
          </w:p>
        </w:tc>
        <w:tc>
          <w:tcPr>
            <w:tcW w:w="1134" w:type="dxa"/>
            <w:tcBorders>
              <w:top w:val="single" w:sz="4" w:space="0" w:color="auto"/>
              <w:left w:val="single" w:sz="4" w:space="0" w:color="auto"/>
              <w:bottom w:val="single" w:sz="4" w:space="0" w:color="auto"/>
              <w:right w:val="single" w:sz="4" w:space="0" w:color="auto"/>
            </w:tcBorders>
            <w:hideMark/>
          </w:tcPr>
          <w:p w:rsidR="00204B69" w:rsidRDefault="00204B69" w:rsidP="00D450F9">
            <w:r>
              <w:t>УОНМ</w:t>
            </w:r>
          </w:p>
          <w:p w:rsidR="00204B69" w:rsidRPr="00F967DA" w:rsidRDefault="00204B69" w:rsidP="00D450F9">
            <w:r>
              <w:t>УЗИМ</w:t>
            </w:r>
          </w:p>
        </w:tc>
        <w:tc>
          <w:tcPr>
            <w:tcW w:w="3827" w:type="dxa"/>
            <w:shd w:val="clear" w:color="auto" w:fill="auto"/>
          </w:tcPr>
          <w:p w:rsidR="00204B69" w:rsidRPr="00204B69" w:rsidRDefault="00204B69" w:rsidP="00D450F9">
            <w:pPr>
              <w:spacing w:line="276" w:lineRule="auto"/>
              <w:rPr>
                <w:lang w:val="ru-RU"/>
              </w:rPr>
            </w:pPr>
            <w:r w:rsidRPr="00204B69">
              <w:rPr>
                <w:lang w:val="ru-RU"/>
              </w:rPr>
              <w:t>Значения функции, точки экстремума (локального максимума и минимума).</w:t>
            </w:r>
          </w:p>
        </w:tc>
        <w:tc>
          <w:tcPr>
            <w:tcW w:w="1701" w:type="dxa"/>
          </w:tcPr>
          <w:p w:rsidR="00204B69" w:rsidRPr="00F967DA" w:rsidRDefault="00204B69" w:rsidP="00D450F9">
            <w:pPr>
              <w:spacing w:line="276" w:lineRule="auto"/>
            </w:pPr>
            <w:r>
              <w:t>Т</w:t>
            </w:r>
          </w:p>
        </w:tc>
      </w:tr>
      <w:tr w:rsidR="00204B69" w:rsidRPr="00F967DA" w:rsidTr="003307C6">
        <w:trPr>
          <w:trHeight w:val="1286"/>
        </w:trPr>
        <w:tc>
          <w:tcPr>
            <w:tcW w:w="681" w:type="dxa"/>
            <w:tcBorders>
              <w:top w:val="single" w:sz="4" w:space="0" w:color="auto"/>
              <w:left w:val="single" w:sz="4" w:space="0" w:color="auto"/>
              <w:bottom w:val="single" w:sz="4" w:space="0" w:color="auto"/>
              <w:right w:val="single" w:sz="4" w:space="0" w:color="auto"/>
            </w:tcBorders>
          </w:tcPr>
          <w:p w:rsidR="00204B69" w:rsidRPr="00F967DA" w:rsidRDefault="00204B69" w:rsidP="00D450F9">
            <w:r>
              <w:lastRenderedPageBreak/>
              <w:t>24</w:t>
            </w:r>
          </w:p>
        </w:tc>
        <w:tc>
          <w:tcPr>
            <w:tcW w:w="1454" w:type="dxa"/>
            <w:tcBorders>
              <w:top w:val="single" w:sz="4" w:space="0" w:color="auto"/>
              <w:left w:val="single" w:sz="4" w:space="0" w:color="auto"/>
              <w:bottom w:val="single" w:sz="4" w:space="0" w:color="auto"/>
              <w:right w:val="single" w:sz="4" w:space="0" w:color="auto"/>
            </w:tcBorders>
          </w:tcPr>
          <w:p w:rsidR="00204B69" w:rsidRPr="00FE51C6" w:rsidRDefault="00204B69" w:rsidP="00D450F9">
            <w:proofErr w:type="spellStart"/>
            <w:r>
              <w:t>ноябрь</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Default="00204B69" w:rsidP="00D450F9"/>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 xml:space="preserve">Наибольшее и наименьшее значение функции. Нахождение наибольшего и наименьшего значений функций. </w:t>
            </w:r>
            <w:proofErr w:type="gramStart"/>
            <w:r w:rsidRPr="00204B69">
              <w:rPr>
                <w:lang w:val="ru-RU"/>
              </w:rPr>
              <w:t>Решение задач на наибольшее и наименьшее значения функции.</w:t>
            </w:r>
            <w:proofErr w:type="gramEnd"/>
            <w:r w:rsidRPr="00204B69">
              <w:rPr>
                <w:lang w:val="ru-RU"/>
              </w:rPr>
              <w:t xml:space="preserve">  С/</w:t>
            </w:r>
            <w:proofErr w:type="gramStart"/>
            <w:r w:rsidRPr="00204B69">
              <w:rPr>
                <w:lang w:val="ru-RU"/>
              </w:rPr>
              <w:t>р</w:t>
            </w:r>
            <w:proofErr w:type="gramEnd"/>
            <w:r w:rsidRPr="00204B69">
              <w:rPr>
                <w:lang w:val="ru-RU"/>
              </w:rPr>
              <w:t xml:space="preserve"> №7.</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Default="00204B69" w:rsidP="00D450F9">
            <w:r>
              <w:t>УЗИМ</w:t>
            </w:r>
          </w:p>
          <w:p w:rsidR="00204B69" w:rsidRPr="00F967DA" w:rsidRDefault="00204B69" w:rsidP="00D450F9">
            <w:r>
              <w:t>УПЗУ</w:t>
            </w:r>
          </w:p>
        </w:tc>
        <w:tc>
          <w:tcPr>
            <w:tcW w:w="3827" w:type="dxa"/>
            <w:shd w:val="clear" w:color="auto" w:fill="auto"/>
          </w:tcPr>
          <w:p w:rsidR="00204B69" w:rsidRPr="00204B69" w:rsidRDefault="00204B69" w:rsidP="00D450F9">
            <w:pPr>
              <w:spacing w:line="276" w:lineRule="auto"/>
              <w:rPr>
                <w:lang w:val="ru-RU"/>
              </w:rPr>
            </w:pPr>
            <w:r w:rsidRPr="00204B69">
              <w:rPr>
                <w:lang w:val="ru-RU"/>
              </w:rPr>
              <w:t>Наибольшее и наименьшее Значения функции, точки экстремума (локального максимума и минимума).</w:t>
            </w:r>
          </w:p>
        </w:tc>
        <w:tc>
          <w:tcPr>
            <w:tcW w:w="1701" w:type="dxa"/>
          </w:tcPr>
          <w:p w:rsidR="00204B69" w:rsidRPr="00F967DA" w:rsidRDefault="00204B69" w:rsidP="00D450F9">
            <w:pPr>
              <w:spacing w:line="276" w:lineRule="auto"/>
            </w:pPr>
            <w:r>
              <w:t>С.Р.№7</w:t>
            </w:r>
          </w:p>
        </w:tc>
      </w:tr>
      <w:tr w:rsidR="00204B69" w:rsidRPr="00CE3E72" w:rsidTr="003307C6">
        <w:trPr>
          <w:trHeight w:val="654"/>
        </w:trPr>
        <w:tc>
          <w:tcPr>
            <w:tcW w:w="681" w:type="dxa"/>
            <w:tcBorders>
              <w:top w:val="single" w:sz="4" w:space="0" w:color="auto"/>
              <w:left w:val="single" w:sz="4" w:space="0" w:color="auto"/>
              <w:bottom w:val="single" w:sz="4" w:space="0" w:color="auto"/>
              <w:right w:val="single" w:sz="4" w:space="0" w:color="auto"/>
            </w:tcBorders>
          </w:tcPr>
          <w:p w:rsidR="00204B69" w:rsidRPr="00F967DA" w:rsidRDefault="00204B69" w:rsidP="00D450F9">
            <w:r>
              <w:t>25</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i/>
              </w:rPr>
            </w:pPr>
          </w:p>
        </w:tc>
        <w:tc>
          <w:tcPr>
            <w:tcW w:w="992" w:type="dxa"/>
            <w:tcBorders>
              <w:top w:val="single" w:sz="4" w:space="0" w:color="auto"/>
              <w:left w:val="single" w:sz="4" w:space="0" w:color="auto"/>
              <w:bottom w:val="single" w:sz="4" w:space="0" w:color="auto"/>
              <w:right w:val="single" w:sz="4" w:space="0" w:color="auto"/>
            </w:tcBorders>
          </w:tcPr>
          <w:p w:rsidR="00204B69" w:rsidRDefault="00204B69" w:rsidP="00D450F9"/>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Производная второго порядка, выпуклость и точки перегиба.</w:t>
            </w:r>
          </w:p>
        </w:tc>
        <w:tc>
          <w:tcPr>
            <w:tcW w:w="1134" w:type="dxa"/>
            <w:tcBorders>
              <w:top w:val="single" w:sz="4" w:space="0" w:color="auto"/>
              <w:left w:val="single" w:sz="4" w:space="0" w:color="auto"/>
              <w:bottom w:val="single" w:sz="4" w:space="0" w:color="auto"/>
              <w:right w:val="single" w:sz="4" w:space="0" w:color="auto"/>
            </w:tcBorders>
          </w:tcPr>
          <w:p w:rsidR="00204B69" w:rsidRPr="00F967DA" w:rsidRDefault="00204B69" w:rsidP="00D450F9">
            <w:r>
              <w:t>УОНМ</w:t>
            </w:r>
          </w:p>
        </w:tc>
        <w:tc>
          <w:tcPr>
            <w:tcW w:w="3827" w:type="dxa"/>
            <w:shd w:val="clear" w:color="auto" w:fill="auto"/>
          </w:tcPr>
          <w:p w:rsidR="00204B69" w:rsidRPr="00204B69" w:rsidRDefault="00204B69" w:rsidP="00D450F9">
            <w:pPr>
              <w:spacing w:line="276" w:lineRule="auto"/>
              <w:rPr>
                <w:lang w:val="ru-RU"/>
              </w:rPr>
            </w:pPr>
            <w:r w:rsidRPr="00204B69">
              <w:rPr>
                <w:lang w:val="ru-RU"/>
              </w:rPr>
              <w:t>Вторая производная и ее физический смысл.</w:t>
            </w:r>
          </w:p>
        </w:tc>
        <w:tc>
          <w:tcPr>
            <w:tcW w:w="1701" w:type="dxa"/>
          </w:tcPr>
          <w:p w:rsidR="00204B69" w:rsidRPr="00204B69" w:rsidRDefault="00204B69" w:rsidP="00D450F9">
            <w:pPr>
              <w:spacing w:line="276" w:lineRule="auto"/>
              <w:rPr>
                <w:lang w:val="ru-RU"/>
              </w:rPr>
            </w:pP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26-27</w:t>
            </w:r>
          </w:p>
        </w:tc>
        <w:tc>
          <w:tcPr>
            <w:tcW w:w="1454" w:type="dxa"/>
            <w:tcBorders>
              <w:top w:val="single" w:sz="4" w:space="0" w:color="auto"/>
              <w:left w:val="single" w:sz="4" w:space="0" w:color="auto"/>
              <w:bottom w:val="single" w:sz="4" w:space="0" w:color="auto"/>
              <w:right w:val="single" w:sz="4" w:space="0" w:color="auto"/>
            </w:tcBorders>
          </w:tcPr>
          <w:p w:rsidR="00204B69" w:rsidRPr="00FE51C6" w:rsidRDefault="00204B69" w:rsidP="00D450F9">
            <w:proofErr w:type="spellStart"/>
            <w:r>
              <w:t>декабрь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Построение графиков функций. Применение производной к построению графиков функции.</w:t>
            </w:r>
          </w:p>
          <w:p w:rsidR="00204B69" w:rsidRPr="00F967DA" w:rsidRDefault="00204B69" w:rsidP="00D450F9">
            <w:r w:rsidRPr="00F967DA">
              <w:t>С/р №</w:t>
            </w:r>
            <w:r>
              <w:t>8</w:t>
            </w:r>
            <w:r w:rsidRPr="00F967DA">
              <w:t>.</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Default="00204B69" w:rsidP="00D450F9">
            <w:r>
              <w:t>УЗИМ</w:t>
            </w:r>
          </w:p>
          <w:p w:rsidR="00204B69" w:rsidRPr="00F967DA" w:rsidRDefault="00204B69" w:rsidP="00D450F9"/>
        </w:tc>
        <w:tc>
          <w:tcPr>
            <w:tcW w:w="3827" w:type="dxa"/>
            <w:shd w:val="clear" w:color="auto" w:fill="auto"/>
          </w:tcPr>
          <w:p w:rsidR="00204B69" w:rsidRPr="00204B69" w:rsidRDefault="00204B69" w:rsidP="00D450F9">
            <w:pPr>
              <w:rPr>
                <w:lang w:val="ru-RU"/>
              </w:rPr>
            </w:pPr>
            <w:r w:rsidRPr="00204B69">
              <w:rPr>
                <w:lang w:val="ru-RU"/>
              </w:rPr>
              <w:t>Применение производной к исследованию функций и построению графиков.</w:t>
            </w:r>
          </w:p>
        </w:tc>
        <w:tc>
          <w:tcPr>
            <w:tcW w:w="1701" w:type="dxa"/>
          </w:tcPr>
          <w:p w:rsidR="00204B69" w:rsidRPr="00F967DA" w:rsidRDefault="00204B69" w:rsidP="00D450F9">
            <w:pPr>
              <w:spacing w:line="276" w:lineRule="auto"/>
            </w:pPr>
            <w:r>
              <w:t>С.Р.№8</w:t>
            </w:r>
          </w:p>
        </w:tc>
      </w:tr>
      <w:tr w:rsidR="00204B69" w:rsidRPr="00F967DA" w:rsidTr="003307C6">
        <w:trPr>
          <w:cantSplit/>
          <w:trHeight w:val="1134"/>
        </w:trPr>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28-29</w:t>
            </w:r>
          </w:p>
        </w:tc>
        <w:tc>
          <w:tcPr>
            <w:tcW w:w="1454" w:type="dxa"/>
            <w:tcBorders>
              <w:top w:val="single" w:sz="4" w:space="0" w:color="auto"/>
              <w:left w:val="single" w:sz="4" w:space="0" w:color="auto"/>
              <w:bottom w:val="single" w:sz="4" w:space="0" w:color="auto"/>
              <w:right w:val="single" w:sz="4" w:space="0" w:color="auto"/>
            </w:tcBorders>
          </w:tcPr>
          <w:p w:rsidR="00204B69" w:rsidRPr="00FE51C6" w:rsidRDefault="00204B69" w:rsidP="00D450F9">
            <w:proofErr w:type="spellStart"/>
            <w:r>
              <w:t>декабрь</w:t>
            </w:r>
            <w:proofErr w:type="spellEnd"/>
          </w:p>
        </w:tc>
        <w:tc>
          <w:tcPr>
            <w:tcW w:w="992" w:type="dxa"/>
            <w:tcBorders>
              <w:top w:val="single" w:sz="4" w:space="0" w:color="auto"/>
              <w:left w:val="single" w:sz="4" w:space="0" w:color="auto"/>
              <w:right w:val="single" w:sz="4" w:space="0" w:color="auto"/>
            </w:tcBorders>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 xml:space="preserve">Урок обобщения и систематизации знаний по теме: «Применение производной к исследованию функции». Урок обобщения и систематизации знаний по теме: </w:t>
            </w:r>
            <w:proofErr w:type="gramStart"/>
            <w:r w:rsidRPr="00204B69">
              <w:rPr>
                <w:lang w:val="ru-RU"/>
              </w:rPr>
              <w:t xml:space="preserve">«Решение задач на наибольшее и наименьшее значения функции». </w:t>
            </w:r>
            <w:proofErr w:type="gramEnd"/>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УОСЗ</w:t>
            </w:r>
          </w:p>
          <w:p w:rsidR="00204B69" w:rsidRPr="00F967DA" w:rsidRDefault="00204B69" w:rsidP="00D450F9">
            <w:r>
              <w:t>УОСЗ</w:t>
            </w:r>
          </w:p>
        </w:tc>
        <w:tc>
          <w:tcPr>
            <w:tcW w:w="3827" w:type="dxa"/>
            <w:shd w:val="clear" w:color="auto" w:fill="auto"/>
          </w:tcPr>
          <w:p w:rsidR="00204B69" w:rsidRPr="00F967DA" w:rsidRDefault="00204B69" w:rsidP="00D450F9">
            <w:pPr>
              <w:spacing w:line="276" w:lineRule="auto"/>
            </w:pPr>
            <w:proofErr w:type="spellStart"/>
            <w:r>
              <w:t>Решение</w:t>
            </w:r>
            <w:proofErr w:type="spellEnd"/>
            <w:r>
              <w:t xml:space="preserve"> </w:t>
            </w:r>
            <w:proofErr w:type="spellStart"/>
            <w:r>
              <w:t>задач</w:t>
            </w:r>
            <w:proofErr w:type="spellEnd"/>
            <w:r>
              <w:t>.</w:t>
            </w:r>
          </w:p>
        </w:tc>
        <w:tc>
          <w:tcPr>
            <w:tcW w:w="1701" w:type="dxa"/>
          </w:tcPr>
          <w:p w:rsidR="00204B69" w:rsidRPr="00F967DA" w:rsidRDefault="00204B69" w:rsidP="00D450F9">
            <w:pPr>
              <w:spacing w:line="276" w:lineRule="auto"/>
            </w:pPr>
            <w:r>
              <w:t>МД</w:t>
            </w:r>
          </w:p>
        </w:tc>
      </w:tr>
      <w:tr w:rsidR="00204B69" w:rsidRPr="00F967DA" w:rsidTr="003307C6">
        <w:trPr>
          <w:trHeight w:val="723"/>
        </w:trPr>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30</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i/>
              </w:rPr>
            </w:pPr>
          </w:p>
        </w:tc>
        <w:tc>
          <w:tcPr>
            <w:tcW w:w="992" w:type="dxa"/>
            <w:tcBorders>
              <w:left w:val="single" w:sz="4" w:space="0" w:color="auto"/>
              <w:bottom w:val="single" w:sz="4" w:space="0" w:color="auto"/>
              <w:right w:val="single" w:sz="4" w:space="0" w:color="auto"/>
            </w:tcBorders>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Контрольная работа № 2 по теме: «Применение производной к исследованию функции».</w:t>
            </w:r>
          </w:p>
        </w:tc>
        <w:tc>
          <w:tcPr>
            <w:tcW w:w="1134" w:type="dxa"/>
            <w:tcBorders>
              <w:top w:val="single" w:sz="4" w:space="0" w:color="auto"/>
              <w:left w:val="single" w:sz="4" w:space="0" w:color="auto"/>
              <w:bottom w:val="single" w:sz="4" w:space="0" w:color="auto"/>
              <w:right w:val="single" w:sz="4" w:space="0" w:color="auto"/>
            </w:tcBorders>
          </w:tcPr>
          <w:p w:rsidR="00204B69" w:rsidRPr="00F967DA" w:rsidRDefault="00204B69" w:rsidP="00D450F9">
            <w:r>
              <w:t>УПКЗУ</w:t>
            </w:r>
          </w:p>
        </w:tc>
        <w:tc>
          <w:tcPr>
            <w:tcW w:w="3827" w:type="dxa"/>
            <w:shd w:val="clear" w:color="auto" w:fill="auto"/>
          </w:tcPr>
          <w:p w:rsidR="00204B69" w:rsidRPr="00F967DA" w:rsidRDefault="00204B69" w:rsidP="00D450F9">
            <w:pPr>
              <w:spacing w:line="276" w:lineRule="auto"/>
            </w:pPr>
            <w:proofErr w:type="spellStart"/>
            <w:r>
              <w:t>Решение</w:t>
            </w:r>
            <w:proofErr w:type="spellEnd"/>
            <w:r>
              <w:t xml:space="preserve"> </w:t>
            </w:r>
            <w:proofErr w:type="spellStart"/>
            <w:r>
              <w:t>задач</w:t>
            </w:r>
            <w:proofErr w:type="spellEnd"/>
            <w:r>
              <w:t>.</w:t>
            </w:r>
          </w:p>
        </w:tc>
        <w:tc>
          <w:tcPr>
            <w:tcW w:w="1701" w:type="dxa"/>
          </w:tcPr>
          <w:p w:rsidR="00204B69" w:rsidRPr="00F967DA" w:rsidRDefault="00204B69" w:rsidP="00D450F9">
            <w:pPr>
              <w:spacing w:line="276" w:lineRule="auto"/>
            </w:pPr>
            <w:r>
              <w:t>К.Р.№3</w:t>
            </w: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Pr>
              <w:rPr>
                <w:i/>
              </w:rPr>
            </w:pPr>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rPr>
                <w:b/>
              </w:rPr>
            </w:pPr>
            <w:r>
              <w:rPr>
                <w:b/>
              </w:rPr>
              <w:t>10</w:t>
            </w:r>
          </w:p>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jc w:val="center"/>
              <w:rPr>
                <w:b/>
              </w:rPr>
            </w:pPr>
            <w:proofErr w:type="spellStart"/>
            <w:r>
              <w:rPr>
                <w:b/>
              </w:rPr>
              <w:t>Глава</w:t>
            </w:r>
            <w:proofErr w:type="spellEnd"/>
            <w:r>
              <w:rPr>
                <w:b/>
              </w:rPr>
              <w:t xml:space="preserve"> 4. </w:t>
            </w:r>
            <w:proofErr w:type="spellStart"/>
            <w:r>
              <w:rPr>
                <w:b/>
              </w:rPr>
              <w:t>Первообразная</w:t>
            </w:r>
            <w:proofErr w:type="spellEnd"/>
            <w:r>
              <w:rPr>
                <w:b/>
              </w:rPr>
              <w:t xml:space="preserve"> и </w:t>
            </w:r>
            <w:proofErr w:type="spellStart"/>
            <w:r>
              <w:rPr>
                <w:b/>
              </w:rPr>
              <w:t>интеграл</w:t>
            </w:r>
            <w:proofErr w:type="spellEnd"/>
            <w:r>
              <w:rPr>
                <w:b/>
              </w:rPr>
              <w:t>.</w:t>
            </w:r>
          </w:p>
        </w:tc>
        <w:tc>
          <w:tcPr>
            <w:tcW w:w="113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3827" w:type="dxa"/>
            <w:shd w:val="clear" w:color="auto" w:fill="auto"/>
          </w:tcPr>
          <w:p w:rsidR="00204B69" w:rsidRPr="00F967DA" w:rsidRDefault="00204B69" w:rsidP="00D450F9">
            <w:pPr>
              <w:spacing w:line="276" w:lineRule="auto"/>
            </w:pPr>
          </w:p>
        </w:tc>
        <w:tc>
          <w:tcPr>
            <w:tcW w:w="1701" w:type="dxa"/>
            <w:tcBorders>
              <w:top w:val="single" w:sz="4" w:space="0" w:color="auto"/>
              <w:right w:val="single" w:sz="4" w:space="0" w:color="auto"/>
            </w:tcBorders>
          </w:tcPr>
          <w:p w:rsidR="00204B69" w:rsidRPr="00F967DA" w:rsidRDefault="00204B69" w:rsidP="00D450F9">
            <w:pPr>
              <w:spacing w:line="276" w:lineRule="auto"/>
            </w:pP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31-32</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roofErr w:type="spellStart"/>
            <w:r>
              <w:t>декабрь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roofErr w:type="spellStart"/>
            <w:r w:rsidRPr="00F967DA">
              <w:t>Первообразная</w:t>
            </w:r>
            <w:proofErr w:type="spellEnd"/>
            <w:r w:rsidRPr="00F967DA">
              <w:t>.</w:t>
            </w:r>
            <w:r>
              <w:t xml:space="preserve"> </w:t>
            </w:r>
            <w:proofErr w:type="spellStart"/>
            <w:r>
              <w:t>Нахождение</w:t>
            </w:r>
            <w:proofErr w:type="spellEnd"/>
            <w:r>
              <w:t xml:space="preserve"> </w:t>
            </w:r>
            <w:proofErr w:type="spellStart"/>
            <w:r>
              <w:t>первообразной</w:t>
            </w:r>
            <w:proofErr w:type="spellEnd"/>
            <w:r>
              <w:t xml:space="preserve"> </w:t>
            </w:r>
            <w:proofErr w:type="spellStart"/>
            <w:r>
              <w:t>функции</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204B69" w:rsidRDefault="00204B69" w:rsidP="00D450F9">
            <w:r>
              <w:t>УОНМ</w:t>
            </w:r>
          </w:p>
          <w:p w:rsidR="00204B69" w:rsidRDefault="00204B69" w:rsidP="00D450F9">
            <w:r>
              <w:t>УЗИМ</w:t>
            </w:r>
          </w:p>
          <w:p w:rsidR="00204B69" w:rsidRPr="00F967DA" w:rsidRDefault="00204B69" w:rsidP="00D450F9"/>
        </w:tc>
        <w:tc>
          <w:tcPr>
            <w:tcW w:w="3827" w:type="dxa"/>
            <w:shd w:val="clear" w:color="auto" w:fill="auto"/>
          </w:tcPr>
          <w:p w:rsidR="00204B69" w:rsidRPr="00F967DA" w:rsidRDefault="00204B69" w:rsidP="00D450F9">
            <w:pPr>
              <w:spacing w:line="276" w:lineRule="auto"/>
            </w:pPr>
            <w:proofErr w:type="spellStart"/>
            <w:r w:rsidRPr="00F967DA">
              <w:t>Первообразная</w:t>
            </w:r>
            <w:proofErr w:type="spellEnd"/>
            <w:r w:rsidRPr="00F967DA">
              <w:t>.</w:t>
            </w:r>
          </w:p>
        </w:tc>
        <w:tc>
          <w:tcPr>
            <w:tcW w:w="1701" w:type="dxa"/>
            <w:tcBorders>
              <w:right w:val="single" w:sz="4" w:space="0" w:color="auto"/>
            </w:tcBorders>
          </w:tcPr>
          <w:p w:rsidR="00204B69" w:rsidRPr="00F967DA" w:rsidRDefault="00204B69" w:rsidP="00D450F9">
            <w:pPr>
              <w:spacing w:line="276" w:lineRule="auto"/>
            </w:pP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33-34</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roofErr w:type="spellStart"/>
            <w:r w:rsidRPr="00F967DA">
              <w:t>Правила</w:t>
            </w:r>
            <w:proofErr w:type="spellEnd"/>
            <w:r w:rsidRPr="00F967DA">
              <w:t xml:space="preserve"> </w:t>
            </w:r>
            <w:proofErr w:type="spellStart"/>
            <w:r w:rsidRPr="00F967DA">
              <w:t>нахождения</w:t>
            </w:r>
            <w:proofErr w:type="spellEnd"/>
            <w:r w:rsidRPr="00F967DA">
              <w:t xml:space="preserve"> </w:t>
            </w:r>
            <w:proofErr w:type="spellStart"/>
            <w:r w:rsidRPr="00F967DA">
              <w:t>первообразных</w:t>
            </w:r>
            <w:proofErr w:type="spellEnd"/>
            <w:r w:rsidRPr="00F967DA">
              <w:t>.</w:t>
            </w:r>
            <w:r>
              <w:t xml:space="preserve"> </w:t>
            </w:r>
            <w:proofErr w:type="spellStart"/>
            <w:r>
              <w:t>Интегрирование</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Default="00204B69" w:rsidP="00D450F9">
            <w:r>
              <w:t>УЗИМ</w:t>
            </w:r>
          </w:p>
          <w:p w:rsidR="00204B69" w:rsidRPr="00F967DA" w:rsidRDefault="00204B69" w:rsidP="00D450F9"/>
        </w:tc>
        <w:tc>
          <w:tcPr>
            <w:tcW w:w="3827" w:type="dxa"/>
            <w:shd w:val="clear" w:color="auto" w:fill="auto"/>
          </w:tcPr>
          <w:p w:rsidR="00204B69" w:rsidRPr="00F967DA" w:rsidRDefault="00204B69" w:rsidP="00D450F9">
            <w:pPr>
              <w:spacing w:line="276" w:lineRule="auto"/>
            </w:pPr>
            <w:proofErr w:type="spellStart"/>
            <w:r>
              <w:t>Правила</w:t>
            </w:r>
            <w:proofErr w:type="spellEnd"/>
            <w:r>
              <w:t xml:space="preserve"> </w:t>
            </w:r>
            <w:proofErr w:type="spellStart"/>
            <w:r>
              <w:t>нахождения</w:t>
            </w:r>
            <w:proofErr w:type="spellEnd"/>
            <w:r>
              <w:t xml:space="preserve"> </w:t>
            </w:r>
            <w:proofErr w:type="spellStart"/>
            <w:r>
              <w:t>первообразной</w:t>
            </w:r>
            <w:proofErr w:type="spellEnd"/>
            <w:r>
              <w:t xml:space="preserve"> </w:t>
            </w:r>
            <w:proofErr w:type="spellStart"/>
            <w:r>
              <w:t>функции</w:t>
            </w:r>
            <w:proofErr w:type="spellEnd"/>
            <w:r>
              <w:t>.</w:t>
            </w:r>
          </w:p>
        </w:tc>
        <w:tc>
          <w:tcPr>
            <w:tcW w:w="1701" w:type="dxa"/>
          </w:tcPr>
          <w:p w:rsidR="00204B69" w:rsidRPr="00F967DA" w:rsidRDefault="00204B69" w:rsidP="00D450F9">
            <w:pPr>
              <w:spacing w:line="276" w:lineRule="auto"/>
            </w:pP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35-36</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roofErr w:type="spellStart"/>
            <w:r>
              <w:t>декабрь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rsidRPr="00204B69">
              <w:rPr>
                <w:lang w:val="ru-RU"/>
              </w:rPr>
              <w:t xml:space="preserve">Площадь криволинейной трапеции. </w:t>
            </w:r>
            <w:r w:rsidRPr="00204B69">
              <w:rPr>
                <w:lang w:val="ru-RU"/>
              </w:rPr>
              <w:br/>
              <w:t xml:space="preserve">Интеграл и его вычисление. </w:t>
            </w:r>
            <w:r w:rsidRPr="00F967DA">
              <w:t>С/р №</w:t>
            </w:r>
            <w:r>
              <w:t>9</w:t>
            </w:r>
            <w:r w:rsidRPr="00F967DA">
              <w:t>.</w:t>
            </w:r>
          </w:p>
        </w:tc>
        <w:tc>
          <w:tcPr>
            <w:tcW w:w="1134" w:type="dxa"/>
            <w:tcBorders>
              <w:top w:val="single" w:sz="4" w:space="0" w:color="auto"/>
              <w:left w:val="single" w:sz="4" w:space="0" w:color="auto"/>
              <w:bottom w:val="single" w:sz="4" w:space="0" w:color="auto"/>
              <w:right w:val="single" w:sz="4" w:space="0" w:color="auto"/>
            </w:tcBorders>
            <w:hideMark/>
          </w:tcPr>
          <w:p w:rsidR="00204B69" w:rsidRDefault="00204B69" w:rsidP="00D450F9">
            <w:r>
              <w:t>УОНМ</w:t>
            </w:r>
          </w:p>
          <w:p w:rsidR="00204B69" w:rsidRDefault="00204B69" w:rsidP="00D450F9">
            <w:r>
              <w:t>УЗИМ</w:t>
            </w:r>
          </w:p>
          <w:p w:rsidR="00204B69" w:rsidRPr="00F967DA" w:rsidRDefault="00204B69" w:rsidP="00D450F9"/>
        </w:tc>
        <w:tc>
          <w:tcPr>
            <w:tcW w:w="3827" w:type="dxa"/>
            <w:shd w:val="clear" w:color="auto" w:fill="auto"/>
          </w:tcPr>
          <w:p w:rsidR="00204B69" w:rsidRPr="00F967DA" w:rsidRDefault="00204B69" w:rsidP="00D450F9">
            <w:pPr>
              <w:spacing w:line="276" w:lineRule="auto"/>
            </w:pPr>
            <w:r w:rsidRPr="00204B69">
              <w:rPr>
                <w:lang w:val="ru-RU"/>
              </w:rPr>
              <w:lastRenderedPageBreak/>
              <w:t xml:space="preserve">Понятие об определенном интеграле как  площади криволинейной трапеции. </w:t>
            </w:r>
            <w:proofErr w:type="spellStart"/>
            <w:r w:rsidRPr="00F967DA">
              <w:t>Формула</w:t>
            </w:r>
            <w:proofErr w:type="spellEnd"/>
            <w:r w:rsidRPr="00F967DA">
              <w:t xml:space="preserve"> </w:t>
            </w:r>
            <w:proofErr w:type="spellStart"/>
            <w:r w:rsidRPr="00F967DA">
              <w:lastRenderedPageBreak/>
              <w:t>Ньютона</w:t>
            </w:r>
            <w:proofErr w:type="spellEnd"/>
            <w:r>
              <w:t xml:space="preserve"> </w:t>
            </w:r>
            <w:r w:rsidRPr="00F967DA">
              <w:t xml:space="preserve">- </w:t>
            </w:r>
            <w:proofErr w:type="spellStart"/>
            <w:r w:rsidRPr="00F967DA">
              <w:t>Лейбница</w:t>
            </w:r>
            <w:proofErr w:type="spellEnd"/>
            <w:r w:rsidRPr="00F967DA">
              <w:t>.</w:t>
            </w:r>
          </w:p>
        </w:tc>
        <w:tc>
          <w:tcPr>
            <w:tcW w:w="1701" w:type="dxa"/>
          </w:tcPr>
          <w:p w:rsidR="00204B69" w:rsidRPr="00F967DA" w:rsidRDefault="00204B69" w:rsidP="00D450F9">
            <w:pPr>
              <w:spacing w:line="276" w:lineRule="auto"/>
            </w:pPr>
            <w:r>
              <w:lastRenderedPageBreak/>
              <w:t>С.Р.№9</w:t>
            </w: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lastRenderedPageBreak/>
              <w:t>37</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992" w:type="dxa"/>
            <w:tcBorders>
              <w:top w:val="single" w:sz="4" w:space="0" w:color="auto"/>
              <w:left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Применение интегралов при решении физических задач.</w:t>
            </w:r>
          </w:p>
        </w:tc>
        <w:tc>
          <w:tcPr>
            <w:tcW w:w="1134" w:type="dxa"/>
            <w:tcBorders>
              <w:top w:val="single" w:sz="4" w:space="0" w:color="auto"/>
              <w:left w:val="single" w:sz="4" w:space="0" w:color="auto"/>
              <w:bottom w:val="single" w:sz="4" w:space="0" w:color="auto"/>
              <w:right w:val="single" w:sz="4" w:space="0" w:color="auto"/>
            </w:tcBorders>
            <w:hideMark/>
          </w:tcPr>
          <w:p w:rsidR="00204B69" w:rsidRDefault="00204B69" w:rsidP="00D450F9">
            <w:r>
              <w:t>УПЗУ</w:t>
            </w:r>
          </w:p>
          <w:p w:rsidR="00204B69" w:rsidRPr="00F967DA" w:rsidRDefault="00204B69" w:rsidP="00D450F9"/>
        </w:tc>
        <w:tc>
          <w:tcPr>
            <w:tcW w:w="3827" w:type="dxa"/>
            <w:shd w:val="clear" w:color="auto" w:fill="auto"/>
          </w:tcPr>
          <w:p w:rsidR="00204B69" w:rsidRPr="00204B69" w:rsidRDefault="00204B69" w:rsidP="00D450F9">
            <w:pPr>
              <w:spacing w:line="276" w:lineRule="auto"/>
              <w:rPr>
                <w:lang w:val="ru-RU"/>
              </w:rPr>
            </w:pPr>
            <w:r w:rsidRPr="00204B69">
              <w:rPr>
                <w:lang w:val="ru-RU"/>
              </w:rPr>
              <w:t>Примеры применения интеграла в физике и геометрии.</w:t>
            </w:r>
          </w:p>
        </w:tc>
        <w:tc>
          <w:tcPr>
            <w:tcW w:w="1701" w:type="dxa"/>
          </w:tcPr>
          <w:p w:rsidR="00204B69" w:rsidRPr="00F967DA" w:rsidRDefault="00204B69" w:rsidP="00D450F9">
            <w:pPr>
              <w:spacing w:line="276" w:lineRule="auto"/>
            </w:pPr>
            <w:r>
              <w:t>МД</w:t>
            </w:r>
          </w:p>
        </w:tc>
      </w:tr>
      <w:tr w:rsidR="00204B69" w:rsidRPr="00F967DA" w:rsidTr="003307C6">
        <w:trPr>
          <w:cantSplit/>
          <w:trHeight w:val="1134"/>
        </w:trPr>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38-39</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roofErr w:type="spellStart"/>
            <w:r>
              <w:t>декабрь</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 xml:space="preserve">Урок обобщения и систематизации знаний по теме: «Правила нахождения </w:t>
            </w:r>
            <w:proofErr w:type="gramStart"/>
            <w:r w:rsidRPr="00204B69">
              <w:rPr>
                <w:lang w:val="ru-RU"/>
              </w:rPr>
              <w:t>первообразных</w:t>
            </w:r>
            <w:proofErr w:type="gramEnd"/>
            <w:r w:rsidRPr="00204B69">
              <w:rPr>
                <w:lang w:val="ru-RU"/>
              </w:rPr>
              <w:t>». Урок обобщения и систематизации знаний по теме: «Площадь криволинейной трапеции».</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УОСЗ</w:t>
            </w:r>
          </w:p>
          <w:p w:rsidR="00204B69" w:rsidRPr="00F967DA" w:rsidRDefault="00204B69" w:rsidP="00D450F9">
            <w:r>
              <w:t>УОСЗ</w:t>
            </w:r>
          </w:p>
        </w:tc>
        <w:tc>
          <w:tcPr>
            <w:tcW w:w="3827" w:type="dxa"/>
            <w:shd w:val="clear" w:color="auto" w:fill="auto"/>
          </w:tcPr>
          <w:p w:rsidR="00204B69" w:rsidRPr="00F967DA" w:rsidRDefault="00204B69" w:rsidP="00D450F9">
            <w:pPr>
              <w:spacing w:line="276" w:lineRule="auto"/>
            </w:pPr>
            <w:proofErr w:type="spellStart"/>
            <w:r>
              <w:t>Решение</w:t>
            </w:r>
            <w:proofErr w:type="spellEnd"/>
            <w:r>
              <w:t xml:space="preserve"> </w:t>
            </w:r>
            <w:proofErr w:type="spellStart"/>
            <w:r>
              <w:t>задач</w:t>
            </w:r>
            <w:proofErr w:type="spellEnd"/>
            <w:r>
              <w:t>.</w:t>
            </w:r>
          </w:p>
        </w:tc>
        <w:tc>
          <w:tcPr>
            <w:tcW w:w="1701" w:type="dxa"/>
          </w:tcPr>
          <w:p w:rsidR="00204B69" w:rsidRPr="00F967DA" w:rsidRDefault="00204B69" w:rsidP="00D450F9">
            <w:pPr>
              <w:spacing w:line="276" w:lineRule="auto"/>
            </w:pPr>
          </w:p>
        </w:tc>
      </w:tr>
      <w:tr w:rsidR="00204B69" w:rsidRPr="00F967DA" w:rsidTr="003307C6">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40</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992"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Контрольная работа №4 по теме</w:t>
            </w:r>
            <w:proofErr w:type="gramStart"/>
            <w:r w:rsidRPr="00204B69">
              <w:rPr>
                <w:lang w:val="ru-RU"/>
              </w:rPr>
              <w:t xml:space="preserve"> :</w:t>
            </w:r>
            <w:proofErr w:type="gramEnd"/>
            <w:r w:rsidRPr="00204B69">
              <w:rPr>
                <w:lang w:val="ru-RU"/>
              </w:rPr>
              <w:t xml:space="preserve"> «</w:t>
            </w:r>
            <w:proofErr w:type="gramStart"/>
            <w:r w:rsidRPr="00204B69">
              <w:rPr>
                <w:lang w:val="ru-RU"/>
              </w:rPr>
              <w:t>Первообразная</w:t>
            </w:r>
            <w:proofErr w:type="gramEnd"/>
            <w:r w:rsidRPr="00204B69">
              <w:rPr>
                <w:lang w:val="ru-RU"/>
              </w:rPr>
              <w:t xml:space="preserve"> и интеграл».</w:t>
            </w:r>
          </w:p>
        </w:tc>
        <w:tc>
          <w:tcPr>
            <w:tcW w:w="1134" w:type="dxa"/>
            <w:tcBorders>
              <w:top w:val="single" w:sz="4" w:space="0" w:color="auto"/>
              <w:left w:val="single" w:sz="4" w:space="0" w:color="auto"/>
              <w:bottom w:val="single" w:sz="4" w:space="0" w:color="auto"/>
              <w:right w:val="single" w:sz="4" w:space="0" w:color="auto"/>
            </w:tcBorders>
          </w:tcPr>
          <w:p w:rsidR="00204B69" w:rsidRPr="00F967DA" w:rsidRDefault="00204B69" w:rsidP="00D450F9">
            <w:r>
              <w:t>УПКЗУ</w:t>
            </w:r>
          </w:p>
        </w:tc>
        <w:tc>
          <w:tcPr>
            <w:tcW w:w="3827" w:type="dxa"/>
            <w:shd w:val="clear" w:color="auto" w:fill="auto"/>
          </w:tcPr>
          <w:p w:rsidR="00204B69" w:rsidRPr="00F967DA" w:rsidRDefault="00204B69" w:rsidP="00D450F9">
            <w:pPr>
              <w:spacing w:line="276" w:lineRule="auto"/>
            </w:pPr>
            <w:proofErr w:type="spellStart"/>
            <w:r>
              <w:t>Решение</w:t>
            </w:r>
            <w:proofErr w:type="spellEnd"/>
            <w:r>
              <w:t xml:space="preserve"> </w:t>
            </w:r>
            <w:proofErr w:type="spellStart"/>
            <w:r>
              <w:t>задач</w:t>
            </w:r>
            <w:proofErr w:type="spellEnd"/>
            <w:r>
              <w:t>.</w:t>
            </w:r>
          </w:p>
        </w:tc>
        <w:tc>
          <w:tcPr>
            <w:tcW w:w="1701" w:type="dxa"/>
          </w:tcPr>
          <w:p w:rsidR="00204B69" w:rsidRPr="00F967DA" w:rsidRDefault="00204B69" w:rsidP="00D450F9">
            <w:pPr>
              <w:spacing w:line="276" w:lineRule="auto"/>
            </w:pPr>
            <w:r>
              <w:t>К.Р.№4</w:t>
            </w: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rPr>
                <w:b/>
              </w:rPr>
            </w:pPr>
            <w:r>
              <w:rPr>
                <w:b/>
              </w:rPr>
              <w:t>6</w:t>
            </w:r>
          </w:p>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jc w:val="center"/>
              <w:rPr>
                <w:b/>
              </w:rPr>
            </w:pPr>
            <w:proofErr w:type="spellStart"/>
            <w:r>
              <w:rPr>
                <w:b/>
              </w:rPr>
              <w:t>Глава</w:t>
            </w:r>
            <w:proofErr w:type="spellEnd"/>
            <w:r>
              <w:rPr>
                <w:b/>
              </w:rPr>
              <w:t xml:space="preserve"> 5. </w:t>
            </w:r>
            <w:proofErr w:type="spellStart"/>
            <w:r>
              <w:rPr>
                <w:b/>
              </w:rPr>
              <w:t>Комбинаторика</w:t>
            </w:r>
            <w:proofErr w:type="spellEnd"/>
            <w:r>
              <w:rPr>
                <w:b/>
              </w:rPr>
              <w:t>.</w:t>
            </w:r>
          </w:p>
        </w:tc>
        <w:tc>
          <w:tcPr>
            <w:tcW w:w="113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3827" w:type="dxa"/>
            <w:shd w:val="clear" w:color="auto" w:fill="auto"/>
          </w:tcPr>
          <w:p w:rsidR="00204B69" w:rsidRPr="00F967DA" w:rsidRDefault="00204B69" w:rsidP="00D450F9">
            <w:pPr>
              <w:spacing w:line="276" w:lineRule="auto"/>
            </w:pPr>
          </w:p>
        </w:tc>
        <w:tc>
          <w:tcPr>
            <w:tcW w:w="1701" w:type="dxa"/>
          </w:tcPr>
          <w:p w:rsidR="00204B69" w:rsidRPr="00F967DA" w:rsidRDefault="00204B69" w:rsidP="00D450F9">
            <w:pPr>
              <w:spacing w:line="276" w:lineRule="auto"/>
            </w:pPr>
          </w:p>
        </w:tc>
      </w:tr>
      <w:tr w:rsidR="00204B69" w:rsidRPr="00F967DA" w:rsidTr="003307C6">
        <w:trPr>
          <w:trHeight w:val="432"/>
        </w:trPr>
        <w:tc>
          <w:tcPr>
            <w:tcW w:w="681" w:type="dxa"/>
            <w:tcBorders>
              <w:top w:val="single" w:sz="4" w:space="0" w:color="auto"/>
              <w:left w:val="single" w:sz="4" w:space="0" w:color="auto"/>
              <w:bottom w:val="single" w:sz="4" w:space="0" w:color="auto"/>
              <w:right w:val="single" w:sz="4" w:space="0" w:color="auto"/>
            </w:tcBorders>
          </w:tcPr>
          <w:p w:rsidR="00204B69" w:rsidRPr="00F967DA" w:rsidRDefault="00204B69" w:rsidP="00D450F9">
            <w:r>
              <w:t>41</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roofErr w:type="spellStart"/>
            <w:r>
              <w:t>январь</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2F16EF" w:rsidRDefault="00204B69" w:rsidP="00D450F9"/>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Правило произведения. Размещения с повторениями.</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Pr="00F967DA" w:rsidRDefault="00204B69" w:rsidP="00D450F9"/>
        </w:tc>
        <w:tc>
          <w:tcPr>
            <w:tcW w:w="3827" w:type="dxa"/>
            <w:shd w:val="clear" w:color="auto" w:fill="auto"/>
          </w:tcPr>
          <w:p w:rsidR="00204B69" w:rsidRPr="00F967DA" w:rsidRDefault="00204B69" w:rsidP="00D450F9">
            <w:pPr>
              <w:spacing w:line="276" w:lineRule="auto"/>
            </w:pPr>
            <w:proofErr w:type="spellStart"/>
            <w:r w:rsidRPr="00F967DA">
              <w:t>Решение</w:t>
            </w:r>
            <w:proofErr w:type="spellEnd"/>
            <w:r w:rsidRPr="00F967DA">
              <w:t xml:space="preserve"> </w:t>
            </w:r>
            <w:proofErr w:type="spellStart"/>
            <w:r w:rsidRPr="00F967DA">
              <w:t>комбинаторных</w:t>
            </w:r>
            <w:proofErr w:type="spellEnd"/>
            <w:r w:rsidRPr="00F967DA">
              <w:t xml:space="preserve"> </w:t>
            </w:r>
            <w:proofErr w:type="spellStart"/>
            <w:r w:rsidRPr="00F967DA">
              <w:t>задач</w:t>
            </w:r>
            <w:proofErr w:type="spellEnd"/>
            <w:r w:rsidRPr="00F967DA">
              <w:t>.</w:t>
            </w:r>
          </w:p>
        </w:tc>
        <w:tc>
          <w:tcPr>
            <w:tcW w:w="1701" w:type="dxa"/>
          </w:tcPr>
          <w:p w:rsidR="00204B69" w:rsidRPr="00F967DA"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Перестановки. Решение задач на перестановки чисел.</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Default="00204B69" w:rsidP="00D450F9">
            <w:r>
              <w:t>УЗИМ</w:t>
            </w:r>
          </w:p>
          <w:p w:rsidR="00204B69" w:rsidRPr="00F967DA" w:rsidRDefault="00204B69" w:rsidP="00D450F9"/>
        </w:tc>
        <w:tc>
          <w:tcPr>
            <w:tcW w:w="3827" w:type="dxa"/>
            <w:shd w:val="clear" w:color="auto" w:fill="auto"/>
          </w:tcPr>
          <w:p w:rsidR="00204B69" w:rsidRPr="00204B69" w:rsidRDefault="00204B69" w:rsidP="00D450F9">
            <w:pPr>
              <w:spacing w:line="276" w:lineRule="auto"/>
              <w:rPr>
                <w:lang w:val="ru-RU"/>
              </w:rPr>
            </w:pPr>
            <w:r w:rsidRPr="00204B69">
              <w:rPr>
                <w:lang w:val="ru-RU"/>
              </w:rPr>
              <w:t>Перестановки, перестановки с повторениями, анаграммы.</w:t>
            </w:r>
          </w:p>
        </w:tc>
        <w:tc>
          <w:tcPr>
            <w:tcW w:w="1701" w:type="dxa"/>
          </w:tcPr>
          <w:p w:rsidR="00204B69" w:rsidRPr="00F967DA" w:rsidRDefault="00204B69" w:rsidP="00D450F9">
            <w:pPr>
              <w:spacing w:line="276" w:lineRule="auto"/>
            </w:pPr>
            <w:r>
              <w:t>Т</w:t>
            </w: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42</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roofErr w:type="spellStart"/>
            <w:r>
              <w:t>январь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roofErr w:type="spellStart"/>
            <w:r>
              <w:t>Размещения</w:t>
            </w:r>
            <w:proofErr w:type="spellEnd"/>
            <w:r>
              <w:t xml:space="preserve"> </w:t>
            </w:r>
            <w:proofErr w:type="spellStart"/>
            <w:r>
              <w:t>без</w:t>
            </w:r>
            <w:proofErr w:type="spellEnd"/>
            <w:r>
              <w:t xml:space="preserve"> </w:t>
            </w:r>
            <w:proofErr w:type="spellStart"/>
            <w:r>
              <w:t>повторений</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Pr="00F967DA" w:rsidRDefault="00204B69" w:rsidP="00D450F9"/>
        </w:tc>
        <w:tc>
          <w:tcPr>
            <w:tcW w:w="3827" w:type="dxa"/>
            <w:shd w:val="clear" w:color="auto" w:fill="auto"/>
          </w:tcPr>
          <w:p w:rsidR="00204B69" w:rsidRPr="00F967DA" w:rsidRDefault="00204B69" w:rsidP="00D450F9">
            <w:pPr>
              <w:spacing w:line="276" w:lineRule="auto"/>
            </w:pPr>
            <w:proofErr w:type="spellStart"/>
            <w:r>
              <w:t>Размещения</w:t>
            </w:r>
            <w:proofErr w:type="spellEnd"/>
            <w:r>
              <w:t xml:space="preserve"> </w:t>
            </w:r>
            <w:proofErr w:type="spellStart"/>
            <w:r>
              <w:t>без</w:t>
            </w:r>
            <w:proofErr w:type="spellEnd"/>
            <w:r>
              <w:t xml:space="preserve"> </w:t>
            </w:r>
            <w:proofErr w:type="spellStart"/>
            <w:r>
              <w:t>повторений</w:t>
            </w:r>
            <w:proofErr w:type="spellEnd"/>
            <w:r>
              <w:t>.</w:t>
            </w:r>
          </w:p>
        </w:tc>
        <w:tc>
          <w:tcPr>
            <w:tcW w:w="1701" w:type="dxa"/>
          </w:tcPr>
          <w:p w:rsidR="00204B69" w:rsidRPr="00F967DA"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43</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rsidRPr="00204B69">
              <w:rPr>
                <w:lang w:val="ru-RU"/>
              </w:rPr>
              <w:t xml:space="preserve">Сочетания без повторений. Рекуррентное свойство числа сочетаний. </w:t>
            </w:r>
            <w:proofErr w:type="spellStart"/>
            <w:r>
              <w:t>Формула</w:t>
            </w:r>
            <w:proofErr w:type="spellEnd"/>
            <w:r>
              <w:t xml:space="preserve"> </w:t>
            </w:r>
            <w:proofErr w:type="spellStart"/>
            <w:r>
              <w:t>бином</w:t>
            </w:r>
            <w:proofErr w:type="spellEnd"/>
            <w:r>
              <w:t xml:space="preserve"> </w:t>
            </w:r>
            <w:proofErr w:type="spellStart"/>
            <w:r>
              <w:t>Ньютона</w:t>
            </w:r>
            <w:proofErr w:type="spellEnd"/>
            <w:r>
              <w:t>.</w:t>
            </w:r>
            <w:r w:rsidRPr="00F967DA">
              <w:t xml:space="preserve"> С/р №10.</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Default="00204B69" w:rsidP="00D450F9">
            <w:r>
              <w:t>УЗИМ</w:t>
            </w:r>
          </w:p>
          <w:p w:rsidR="00204B69" w:rsidRDefault="00204B69" w:rsidP="00D450F9">
            <w:r>
              <w:t>УПЗУ</w:t>
            </w:r>
          </w:p>
          <w:p w:rsidR="00204B69" w:rsidRPr="00F967DA" w:rsidRDefault="00204B69" w:rsidP="00D450F9"/>
        </w:tc>
        <w:tc>
          <w:tcPr>
            <w:tcW w:w="3827" w:type="dxa"/>
            <w:shd w:val="clear" w:color="auto" w:fill="auto"/>
          </w:tcPr>
          <w:p w:rsidR="00204B69" w:rsidRPr="00204B69" w:rsidRDefault="00204B69" w:rsidP="00D450F9">
            <w:pPr>
              <w:spacing w:line="276" w:lineRule="auto"/>
              <w:rPr>
                <w:lang w:val="ru-RU"/>
              </w:rPr>
            </w:pPr>
            <w:r w:rsidRPr="00204B69">
              <w:rPr>
                <w:lang w:val="ru-RU"/>
              </w:rPr>
              <w:t>Биномиальная формула Ньютона. Свойства биноминальных коэффициентов.</w:t>
            </w:r>
          </w:p>
        </w:tc>
        <w:tc>
          <w:tcPr>
            <w:tcW w:w="1701" w:type="dxa"/>
          </w:tcPr>
          <w:p w:rsidR="00204B69" w:rsidRDefault="00204B69" w:rsidP="00D450F9">
            <w:pPr>
              <w:spacing w:line="276" w:lineRule="auto"/>
            </w:pPr>
            <w:r>
              <w:t>С.Р.№10</w:t>
            </w:r>
          </w:p>
          <w:p w:rsidR="00204B69" w:rsidRPr="00F967DA" w:rsidRDefault="00204B69" w:rsidP="00D450F9">
            <w:pPr>
              <w:spacing w:line="276" w:lineRule="auto"/>
            </w:pPr>
          </w:p>
        </w:tc>
      </w:tr>
      <w:tr w:rsidR="00204B69" w:rsidRPr="00F967DA" w:rsidTr="003307C6">
        <w:trPr>
          <w:cantSplit/>
          <w:trHeight w:val="720"/>
        </w:trPr>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t>44-45</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992"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Урок обобщения и систематизации знаний по теме: «Комбинаторика».</w:t>
            </w:r>
          </w:p>
        </w:tc>
        <w:tc>
          <w:tcPr>
            <w:tcW w:w="1134" w:type="dxa"/>
            <w:tcBorders>
              <w:top w:val="single" w:sz="4" w:space="0" w:color="auto"/>
              <w:left w:val="single" w:sz="4" w:space="0" w:color="auto"/>
              <w:bottom w:val="single" w:sz="4" w:space="0" w:color="auto"/>
              <w:right w:val="single" w:sz="4" w:space="0" w:color="auto"/>
            </w:tcBorders>
          </w:tcPr>
          <w:p w:rsidR="00204B69" w:rsidRPr="00F967DA" w:rsidRDefault="00204B69" w:rsidP="00D450F9">
            <w:r>
              <w:t>УОСЗ</w:t>
            </w:r>
          </w:p>
        </w:tc>
        <w:tc>
          <w:tcPr>
            <w:tcW w:w="3827" w:type="dxa"/>
            <w:shd w:val="clear" w:color="auto" w:fill="auto"/>
          </w:tcPr>
          <w:p w:rsidR="00204B69" w:rsidRPr="00F967DA" w:rsidRDefault="00204B69" w:rsidP="00D450F9">
            <w:pPr>
              <w:spacing w:line="276" w:lineRule="auto"/>
            </w:pPr>
            <w:proofErr w:type="spellStart"/>
            <w:r>
              <w:t>Решение</w:t>
            </w:r>
            <w:proofErr w:type="spellEnd"/>
            <w:r>
              <w:t xml:space="preserve"> </w:t>
            </w:r>
            <w:proofErr w:type="spellStart"/>
            <w:r>
              <w:t>задач</w:t>
            </w:r>
            <w:proofErr w:type="spellEnd"/>
            <w:r>
              <w:t>.</w:t>
            </w:r>
          </w:p>
        </w:tc>
        <w:tc>
          <w:tcPr>
            <w:tcW w:w="1701" w:type="dxa"/>
          </w:tcPr>
          <w:p w:rsidR="00204B69" w:rsidRPr="00F967DA"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r>
              <w:lastRenderedPageBreak/>
              <w:t>46</w:t>
            </w:r>
          </w:p>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proofErr w:type="spellStart"/>
            <w:r>
              <w:t>февраль</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Проверочная работа по теме: «Комбинаторика».</w:t>
            </w:r>
          </w:p>
        </w:tc>
        <w:tc>
          <w:tcPr>
            <w:tcW w:w="1134" w:type="dxa"/>
            <w:tcBorders>
              <w:top w:val="single" w:sz="4" w:space="0" w:color="auto"/>
              <w:left w:val="single" w:sz="4" w:space="0" w:color="auto"/>
              <w:bottom w:val="single" w:sz="4" w:space="0" w:color="auto"/>
              <w:right w:val="single" w:sz="4" w:space="0" w:color="auto"/>
            </w:tcBorders>
          </w:tcPr>
          <w:p w:rsidR="00204B69" w:rsidRPr="00F967DA" w:rsidRDefault="00204B69" w:rsidP="00D450F9">
            <w:r>
              <w:t>УПКЗУ</w:t>
            </w:r>
          </w:p>
        </w:tc>
        <w:tc>
          <w:tcPr>
            <w:tcW w:w="3827" w:type="dxa"/>
            <w:shd w:val="clear" w:color="auto" w:fill="auto"/>
          </w:tcPr>
          <w:p w:rsidR="00204B69" w:rsidRPr="00F967DA" w:rsidRDefault="00204B69" w:rsidP="00D450F9">
            <w:pPr>
              <w:spacing w:line="276" w:lineRule="auto"/>
            </w:pPr>
            <w:proofErr w:type="spellStart"/>
            <w:r>
              <w:t>Решение</w:t>
            </w:r>
            <w:proofErr w:type="spellEnd"/>
            <w:r>
              <w:t xml:space="preserve"> </w:t>
            </w:r>
            <w:proofErr w:type="spellStart"/>
            <w:r>
              <w:t>задач</w:t>
            </w:r>
            <w:proofErr w:type="spellEnd"/>
            <w:r>
              <w:t>.</w:t>
            </w:r>
          </w:p>
        </w:tc>
        <w:tc>
          <w:tcPr>
            <w:tcW w:w="1701" w:type="dxa"/>
          </w:tcPr>
          <w:p w:rsidR="00204B69" w:rsidRPr="00F967DA" w:rsidRDefault="00204B69" w:rsidP="00D450F9">
            <w:pPr>
              <w:spacing w:line="276" w:lineRule="auto"/>
            </w:pPr>
            <w:r>
              <w:t>К.Р.№5</w:t>
            </w: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145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992"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rPr>
                <w:b/>
              </w:rPr>
            </w:pPr>
            <w:r>
              <w:rPr>
                <w:b/>
              </w:rPr>
              <w:t>6</w:t>
            </w:r>
          </w:p>
        </w:tc>
        <w:tc>
          <w:tcPr>
            <w:tcW w:w="5670" w:type="dxa"/>
            <w:tcBorders>
              <w:top w:val="single" w:sz="4" w:space="0" w:color="auto"/>
              <w:left w:val="single" w:sz="4" w:space="0" w:color="auto"/>
              <w:bottom w:val="single" w:sz="4" w:space="0" w:color="auto"/>
              <w:right w:val="single" w:sz="4" w:space="0" w:color="auto"/>
            </w:tcBorders>
            <w:hideMark/>
          </w:tcPr>
          <w:p w:rsidR="00204B69" w:rsidRPr="00F967DA" w:rsidRDefault="00204B69" w:rsidP="00D450F9">
            <w:pPr>
              <w:jc w:val="center"/>
              <w:rPr>
                <w:b/>
              </w:rPr>
            </w:pPr>
            <w:proofErr w:type="spellStart"/>
            <w:r>
              <w:rPr>
                <w:b/>
              </w:rPr>
              <w:t>Глава</w:t>
            </w:r>
            <w:proofErr w:type="spellEnd"/>
            <w:r>
              <w:rPr>
                <w:b/>
              </w:rPr>
              <w:t xml:space="preserve"> 6. </w:t>
            </w:r>
            <w:proofErr w:type="spellStart"/>
            <w:r>
              <w:rPr>
                <w:b/>
              </w:rPr>
              <w:t>Элементы</w:t>
            </w:r>
            <w:proofErr w:type="spellEnd"/>
            <w:r>
              <w:rPr>
                <w:b/>
              </w:rPr>
              <w:t xml:space="preserve"> </w:t>
            </w:r>
            <w:proofErr w:type="spellStart"/>
            <w:r>
              <w:rPr>
                <w:b/>
              </w:rPr>
              <w:t>теории</w:t>
            </w:r>
            <w:proofErr w:type="spellEnd"/>
            <w:r>
              <w:rPr>
                <w:b/>
              </w:rPr>
              <w:t xml:space="preserve"> </w:t>
            </w:r>
            <w:proofErr w:type="spellStart"/>
            <w:r>
              <w:rPr>
                <w:b/>
              </w:rPr>
              <w:t>вероятностей</w:t>
            </w:r>
            <w:proofErr w:type="spellEnd"/>
            <w:r>
              <w:rPr>
                <w:b/>
              </w:rPr>
              <w:t>.</w:t>
            </w:r>
          </w:p>
        </w:tc>
        <w:tc>
          <w:tcPr>
            <w:tcW w:w="1134" w:type="dxa"/>
            <w:tcBorders>
              <w:top w:val="single" w:sz="4" w:space="0" w:color="auto"/>
              <w:left w:val="single" w:sz="4" w:space="0" w:color="auto"/>
              <w:bottom w:val="single" w:sz="4" w:space="0" w:color="auto"/>
              <w:right w:val="single" w:sz="4" w:space="0" w:color="auto"/>
            </w:tcBorders>
          </w:tcPr>
          <w:p w:rsidR="00204B69" w:rsidRPr="00F967DA" w:rsidRDefault="00204B69" w:rsidP="00D450F9"/>
        </w:tc>
        <w:tc>
          <w:tcPr>
            <w:tcW w:w="3827" w:type="dxa"/>
            <w:tcBorders>
              <w:bottom w:val="single" w:sz="4" w:space="0" w:color="auto"/>
            </w:tcBorders>
            <w:shd w:val="clear" w:color="auto" w:fill="auto"/>
          </w:tcPr>
          <w:p w:rsidR="00204B69" w:rsidRPr="00F967DA" w:rsidRDefault="00204B69" w:rsidP="00D450F9">
            <w:pPr>
              <w:spacing w:line="276" w:lineRule="auto"/>
            </w:pPr>
          </w:p>
        </w:tc>
        <w:tc>
          <w:tcPr>
            <w:tcW w:w="1701" w:type="dxa"/>
            <w:tcBorders>
              <w:bottom w:val="single" w:sz="4" w:space="0" w:color="auto"/>
            </w:tcBorders>
          </w:tcPr>
          <w:p w:rsidR="00204B69" w:rsidRPr="00F967DA" w:rsidRDefault="00204B69" w:rsidP="00D450F9">
            <w:pPr>
              <w:spacing w:line="276" w:lineRule="auto"/>
            </w:pPr>
          </w:p>
        </w:tc>
      </w:tr>
      <w:tr w:rsidR="00204B69" w:rsidRPr="00CE3E72" w:rsidTr="003307C6">
        <w:trPr>
          <w:trHeight w:val="359"/>
        </w:trPr>
        <w:tc>
          <w:tcPr>
            <w:tcW w:w="681" w:type="dxa"/>
            <w:tcBorders>
              <w:top w:val="single" w:sz="4" w:space="0" w:color="auto"/>
              <w:left w:val="single" w:sz="4" w:space="0" w:color="auto"/>
              <w:bottom w:val="single" w:sz="4" w:space="0" w:color="auto"/>
              <w:right w:val="single" w:sz="4" w:space="0" w:color="auto"/>
            </w:tcBorders>
            <w:hideMark/>
          </w:tcPr>
          <w:p w:rsidR="00204B69" w:rsidRPr="00F36E32" w:rsidRDefault="00204B69" w:rsidP="00D450F9">
            <w:r>
              <w:t>47</w:t>
            </w:r>
          </w:p>
        </w:tc>
        <w:tc>
          <w:tcPr>
            <w:tcW w:w="1454" w:type="dxa"/>
            <w:tcBorders>
              <w:top w:val="single" w:sz="4" w:space="0" w:color="auto"/>
              <w:left w:val="single" w:sz="4" w:space="0" w:color="auto"/>
              <w:bottom w:val="single" w:sz="4" w:space="0" w:color="auto"/>
              <w:right w:val="single" w:sz="4" w:space="0" w:color="auto"/>
            </w:tcBorders>
          </w:tcPr>
          <w:p w:rsidR="00204B69" w:rsidRPr="00F36E32" w:rsidRDefault="00204B69" w:rsidP="00D450F9">
            <w:proofErr w:type="spellStart"/>
            <w:r>
              <w:t>февраль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04B69" w:rsidRPr="00F36E32"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F36E32" w:rsidRDefault="00204B69" w:rsidP="00D450F9">
            <w:proofErr w:type="spellStart"/>
            <w:r w:rsidRPr="00F36E32">
              <w:t>Вероятность</w:t>
            </w:r>
            <w:proofErr w:type="spellEnd"/>
            <w:r w:rsidRPr="00F36E32">
              <w:t xml:space="preserve"> </w:t>
            </w:r>
            <w:proofErr w:type="spellStart"/>
            <w:r w:rsidRPr="00F36E32">
              <w:t>события</w:t>
            </w:r>
            <w:proofErr w:type="spellEnd"/>
            <w:r w:rsidRPr="00F36E32">
              <w:t>.</w:t>
            </w:r>
            <w:r>
              <w:t xml:space="preserve"> </w:t>
            </w:r>
            <w:proofErr w:type="spellStart"/>
            <w:r>
              <w:t>Комбинации</w:t>
            </w:r>
            <w:proofErr w:type="spellEnd"/>
            <w:r>
              <w:t xml:space="preserve"> </w:t>
            </w:r>
            <w:proofErr w:type="spellStart"/>
            <w:r>
              <w:t>событий</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Default="00204B69" w:rsidP="00D450F9">
            <w:r>
              <w:t>УЗИМ</w:t>
            </w:r>
          </w:p>
          <w:p w:rsidR="00204B69" w:rsidRPr="00F36E32" w:rsidRDefault="00204B69" w:rsidP="00D450F9"/>
        </w:tc>
        <w:tc>
          <w:tcPr>
            <w:tcW w:w="3827" w:type="dxa"/>
            <w:tcBorders>
              <w:bottom w:val="single" w:sz="4" w:space="0" w:color="auto"/>
            </w:tcBorders>
            <w:shd w:val="clear" w:color="auto" w:fill="auto"/>
          </w:tcPr>
          <w:p w:rsidR="00204B69" w:rsidRPr="00204B69" w:rsidRDefault="00204B69" w:rsidP="00D450F9">
            <w:pPr>
              <w:spacing w:line="276" w:lineRule="auto"/>
              <w:rPr>
                <w:lang w:val="ru-RU"/>
              </w:rPr>
            </w:pPr>
            <w:r w:rsidRPr="00204B69">
              <w:rPr>
                <w:lang w:val="ru-RU"/>
              </w:rPr>
              <w:t>Случайные, достоверные, невозможные события, комбинации событий, противоположные события.</w:t>
            </w:r>
          </w:p>
        </w:tc>
        <w:tc>
          <w:tcPr>
            <w:tcW w:w="1701" w:type="dxa"/>
            <w:tcBorders>
              <w:bottom w:val="single" w:sz="4" w:space="0" w:color="auto"/>
            </w:tcBorders>
          </w:tcPr>
          <w:p w:rsidR="00204B69" w:rsidRPr="00204B69" w:rsidRDefault="00204B69" w:rsidP="00D450F9">
            <w:pPr>
              <w:spacing w:line="276" w:lineRule="auto"/>
              <w:rPr>
                <w:lang w:val="ru-RU"/>
              </w:rPr>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hideMark/>
          </w:tcPr>
          <w:p w:rsidR="00204B69" w:rsidRPr="00F36E32" w:rsidRDefault="00204B69" w:rsidP="00D450F9">
            <w:r>
              <w:t>48</w:t>
            </w:r>
          </w:p>
        </w:tc>
        <w:tc>
          <w:tcPr>
            <w:tcW w:w="1454" w:type="dxa"/>
            <w:tcBorders>
              <w:top w:val="single" w:sz="4" w:space="0" w:color="auto"/>
              <w:left w:val="single" w:sz="4" w:space="0" w:color="auto"/>
              <w:bottom w:val="single" w:sz="4" w:space="0" w:color="auto"/>
              <w:right w:val="single" w:sz="4" w:space="0" w:color="auto"/>
            </w:tcBorders>
          </w:tcPr>
          <w:p w:rsidR="00204B69" w:rsidRPr="00F36E32" w:rsidRDefault="00204B69" w:rsidP="00D450F9"/>
        </w:tc>
        <w:tc>
          <w:tcPr>
            <w:tcW w:w="992" w:type="dxa"/>
            <w:tcBorders>
              <w:top w:val="single" w:sz="4" w:space="0" w:color="auto"/>
              <w:left w:val="single" w:sz="4" w:space="0" w:color="auto"/>
              <w:bottom w:val="single" w:sz="4" w:space="0" w:color="auto"/>
              <w:right w:val="single" w:sz="4" w:space="0" w:color="auto"/>
            </w:tcBorders>
            <w:hideMark/>
          </w:tcPr>
          <w:p w:rsidR="00204B69" w:rsidRPr="00F36E32" w:rsidRDefault="00204B69" w:rsidP="00D450F9"/>
        </w:tc>
        <w:tc>
          <w:tcPr>
            <w:tcW w:w="5670" w:type="dxa"/>
            <w:tcBorders>
              <w:top w:val="single" w:sz="4" w:space="0" w:color="auto"/>
              <w:left w:val="single" w:sz="4" w:space="0" w:color="auto"/>
              <w:bottom w:val="single" w:sz="4" w:space="0" w:color="auto"/>
              <w:right w:val="single" w:sz="4" w:space="0" w:color="auto"/>
            </w:tcBorders>
            <w:hideMark/>
          </w:tcPr>
          <w:p w:rsidR="00204B69" w:rsidRPr="00204B69" w:rsidRDefault="00204B69" w:rsidP="00D450F9">
            <w:pPr>
              <w:rPr>
                <w:lang w:val="ru-RU"/>
              </w:rPr>
            </w:pPr>
            <w:r w:rsidRPr="00204B69">
              <w:rPr>
                <w:lang w:val="ru-RU"/>
              </w:rPr>
              <w:t>Сложение вероятностей. Решение задач на сложение вероятностей.</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Default="00204B69" w:rsidP="00D450F9">
            <w:r>
              <w:t>УЗИМ</w:t>
            </w:r>
          </w:p>
          <w:p w:rsidR="00204B69" w:rsidRPr="00F36E32" w:rsidRDefault="00204B69" w:rsidP="00D450F9"/>
        </w:tc>
        <w:tc>
          <w:tcPr>
            <w:tcW w:w="3827" w:type="dxa"/>
            <w:tcBorders>
              <w:bottom w:val="single" w:sz="4" w:space="0" w:color="auto"/>
            </w:tcBorders>
            <w:shd w:val="clear" w:color="auto" w:fill="auto"/>
          </w:tcPr>
          <w:p w:rsidR="00204B69" w:rsidRPr="00F36E32" w:rsidRDefault="00204B69" w:rsidP="00D450F9">
            <w:pPr>
              <w:spacing w:line="276" w:lineRule="auto"/>
            </w:pPr>
            <w:proofErr w:type="spellStart"/>
            <w:r w:rsidRPr="00F36E32">
              <w:t>Сложение</w:t>
            </w:r>
            <w:proofErr w:type="spellEnd"/>
            <w:r w:rsidRPr="00F36E32">
              <w:t xml:space="preserve"> </w:t>
            </w:r>
            <w:proofErr w:type="spellStart"/>
            <w:r w:rsidRPr="00F36E32">
              <w:t>вероятностей</w:t>
            </w:r>
            <w:proofErr w:type="spellEnd"/>
            <w:r w:rsidRPr="00F36E32">
              <w:t>.</w:t>
            </w:r>
          </w:p>
        </w:tc>
        <w:tc>
          <w:tcPr>
            <w:tcW w:w="1701" w:type="dxa"/>
            <w:tcBorders>
              <w:bottom w:val="single" w:sz="4" w:space="0" w:color="auto"/>
            </w:tcBorders>
          </w:tcPr>
          <w:p w:rsidR="00204B69" w:rsidRPr="00F36E32" w:rsidRDefault="00204B69" w:rsidP="00D450F9">
            <w:pPr>
              <w:spacing w:line="276" w:lineRule="auto"/>
            </w:pPr>
            <w:r>
              <w:t>Т</w:t>
            </w: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Pr="00F36E32" w:rsidRDefault="00204B69" w:rsidP="00D450F9">
            <w:r>
              <w:t>49</w:t>
            </w:r>
          </w:p>
        </w:tc>
        <w:tc>
          <w:tcPr>
            <w:tcW w:w="1454" w:type="dxa"/>
            <w:tcBorders>
              <w:top w:val="single" w:sz="4" w:space="0" w:color="auto"/>
              <w:left w:val="single" w:sz="4" w:space="0" w:color="auto"/>
              <w:bottom w:val="single" w:sz="4" w:space="0" w:color="auto"/>
              <w:right w:val="single" w:sz="4" w:space="0" w:color="auto"/>
            </w:tcBorders>
          </w:tcPr>
          <w:p w:rsidR="00204B69" w:rsidRPr="00F36E32" w:rsidRDefault="00204B69" w:rsidP="00D450F9">
            <w:proofErr w:type="spellStart"/>
            <w:r>
              <w:t>февраль</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F36E32" w:rsidRDefault="00204B69" w:rsidP="00D450F9"/>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 xml:space="preserve">Вероятность произведения независимых событий. </w:t>
            </w:r>
          </w:p>
          <w:p w:rsidR="00204B69" w:rsidRPr="00204B69" w:rsidRDefault="00204B69" w:rsidP="00D450F9">
            <w:pPr>
              <w:rPr>
                <w:lang w:val="ru-RU"/>
              </w:rPr>
            </w:pPr>
            <w:r w:rsidRPr="00204B69">
              <w:rPr>
                <w:lang w:val="ru-RU"/>
              </w:rPr>
              <w:t>С/</w:t>
            </w:r>
            <w:proofErr w:type="gramStart"/>
            <w:r w:rsidRPr="00204B69">
              <w:rPr>
                <w:lang w:val="ru-RU"/>
              </w:rPr>
              <w:t>р</w:t>
            </w:r>
            <w:proofErr w:type="gramEnd"/>
            <w:r w:rsidRPr="00204B69">
              <w:rPr>
                <w:lang w:val="ru-RU"/>
              </w:rPr>
              <w:t xml:space="preserve"> №11.</w:t>
            </w:r>
          </w:p>
        </w:tc>
        <w:tc>
          <w:tcPr>
            <w:tcW w:w="1134"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p>
        </w:tc>
        <w:tc>
          <w:tcPr>
            <w:tcW w:w="3827" w:type="dxa"/>
            <w:tcBorders>
              <w:bottom w:val="single" w:sz="4" w:space="0" w:color="auto"/>
            </w:tcBorders>
            <w:shd w:val="clear" w:color="auto" w:fill="auto"/>
          </w:tcPr>
          <w:p w:rsidR="00204B69" w:rsidRPr="00204B69" w:rsidRDefault="00204B69" w:rsidP="00D450F9">
            <w:pPr>
              <w:spacing w:line="276" w:lineRule="auto"/>
              <w:rPr>
                <w:lang w:val="ru-RU"/>
              </w:rPr>
            </w:pPr>
            <w:r w:rsidRPr="00204B69">
              <w:rPr>
                <w:lang w:val="ru-RU"/>
              </w:rPr>
              <w:t>Независимые события, вероятность произведения независимых событий.</w:t>
            </w:r>
          </w:p>
        </w:tc>
        <w:tc>
          <w:tcPr>
            <w:tcW w:w="1701" w:type="dxa"/>
            <w:tcBorders>
              <w:bottom w:val="single" w:sz="4" w:space="0" w:color="auto"/>
            </w:tcBorders>
          </w:tcPr>
          <w:p w:rsidR="00204B69" w:rsidRPr="00F36E32" w:rsidRDefault="00204B69" w:rsidP="00D450F9">
            <w:pPr>
              <w:spacing w:line="276" w:lineRule="auto"/>
            </w:pPr>
            <w:r>
              <w:t>С.Р.№11</w:t>
            </w:r>
          </w:p>
        </w:tc>
      </w:tr>
      <w:tr w:rsidR="00204B69" w:rsidRPr="00F967DA" w:rsidTr="003307C6">
        <w:trPr>
          <w:cantSplit/>
          <w:trHeight w:val="1134"/>
        </w:trPr>
        <w:tc>
          <w:tcPr>
            <w:tcW w:w="681" w:type="dxa"/>
            <w:tcBorders>
              <w:top w:val="single" w:sz="4" w:space="0" w:color="auto"/>
              <w:left w:val="single" w:sz="4" w:space="0" w:color="auto"/>
              <w:bottom w:val="single" w:sz="4" w:space="0" w:color="auto"/>
              <w:right w:val="single" w:sz="4" w:space="0" w:color="auto"/>
            </w:tcBorders>
          </w:tcPr>
          <w:p w:rsidR="00204B69" w:rsidRPr="00F36E32" w:rsidRDefault="00204B69" w:rsidP="00D450F9">
            <w:r>
              <w:t>50-51</w:t>
            </w:r>
          </w:p>
        </w:tc>
        <w:tc>
          <w:tcPr>
            <w:tcW w:w="1454" w:type="dxa"/>
            <w:tcBorders>
              <w:top w:val="single" w:sz="4" w:space="0" w:color="auto"/>
              <w:left w:val="single" w:sz="4" w:space="0" w:color="auto"/>
              <w:bottom w:val="single" w:sz="4" w:space="0" w:color="auto"/>
              <w:right w:val="single" w:sz="4" w:space="0" w:color="auto"/>
            </w:tcBorders>
          </w:tcPr>
          <w:p w:rsidR="00204B69" w:rsidRPr="00F36E32" w:rsidRDefault="00204B69" w:rsidP="00D450F9"/>
        </w:tc>
        <w:tc>
          <w:tcPr>
            <w:tcW w:w="992" w:type="dxa"/>
            <w:tcBorders>
              <w:top w:val="single" w:sz="4" w:space="0" w:color="auto"/>
              <w:left w:val="single" w:sz="4" w:space="0" w:color="auto"/>
              <w:bottom w:val="single" w:sz="4" w:space="0" w:color="auto"/>
              <w:right w:val="single" w:sz="4" w:space="0" w:color="auto"/>
            </w:tcBorders>
          </w:tcPr>
          <w:p w:rsidR="00204B69" w:rsidRPr="00F36E32" w:rsidRDefault="00204B69" w:rsidP="00D450F9"/>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Урок обобщения и систематизации знаний по теме: «Элементы теории вероятностей».</w:t>
            </w:r>
          </w:p>
        </w:tc>
        <w:tc>
          <w:tcPr>
            <w:tcW w:w="1134" w:type="dxa"/>
            <w:tcBorders>
              <w:top w:val="single" w:sz="4" w:space="0" w:color="auto"/>
              <w:left w:val="single" w:sz="4" w:space="0" w:color="auto"/>
              <w:bottom w:val="single" w:sz="4" w:space="0" w:color="auto"/>
              <w:right w:val="single" w:sz="4" w:space="0" w:color="auto"/>
            </w:tcBorders>
          </w:tcPr>
          <w:p w:rsidR="00204B69" w:rsidRPr="00F36E32" w:rsidRDefault="00204B69" w:rsidP="00D450F9">
            <w:r>
              <w:t>УОСЗ</w:t>
            </w:r>
          </w:p>
        </w:tc>
        <w:tc>
          <w:tcPr>
            <w:tcW w:w="3827" w:type="dxa"/>
            <w:tcBorders>
              <w:bottom w:val="single" w:sz="4" w:space="0" w:color="auto"/>
            </w:tcBorders>
            <w:shd w:val="clear" w:color="auto" w:fill="auto"/>
          </w:tcPr>
          <w:p w:rsidR="00204B69" w:rsidRPr="00F36E32" w:rsidRDefault="00204B69" w:rsidP="00D450F9">
            <w:pPr>
              <w:spacing w:line="276" w:lineRule="auto"/>
            </w:pPr>
          </w:p>
        </w:tc>
        <w:tc>
          <w:tcPr>
            <w:tcW w:w="1701" w:type="dxa"/>
            <w:tcBorders>
              <w:bottom w:val="single" w:sz="4" w:space="0" w:color="auto"/>
            </w:tcBorders>
          </w:tcPr>
          <w:p w:rsidR="00204B69" w:rsidRPr="00F36E32"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Pr="00F36E32" w:rsidRDefault="00204B69" w:rsidP="00D450F9">
            <w:r>
              <w:t>52</w:t>
            </w:r>
          </w:p>
        </w:tc>
        <w:tc>
          <w:tcPr>
            <w:tcW w:w="1454" w:type="dxa"/>
            <w:tcBorders>
              <w:top w:val="single" w:sz="4" w:space="0" w:color="auto"/>
              <w:left w:val="single" w:sz="4" w:space="0" w:color="auto"/>
              <w:bottom w:val="single" w:sz="4" w:space="0" w:color="auto"/>
              <w:right w:val="single" w:sz="4" w:space="0" w:color="auto"/>
            </w:tcBorders>
          </w:tcPr>
          <w:p w:rsidR="00204B69" w:rsidRPr="00F36E32" w:rsidRDefault="00204B69" w:rsidP="00D450F9">
            <w:proofErr w:type="spellStart"/>
            <w:r>
              <w:t>март</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F36E32" w:rsidRDefault="00204B69" w:rsidP="00D450F9"/>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Проверочная работа по теме: «Элементы теории вероятностей».</w:t>
            </w:r>
          </w:p>
        </w:tc>
        <w:tc>
          <w:tcPr>
            <w:tcW w:w="1134" w:type="dxa"/>
            <w:tcBorders>
              <w:top w:val="single" w:sz="4" w:space="0" w:color="auto"/>
              <w:left w:val="single" w:sz="4" w:space="0" w:color="auto"/>
              <w:bottom w:val="single" w:sz="4" w:space="0" w:color="auto"/>
              <w:right w:val="single" w:sz="4" w:space="0" w:color="auto"/>
            </w:tcBorders>
          </w:tcPr>
          <w:p w:rsidR="00204B69" w:rsidRPr="00F36E32" w:rsidRDefault="00204B69" w:rsidP="00D450F9">
            <w:r>
              <w:t>УПКЗУ</w:t>
            </w:r>
          </w:p>
        </w:tc>
        <w:tc>
          <w:tcPr>
            <w:tcW w:w="3827" w:type="dxa"/>
            <w:tcBorders>
              <w:bottom w:val="single" w:sz="4" w:space="0" w:color="auto"/>
            </w:tcBorders>
            <w:shd w:val="clear" w:color="auto" w:fill="auto"/>
          </w:tcPr>
          <w:p w:rsidR="00204B69" w:rsidRPr="00F36E32" w:rsidRDefault="00204B69" w:rsidP="00D450F9">
            <w:pPr>
              <w:spacing w:line="276" w:lineRule="auto"/>
            </w:pPr>
          </w:p>
        </w:tc>
        <w:tc>
          <w:tcPr>
            <w:tcW w:w="1701" w:type="dxa"/>
            <w:tcBorders>
              <w:bottom w:val="single" w:sz="4" w:space="0" w:color="auto"/>
            </w:tcBorders>
          </w:tcPr>
          <w:p w:rsidR="00204B69" w:rsidRPr="00F36E32" w:rsidRDefault="00204B69" w:rsidP="00D450F9">
            <w:pPr>
              <w:spacing w:line="276" w:lineRule="auto"/>
            </w:pPr>
            <w:r>
              <w:t>К.Р.№6</w:t>
            </w:r>
          </w:p>
        </w:tc>
      </w:tr>
      <w:tr w:rsidR="00204B69" w:rsidRPr="00CE3E72"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4B69" w:rsidRPr="00F36E32" w:rsidRDefault="00204B69" w:rsidP="00D450F9">
            <w:pPr>
              <w:rPr>
                <w:b/>
              </w:rPr>
            </w:pPr>
            <w:r>
              <w:rPr>
                <w:b/>
              </w:rPr>
              <w:t>6</w:t>
            </w:r>
          </w:p>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b/>
                <w:lang w:val="ru-RU"/>
              </w:rPr>
            </w:pPr>
            <w:r w:rsidRPr="00204B69">
              <w:rPr>
                <w:b/>
                <w:lang w:val="ru-RU"/>
              </w:rPr>
              <w:t>Глава 8. Уравнения и неравенства с двумя переменными.</w:t>
            </w:r>
          </w:p>
        </w:tc>
        <w:tc>
          <w:tcPr>
            <w:tcW w:w="1134"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sz w:val="20"/>
                <w:szCs w:val="20"/>
                <w:lang w:val="ru-RU"/>
              </w:rPr>
            </w:pPr>
          </w:p>
        </w:tc>
        <w:tc>
          <w:tcPr>
            <w:tcW w:w="3827" w:type="dxa"/>
            <w:shd w:val="clear" w:color="auto" w:fill="auto"/>
          </w:tcPr>
          <w:p w:rsidR="00204B69" w:rsidRPr="00204B69" w:rsidRDefault="00204B69" w:rsidP="00D450F9">
            <w:pPr>
              <w:spacing w:line="276" w:lineRule="auto"/>
              <w:rPr>
                <w:lang w:val="ru-RU"/>
              </w:rPr>
            </w:pPr>
          </w:p>
        </w:tc>
        <w:tc>
          <w:tcPr>
            <w:tcW w:w="1701" w:type="dxa"/>
          </w:tcPr>
          <w:p w:rsidR="00204B69" w:rsidRPr="00204B69" w:rsidRDefault="00204B69" w:rsidP="00D450F9">
            <w:pPr>
              <w:spacing w:line="276" w:lineRule="auto"/>
              <w:rPr>
                <w:lang w:val="ru-RU"/>
              </w:rPr>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53-54</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roofErr w:type="spellStart"/>
            <w:r>
              <w:rPr>
                <w:sz w:val="20"/>
                <w:szCs w:val="20"/>
              </w:rPr>
              <w:t>март</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Линейные уравнения и неравенства с двумя переменными. Решение линейных уравнений и неравен</w:t>
            </w:r>
            <w:proofErr w:type="gramStart"/>
            <w:r w:rsidRPr="00204B69">
              <w:rPr>
                <w:lang w:val="ru-RU"/>
              </w:rPr>
              <w:t>ств с дв</w:t>
            </w:r>
            <w:proofErr w:type="gramEnd"/>
            <w:r w:rsidRPr="00204B69">
              <w:rPr>
                <w:lang w:val="ru-RU"/>
              </w:rPr>
              <w:t>умя переменными.</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Default="00204B69" w:rsidP="00D450F9">
            <w:r>
              <w:t>УЗИМ</w:t>
            </w:r>
          </w:p>
          <w:p w:rsidR="00204B69" w:rsidRDefault="00204B69" w:rsidP="00D450F9">
            <w:pPr>
              <w:rPr>
                <w:sz w:val="20"/>
                <w:szCs w:val="20"/>
              </w:rPr>
            </w:pPr>
          </w:p>
        </w:tc>
        <w:tc>
          <w:tcPr>
            <w:tcW w:w="3827" w:type="dxa"/>
            <w:shd w:val="clear" w:color="auto" w:fill="auto"/>
          </w:tcPr>
          <w:p w:rsidR="00204B69" w:rsidRPr="00204B69" w:rsidRDefault="00204B69" w:rsidP="00D450F9">
            <w:pPr>
              <w:spacing w:line="276" w:lineRule="auto"/>
              <w:rPr>
                <w:lang w:val="ru-RU"/>
              </w:rPr>
            </w:pPr>
            <w:r w:rsidRPr="00204B69">
              <w:rPr>
                <w:lang w:val="ru-RU"/>
              </w:rPr>
              <w:t>Линейные уравнения и неравенства с двумя переменными. Системы линейных неравен</w:t>
            </w:r>
            <w:proofErr w:type="gramStart"/>
            <w:r w:rsidRPr="00204B69">
              <w:rPr>
                <w:lang w:val="ru-RU"/>
              </w:rPr>
              <w:t>ств с дв</w:t>
            </w:r>
            <w:proofErr w:type="gramEnd"/>
            <w:r w:rsidRPr="00204B69">
              <w:rPr>
                <w:lang w:val="ru-RU"/>
              </w:rPr>
              <w:t>умя переменными.</w:t>
            </w:r>
          </w:p>
        </w:tc>
        <w:tc>
          <w:tcPr>
            <w:tcW w:w="1701" w:type="dxa"/>
          </w:tcPr>
          <w:p w:rsidR="00204B69" w:rsidRPr="00F967DA" w:rsidRDefault="00204B69" w:rsidP="00D450F9">
            <w:pPr>
              <w:spacing w:line="276" w:lineRule="auto"/>
            </w:pPr>
            <w:r>
              <w:t>Т</w:t>
            </w: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55-56</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CA7CE1" w:rsidRDefault="00204B69" w:rsidP="00D450F9">
            <w:pPr>
              <w:rPr>
                <w:b/>
              </w:rPr>
            </w:pPr>
            <w:r w:rsidRPr="00204B69">
              <w:rPr>
                <w:lang w:val="ru-RU"/>
              </w:rPr>
              <w:t xml:space="preserve">Нелинейные уравнения с двумя переменными. Нелинейные неравенства с двумя переменными. </w:t>
            </w:r>
            <w:proofErr w:type="spellStart"/>
            <w:r>
              <w:t>Решение</w:t>
            </w:r>
            <w:proofErr w:type="spellEnd"/>
            <w:r>
              <w:t xml:space="preserve"> </w:t>
            </w:r>
            <w:proofErr w:type="spellStart"/>
            <w:r>
              <w:t>нелинейных</w:t>
            </w:r>
            <w:proofErr w:type="spellEnd"/>
            <w:r>
              <w:t xml:space="preserve"> </w:t>
            </w:r>
            <w:proofErr w:type="spellStart"/>
            <w:r>
              <w:t>уравнений</w:t>
            </w:r>
            <w:proofErr w:type="spellEnd"/>
            <w:r>
              <w:t xml:space="preserve"> и </w:t>
            </w:r>
            <w:proofErr w:type="spellStart"/>
            <w:r>
              <w:t>неравенств</w:t>
            </w:r>
            <w:proofErr w:type="spellEnd"/>
            <w:r>
              <w:t xml:space="preserve"> с </w:t>
            </w:r>
            <w:proofErr w:type="spellStart"/>
            <w:r>
              <w:t>двумя</w:t>
            </w:r>
            <w:proofErr w:type="spellEnd"/>
            <w:r>
              <w:t xml:space="preserve"> </w:t>
            </w:r>
            <w:proofErr w:type="spellStart"/>
            <w:r>
              <w:t>переменными</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t>УОНМ</w:t>
            </w:r>
          </w:p>
          <w:p w:rsidR="00204B69" w:rsidRDefault="00204B69" w:rsidP="00D450F9">
            <w:r>
              <w:t>УЗИМ</w:t>
            </w:r>
          </w:p>
          <w:p w:rsidR="00204B69" w:rsidRPr="00F00E42" w:rsidRDefault="00204B69" w:rsidP="00D450F9">
            <w:r w:rsidRPr="00F00E42">
              <w:lastRenderedPageBreak/>
              <w:t>УПЗУ</w:t>
            </w:r>
          </w:p>
        </w:tc>
        <w:tc>
          <w:tcPr>
            <w:tcW w:w="3827" w:type="dxa"/>
            <w:shd w:val="clear" w:color="auto" w:fill="auto"/>
          </w:tcPr>
          <w:p w:rsidR="00204B69" w:rsidRPr="00204B69" w:rsidRDefault="00204B69" w:rsidP="00D450F9">
            <w:pPr>
              <w:rPr>
                <w:sz w:val="20"/>
                <w:szCs w:val="20"/>
                <w:lang w:val="ru-RU"/>
              </w:rPr>
            </w:pPr>
            <w:r w:rsidRPr="00204B69">
              <w:rPr>
                <w:lang w:val="ru-RU"/>
              </w:rPr>
              <w:lastRenderedPageBreak/>
              <w:t>Нелинейные уравнения и неравенства с двумя переменными</w:t>
            </w:r>
          </w:p>
        </w:tc>
        <w:tc>
          <w:tcPr>
            <w:tcW w:w="1701" w:type="dxa"/>
          </w:tcPr>
          <w:p w:rsidR="00204B69" w:rsidRDefault="00204B69" w:rsidP="00D450F9">
            <w:pPr>
              <w:spacing w:line="276" w:lineRule="auto"/>
            </w:pPr>
            <w:r>
              <w:t>Т</w:t>
            </w:r>
          </w:p>
          <w:p w:rsidR="00204B69" w:rsidRPr="00F967DA" w:rsidRDefault="00204B69" w:rsidP="00D450F9">
            <w:pPr>
              <w:spacing w:line="276" w:lineRule="auto"/>
            </w:pPr>
            <w:r>
              <w:t>МД</w:t>
            </w:r>
          </w:p>
        </w:tc>
      </w:tr>
      <w:tr w:rsidR="00204B69" w:rsidRPr="00F967DA" w:rsidTr="003307C6">
        <w:trPr>
          <w:cantSplit/>
          <w:trHeight w:val="810"/>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lastRenderedPageBreak/>
              <w:t>57-58</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roofErr w:type="spellStart"/>
            <w:r>
              <w:rPr>
                <w:sz w:val="20"/>
                <w:szCs w:val="20"/>
              </w:rPr>
              <w:t>март</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b/>
                <w:lang w:val="ru-RU"/>
              </w:rPr>
            </w:pPr>
            <w:r w:rsidRPr="00204B69">
              <w:rPr>
                <w:lang w:val="ru-RU"/>
              </w:rPr>
              <w:t>Урок обобщения и систематизации знаний по теме: «Уравнения и неравенства с двумя переменными».</w:t>
            </w:r>
          </w:p>
        </w:tc>
        <w:tc>
          <w:tcPr>
            <w:tcW w:w="1134" w:type="dxa"/>
            <w:tcBorders>
              <w:top w:val="single" w:sz="4" w:space="0" w:color="auto"/>
              <w:left w:val="single" w:sz="4" w:space="0" w:color="auto"/>
              <w:bottom w:val="single" w:sz="4" w:space="0" w:color="auto"/>
              <w:right w:val="single" w:sz="4" w:space="0" w:color="auto"/>
            </w:tcBorders>
          </w:tcPr>
          <w:p w:rsidR="00204B69" w:rsidRPr="00F00E42" w:rsidRDefault="00204B69" w:rsidP="00D450F9">
            <w:r w:rsidRPr="00F00E42">
              <w:t>УОСЗ</w:t>
            </w:r>
          </w:p>
        </w:tc>
        <w:tc>
          <w:tcPr>
            <w:tcW w:w="3827" w:type="dxa"/>
            <w:shd w:val="clear" w:color="auto" w:fill="auto"/>
          </w:tcPr>
          <w:p w:rsidR="00204B69" w:rsidRPr="00F00E42" w:rsidRDefault="00204B69" w:rsidP="00D450F9">
            <w:pPr>
              <w:spacing w:line="276" w:lineRule="auto"/>
            </w:pPr>
          </w:p>
        </w:tc>
        <w:tc>
          <w:tcPr>
            <w:tcW w:w="1701" w:type="dxa"/>
          </w:tcPr>
          <w:p w:rsidR="00204B69" w:rsidRPr="00F967DA" w:rsidRDefault="00204B69" w:rsidP="00D450F9">
            <w:pPr>
              <w:spacing w:line="276" w:lineRule="auto"/>
            </w:pPr>
          </w:p>
        </w:tc>
      </w:tr>
      <w:tr w:rsidR="00204B69" w:rsidRPr="00CE3E72" w:rsidTr="003307C6">
        <w:trPr>
          <w:trHeight w:val="32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4B69" w:rsidRPr="00055EE2" w:rsidRDefault="00204B69" w:rsidP="00D450F9">
            <w:pPr>
              <w:rPr>
                <w:b/>
                <w:sz w:val="20"/>
                <w:szCs w:val="20"/>
              </w:rPr>
            </w:pPr>
            <w:r>
              <w:rPr>
                <w:b/>
                <w:sz w:val="20"/>
                <w:szCs w:val="20"/>
              </w:rPr>
              <w:t>14</w:t>
            </w:r>
          </w:p>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b/>
                <w:lang w:val="ru-RU"/>
              </w:rPr>
            </w:pPr>
            <w:r w:rsidRPr="00204B69">
              <w:rPr>
                <w:b/>
                <w:lang w:val="ru-RU"/>
              </w:rPr>
              <w:t>Итоговое повторение курса алгебры и начал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sz w:val="20"/>
                <w:szCs w:val="20"/>
                <w:lang w:val="ru-RU"/>
              </w:rPr>
            </w:pPr>
          </w:p>
        </w:tc>
        <w:tc>
          <w:tcPr>
            <w:tcW w:w="3827" w:type="dxa"/>
            <w:shd w:val="clear" w:color="auto" w:fill="auto"/>
          </w:tcPr>
          <w:p w:rsidR="00204B69" w:rsidRPr="00204B69" w:rsidRDefault="00204B69" w:rsidP="00D450F9">
            <w:pPr>
              <w:spacing w:line="276" w:lineRule="auto"/>
              <w:rPr>
                <w:lang w:val="ru-RU"/>
              </w:rPr>
            </w:pPr>
          </w:p>
        </w:tc>
        <w:tc>
          <w:tcPr>
            <w:tcW w:w="1701" w:type="dxa"/>
          </w:tcPr>
          <w:p w:rsidR="00204B69" w:rsidRPr="00204B69" w:rsidRDefault="00204B69" w:rsidP="00D450F9">
            <w:pPr>
              <w:spacing w:line="276" w:lineRule="auto"/>
              <w:rPr>
                <w:lang w:val="ru-RU"/>
              </w:rPr>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59</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roofErr w:type="spellStart"/>
            <w:r>
              <w:rPr>
                <w:sz w:val="20"/>
                <w:szCs w:val="20"/>
              </w:rPr>
              <w:t>апрель</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055EE2" w:rsidRDefault="00204B69" w:rsidP="00D450F9">
            <w:proofErr w:type="spellStart"/>
            <w:r w:rsidRPr="00055EE2">
              <w:t>Решение</w:t>
            </w:r>
            <w:proofErr w:type="spellEnd"/>
            <w:r w:rsidRPr="00055EE2">
              <w:t xml:space="preserve"> </w:t>
            </w:r>
            <w:proofErr w:type="spellStart"/>
            <w:r w:rsidRPr="00055EE2">
              <w:t>задач</w:t>
            </w:r>
            <w:proofErr w:type="spellEnd"/>
            <w:r w:rsidRPr="00055EE2">
              <w:t xml:space="preserve"> </w:t>
            </w:r>
            <w:proofErr w:type="spellStart"/>
            <w:r w:rsidRPr="00055EE2">
              <w:t>на</w:t>
            </w:r>
            <w:proofErr w:type="spellEnd"/>
            <w:r w:rsidRPr="00055EE2">
              <w:t xml:space="preserve"> </w:t>
            </w:r>
            <w:proofErr w:type="spellStart"/>
            <w:r w:rsidRPr="00055EE2">
              <w:t>проценты</w:t>
            </w:r>
            <w:proofErr w:type="spellEnd"/>
            <w:r w:rsidRPr="00055EE2">
              <w:t>.</w:t>
            </w:r>
          </w:p>
        </w:tc>
        <w:tc>
          <w:tcPr>
            <w:tcW w:w="1134" w:type="dxa"/>
            <w:tcBorders>
              <w:top w:val="single" w:sz="4" w:space="0" w:color="auto"/>
              <w:left w:val="single" w:sz="4" w:space="0" w:color="auto"/>
              <w:bottom w:val="single" w:sz="4" w:space="0" w:color="auto"/>
              <w:right w:val="single" w:sz="4" w:space="0" w:color="auto"/>
            </w:tcBorders>
          </w:tcPr>
          <w:p w:rsidR="00204B69" w:rsidRPr="00F00E42" w:rsidRDefault="00204B69" w:rsidP="00D450F9">
            <w:r w:rsidRPr="00F00E42">
              <w:t>УОСЗ</w:t>
            </w:r>
          </w:p>
        </w:tc>
        <w:tc>
          <w:tcPr>
            <w:tcW w:w="3827" w:type="dxa"/>
            <w:shd w:val="clear" w:color="auto" w:fill="auto"/>
          </w:tcPr>
          <w:p w:rsidR="00204B69" w:rsidRPr="00E23FCF" w:rsidRDefault="00204B69" w:rsidP="00D450F9">
            <w:pPr>
              <w:spacing w:line="276" w:lineRule="auto"/>
            </w:pPr>
            <w:proofErr w:type="spellStart"/>
            <w:r w:rsidRPr="00E23FCF">
              <w:t>Проценты</w:t>
            </w:r>
            <w:proofErr w:type="spellEnd"/>
            <w:r w:rsidRPr="00E23FCF">
              <w:t>.</w:t>
            </w:r>
          </w:p>
        </w:tc>
        <w:tc>
          <w:tcPr>
            <w:tcW w:w="1701" w:type="dxa"/>
          </w:tcPr>
          <w:p w:rsidR="00204B69" w:rsidRPr="00F967DA"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60</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roofErr w:type="spellStart"/>
            <w:r>
              <w:rPr>
                <w:sz w:val="20"/>
                <w:szCs w:val="20"/>
              </w:rPr>
              <w:t>апрель</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055EE2" w:rsidRDefault="00204B69" w:rsidP="00D450F9">
            <w:r w:rsidRPr="00055EE2">
              <w:t xml:space="preserve"> </w:t>
            </w:r>
            <w:proofErr w:type="spellStart"/>
            <w:r>
              <w:t>В</w:t>
            </w:r>
            <w:r w:rsidRPr="00055EE2">
              <w:t>ычисления</w:t>
            </w:r>
            <w:proofErr w:type="spellEnd"/>
            <w:r w:rsidRPr="00055EE2">
              <w:t xml:space="preserve"> </w:t>
            </w:r>
            <w:proofErr w:type="spellStart"/>
            <w:r w:rsidRPr="00055EE2">
              <w:t>логарифмов</w:t>
            </w:r>
            <w:proofErr w:type="spellEnd"/>
            <w:r w:rsidRPr="00055EE2">
              <w:t xml:space="preserve"> </w:t>
            </w:r>
            <w:proofErr w:type="spellStart"/>
            <w:r w:rsidRPr="00055EE2">
              <w:t>числа</w:t>
            </w:r>
            <w:proofErr w:type="spellEnd"/>
            <w:r w:rsidRPr="00055EE2">
              <w:t>.</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r w:rsidRPr="00A01134">
              <w:t>УОСЗ</w:t>
            </w:r>
          </w:p>
        </w:tc>
        <w:tc>
          <w:tcPr>
            <w:tcW w:w="3827" w:type="dxa"/>
            <w:shd w:val="clear" w:color="auto" w:fill="auto"/>
          </w:tcPr>
          <w:p w:rsidR="00204B69" w:rsidRPr="00E23FCF" w:rsidRDefault="00204B69" w:rsidP="00D450F9">
            <w:pPr>
              <w:spacing w:line="276" w:lineRule="auto"/>
            </w:pPr>
            <w:proofErr w:type="spellStart"/>
            <w:r w:rsidRPr="00E23FCF">
              <w:t>Логарифм</w:t>
            </w:r>
            <w:proofErr w:type="spellEnd"/>
            <w:r w:rsidRPr="00E23FCF">
              <w:t xml:space="preserve"> </w:t>
            </w:r>
            <w:proofErr w:type="spellStart"/>
            <w:r w:rsidRPr="00E23FCF">
              <w:t>числа</w:t>
            </w:r>
            <w:proofErr w:type="spellEnd"/>
            <w:r w:rsidRPr="00E23FCF">
              <w:t>.</w:t>
            </w:r>
          </w:p>
        </w:tc>
        <w:tc>
          <w:tcPr>
            <w:tcW w:w="1701" w:type="dxa"/>
          </w:tcPr>
          <w:p w:rsidR="00204B69" w:rsidRPr="00F967DA"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61</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02550D" w:rsidRDefault="00204B69" w:rsidP="00D450F9">
            <w:proofErr w:type="spellStart"/>
            <w:r w:rsidRPr="0002550D">
              <w:t>Преобразование</w:t>
            </w:r>
            <w:proofErr w:type="spellEnd"/>
            <w:r w:rsidRPr="0002550D">
              <w:t xml:space="preserve"> </w:t>
            </w:r>
            <w:proofErr w:type="spellStart"/>
            <w:r w:rsidRPr="0002550D">
              <w:t>тригонометрических</w:t>
            </w:r>
            <w:proofErr w:type="spellEnd"/>
            <w:r w:rsidRPr="0002550D">
              <w:t xml:space="preserve"> </w:t>
            </w:r>
            <w:proofErr w:type="spellStart"/>
            <w:r w:rsidRPr="0002550D">
              <w:t>выражений</w:t>
            </w:r>
            <w:proofErr w:type="spellEnd"/>
            <w:r w:rsidRPr="0002550D">
              <w:t>.</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E23FCF" w:rsidRDefault="00204B69" w:rsidP="00D450F9">
            <w:pPr>
              <w:spacing w:line="276" w:lineRule="auto"/>
            </w:pPr>
            <w:proofErr w:type="spellStart"/>
            <w:r w:rsidRPr="00E23FCF">
              <w:t>Тригонометрические</w:t>
            </w:r>
            <w:proofErr w:type="spellEnd"/>
            <w:r w:rsidRPr="00E23FCF">
              <w:t xml:space="preserve"> </w:t>
            </w:r>
            <w:proofErr w:type="spellStart"/>
            <w:r w:rsidRPr="00E23FCF">
              <w:t>выражения</w:t>
            </w:r>
            <w:proofErr w:type="spellEnd"/>
            <w:r w:rsidRPr="00E23FCF">
              <w:t>.</w:t>
            </w:r>
          </w:p>
        </w:tc>
        <w:tc>
          <w:tcPr>
            <w:tcW w:w="1701" w:type="dxa"/>
          </w:tcPr>
          <w:p w:rsidR="00204B69" w:rsidRPr="00F967DA"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62</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roofErr w:type="spellStart"/>
            <w:r>
              <w:rPr>
                <w:sz w:val="20"/>
                <w:szCs w:val="20"/>
              </w:rPr>
              <w:t>апрель</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Решение квадратных и биквадратных уравнений.</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E23FCF" w:rsidRDefault="00204B69" w:rsidP="00D450F9">
            <w:proofErr w:type="spellStart"/>
            <w:r w:rsidRPr="00E23FCF">
              <w:t>Квадратные</w:t>
            </w:r>
            <w:proofErr w:type="spellEnd"/>
            <w:r w:rsidRPr="00E23FCF">
              <w:t xml:space="preserve"> и </w:t>
            </w:r>
            <w:proofErr w:type="spellStart"/>
            <w:r w:rsidRPr="00E23FCF">
              <w:t>биквадратные</w:t>
            </w:r>
            <w:proofErr w:type="spellEnd"/>
            <w:r w:rsidRPr="00E23FCF">
              <w:t xml:space="preserve"> </w:t>
            </w:r>
            <w:proofErr w:type="spellStart"/>
            <w:r w:rsidRPr="00E23FCF">
              <w:t>уравнения</w:t>
            </w:r>
            <w:proofErr w:type="spellEnd"/>
            <w:r w:rsidRPr="00E23FCF">
              <w:t>.</w:t>
            </w:r>
          </w:p>
        </w:tc>
        <w:tc>
          <w:tcPr>
            <w:tcW w:w="1701" w:type="dxa"/>
          </w:tcPr>
          <w:p w:rsidR="00204B69" w:rsidRPr="00F967DA" w:rsidRDefault="00204B69" w:rsidP="00D450F9">
            <w:pPr>
              <w:spacing w:line="276" w:lineRule="auto"/>
            </w:pPr>
          </w:p>
        </w:tc>
      </w:tr>
      <w:tr w:rsidR="00204B69" w:rsidRPr="00F967DA" w:rsidTr="003307C6">
        <w:trPr>
          <w:trHeight w:val="960"/>
        </w:trPr>
        <w:tc>
          <w:tcPr>
            <w:tcW w:w="681" w:type="dxa"/>
            <w:tcBorders>
              <w:top w:val="single" w:sz="4" w:space="0" w:color="auto"/>
              <w:left w:val="single" w:sz="4" w:space="0" w:color="auto"/>
              <w:right w:val="single" w:sz="4" w:space="0" w:color="auto"/>
            </w:tcBorders>
          </w:tcPr>
          <w:p w:rsidR="00204B69" w:rsidRDefault="00204B69" w:rsidP="00D450F9">
            <w:pPr>
              <w:rPr>
                <w:sz w:val="20"/>
                <w:szCs w:val="20"/>
              </w:rPr>
            </w:pPr>
            <w:r>
              <w:rPr>
                <w:sz w:val="20"/>
                <w:szCs w:val="20"/>
              </w:rPr>
              <w:t>63</w:t>
            </w:r>
          </w:p>
        </w:tc>
        <w:tc>
          <w:tcPr>
            <w:tcW w:w="1454" w:type="dxa"/>
            <w:tcBorders>
              <w:top w:val="single" w:sz="4" w:space="0" w:color="auto"/>
              <w:left w:val="single" w:sz="4" w:space="0" w:color="auto"/>
              <w:right w:val="single" w:sz="4" w:space="0" w:color="auto"/>
            </w:tcBorders>
          </w:tcPr>
          <w:p w:rsidR="00204B69" w:rsidRDefault="00204B69" w:rsidP="00D450F9">
            <w:pPr>
              <w:rPr>
                <w:sz w:val="20"/>
                <w:szCs w:val="20"/>
              </w:rPr>
            </w:pPr>
            <w:proofErr w:type="spellStart"/>
            <w:r>
              <w:rPr>
                <w:sz w:val="20"/>
                <w:szCs w:val="20"/>
              </w:rPr>
              <w:t>апрель</w:t>
            </w:r>
            <w:proofErr w:type="spellEnd"/>
          </w:p>
        </w:tc>
        <w:tc>
          <w:tcPr>
            <w:tcW w:w="992" w:type="dxa"/>
            <w:tcBorders>
              <w:top w:val="single" w:sz="4" w:space="0" w:color="auto"/>
              <w:left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right w:val="single" w:sz="4" w:space="0" w:color="auto"/>
            </w:tcBorders>
          </w:tcPr>
          <w:p w:rsidR="00204B69" w:rsidRPr="00204B69" w:rsidRDefault="00204B69" w:rsidP="00D450F9">
            <w:pPr>
              <w:rPr>
                <w:lang w:val="ru-RU"/>
              </w:rPr>
            </w:pPr>
            <w:r w:rsidRPr="00204B69">
              <w:rPr>
                <w:lang w:val="ru-RU"/>
              </w:rPr>
              <w:t>Решение иррациональных уравнений.</w:t>
            </w:r>
          </w:p>
          <w:p w:rsidR="00204B69" w:rsidRPr="00204B69" w:rsidRDefault="00204B69" w:rsidP="00D450F9">
            <w:pPr>
              <w:rPr>
                <w:lang w:val="ru-RU"/>
              </w:rPr>
            </w:pPr>
            <w:r w:rsidRPr="00204B69">
              <w:rPr>
                <w:lang w:val="ru-RU"/>
              </w:rPr>
              <w:t>Решение показательных уравнений.</w:t>
            </w:r>
          </w:p>
          <w:p w:rsidR="00204B69" w:rsidRPr="00204B69" w:rsidRDefault="00204B69" w:rsidP="00D450F9">
            <w:pPr>
              <w:rPr>
                <w:lang w:val="ru-RU"/>
              </w:rPr>
            </w:pPr>
            <w:r w:rsidRPr="00204B69">
              <w:rPr>
                <w:lang w:val="ru-RU"/>
              </w:rPr>
              <w:t>Решение логарифмических уравнений. С.р.№13</w:t>
            </w:r>
          </w:p>
        </w:tc>
        <w:tc>
          <w:tcPr>
            <w:tcW w:w="1134" w:type="dxa"/>
            <w:tcBorders>
              <w:top w:val="single" w:sz="4" w:space="0" w:color="auto"/>
              <w:left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204B69" w:rsidRDefault="00204B69" w:rsidP="00D450F9">
            <w:pPr>
              <w:spacing w:line="276" w:lineRule="auto"/>
              <w:rPr>
                <w:lang w:val="ru-RU"/>
              </w:rPr>
            </w:pPr>
            <w:r w:rsidRPr="00204B69">
              <w:rPr>
                <w:lang w:val="ru-RU"/>
              </w:rPr>
              <w:t>Иррациональные уравнения.</w:t>
            </w:r>
          </w:p>
          <w:p w:rsidR="00204B69" w:rsidRPr="00204B69" w:rsidRDefault="00204B69" w:rsidP="00D450F9">
            <w:pPr>
              <w:spacing w:line="276" w:lineRule="auto"/>
              <w:rPr>
                <w:lang w:val="ru-RU"/>
              </w:rPr>
            </w:pPr>
            <w:r w:rsidRPr="00204B69">
              <w:rPr>
                <w:lang w:val="ru-RU"/>
              </w:rPr>
              <w:t>Показательные уравнения.</w:t>
            </w:r>
          </w:p>
          <w:p w:rsidR="00204B69" w:rsidRPr="00204B69" w:rsidRDefault="00204B69" w:rsidP="00D450F9">
            <w:pPr>
              <w:rPr>
                <w:lang w:val="ru-RU"/>
              </w:rPr>
            </w:pPr>
            <w:r w:rsidRPr="00204B69">
              <w:rPr>
                <w:lang w:val="ru-RU"/>
              </w:rPr>
              <w:t>Логарифмические уравнения.</w:t>
            </w:r>
          </w:p>
        </w:tc>
        <w:tc>
          <w:tcPr>
            <w:tcW w:w="1701" w:type="dxa"/>
          </w:tcPr>
          <w:p w:rsidR="00204B69" w:rsidRPr="00F967DA" w:rsidRDefault="00204B69" w:rsidP="00D450F9">
            <w:r>
              <w:t>Т</w:t>
            </w:r>
          </w:p>
        </w:tc>
      </w:tr>
      <w:tr w:rsidR="00204B69" w:rsidRPr="00F967DA" w:rsidTr="003307C6">
        <w:trPr>
          <w:cantSplit/>
          <w:trHeight w:val="563"/>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64</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roofErr w:type="spellStart"/>
            <w:r>
              <w:rPr>
                <w:sz w:val="20"/>
                <w:szCs w:val="20"/>
              </w:rPr>
              <w:t>апрель</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02550D" w:rsidRDefault="00204B69" w:rsidP="00D450F9">
            <w:proofErr w:type="spellStart"/>
            <w:r w:rsidRPr="0002550D">
              <w:t>Решение</w:t>
            </w:r>
            <w:proofErr w:type="spellEnd"/>
            <w:r w:rsidRPr="0002550D">
              <w:t xml:space="preserve"> </w:t>
            </w:r>
            <w:proofErr w:type="spellStart"/>
            <w:r w:rsidRPr="0002550D">
              <w:t>тригонометрических</w:t>
            </w:r>
            <w:proofErr w:type="spellEnd"/>
            <w:r w:rsidRPr="0002550D">
              <w:t xml:space="preserve"> </w:t>
            </w:r>
            <w:proofErr w:type="spellStart"/>
            <w:r w:rsidRPr="0002550D">
              <w:t>уравнений</w:t>
            </w:r>
            <w:proofErr w:type="spellEnd"/>
            <w:r w:rsidRPr="0002550D">
              <w:t>.</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E23FCF" w:rsidRDefault="00204B69" w:rsidP="00D450F9">
            <w:pPr>
              <w:spacing w:line="276" w:lineRule="auto"/>
            </w:pPr>
            <w:r w:rsidRPr="00E23FCF">
              <w:t>Тригонометрические уравнения.</w:t>
            </w:r>
          </w:p>
        </w:tc>
        <w:tc>
          <w:tcPr>
            <w:tcW w:w="1701" w:type="dxa"/>
          </w:tcPr>
          <w:p w:rsidR="00204B69" w:rsidRPr="00F967DA"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65</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F17E17" w:rsidRDefault="00204B69" w:rsidP="00D450F9">
            <w:proofErr w:type="spellStart"/>
            <w:r w:rsidRPr="00F17E17">
              <w:t>Решение</w:t>
            </w:r>
            <w:proofErr w:type="spellEnd"/>
            <w:r w:rsidRPr="00F17E17">
              <w:t xml:space="preserve"> </w:t>
            </w:r>
            <w:proofErr w:type="spellStart"/>
            <w:r w:rsidRPr="00F17E17">
              <w:t>неравенств</w:t>
            </w:r>
            <w:proofErr w:type="spellEnd"/>
            <w:r w:rsidRPr="00F17E17">
              <w:t xml:space="preserve"> </w:t>
            </w:r>
            <w:proofErr w:type="spellStart"/>
            <w:r w:rsidRPr="00F17E17">
              <w:t>методом</w:t>
            </w:r>
            <w:proofErr w:type="spellEnd"/>
            <w:r w:rsidRPr="00F17E17">
              <w:t xml:space="preserve"> </w:t>
            </w:r>
            <w:proofErr w:type="spellStart"/>
            <w:r w:rsidRPr="00F17E17">
              <w:t>интервалов</w:t>
            </w:r>
            <w:proofErr w:type="spellEnd"/>
            <w:r w:rsidRPr="00F17E17">
              <w:t>.</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E23FCF" w:rsidRDefault="00204B69" w:rsidP="00D450F9">
            <w:pPr>
              <w:spacing w:line="276" w:lineRule="auto"/>
            </w:pPr>
            <w:proofErr w:type="spellStart"/>
            <w:r w:rsidRPr="00E23FCF">
              <w:t>Метод</w:t>
            </w:r>
            <w:proofErr w:type="spellEnd"/>
            <w:r w:rsidRPr="00E23FCF">
              <w:t xml:space="preserve"> </w:t>
            </w:r>
            <w:proofErr w:type="spellStart"/>
            <w:r w:rsidRPr="00E23FCF">
              <w:t>интервалов</w:t>
            </w:r>
            <w:proofErr w:type="spellEnd"/>
            <w:r w:rsidRPr="00E23FCF">
              <w:t>.</w:t>
            </w:r>
          </w:p>
        </w:tc>
        <w:tc>
          <w:tcPr>
            <w:tcW w:w="1701" w:type="dxa"/>
          </w:tcPr>
          <w:p w:rsidR="00204B69" w:rsidRPr="00F967DA"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66</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F17E17" w:rsidRDefault="00204B69" w:rsidP="00D450F9">
            <w:proofErr w:type="spellStart"/>
            <w:r w:rsidRPr="00F17E17">
              <w:t>Решение</w:t>
            </w:r>
            <w:proofErr w:type="spellEnd"/>
            <w:r w:rsidRPr="00F17E17">
              <w:t xml:space="preserve"> </w:t>
            </w:r>
            <w:proofErr w:type="spellStart"/>
            <w:r w:rsidRPr="00F17E17">
              <w:t>показательных</w:t>
            </w:r>
            <w:proofErr w:type="spellEnd"/>
            <w:r w:rsidRPr="00F17E17">
              <w:t xml:space="preserve"> </w:t>
            </w:r>
            <w:proofErr w:type="spellStart"/>
            <w:r w:rsidRPr="00F17E17">
              <w:t>неравенств</w:t>
            </w:r>
            <w:proofErr w:type="spellEnd"/>
            <w:r w:rsidRPr="00F17E17">
              <w:t>.</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E23FCF" w:rsidRDefault="00204B69" w:rsidP="00D450F9">
            <w:pPr>
              <w:spacing w:line="276" w:lineRule="auto"/>
            </w:pPr>
            <w:r w:rsidRPr="00E23FCF">
              <w:t>Показательные неравенства.</w:t>
            </w:r>
          </w:p>
        </w:tc>
        <w:tc>
          <w:tcPr>
            <w:tcW w:w="1701" w:type="dxa"/>
          </w:tcPr>
          <w:p w:rsidR="00204B69" w:rsidRPr="00F967DA"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67</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roofErr w:type="spellStart"/>
            <w:r>
              <w:rPr>
                <w:sz w:val="20"/>
                <w:szCs w:val="20"/>
              </w:rPr>
              <w:t>май</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Решение логарифмических неравенств. С.р.№14</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E23FCF" w:rsidRDefault="00204B69" w:rsidP="00D450F9">
            <w:pPr>
              <w:spacing w:line="276" w:lineRule="auto"/>
            </w:pPr>
            <w:r w:rsidRPr="00E23FCF">
              <w:t>Логарифмические неравенства.</w:t>
            </w:r>
          </w:p>
        </w:tc>
        <w:tc>
          <w:tcPr>
            <w:tcW w:w="1701" w:type="dxa"/>
          </w:tcPr>
          <w:p w:rsidR="00204B69" w:rsidRPr="00F967DA" w:rsidRDefault="00204B69" w:rsidP="00D450F9">
            <w:pPr>
              <w:spacing w:line="276" w:lineRule="auto"/>
            </w:pPr>
            <w:r>
              <w:t>Т</w:t>
            </w:r>
          </w:p>
        </w:tc>
      </w:tr>
      <w:tr w:rsidR="00204B69" w:rsidRPr="00CE3E72"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68</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Решение систем неравен</w:t>
            </w:r>
            <w:proofErr w:type="gramStart"/>
            <w:r w:rsidRPr="00204B69">
              <w:rPr>
                <w:lang w:val="ru-RU"/>
              </w:rPr>
              <w:t>ств с дв</w:t>
            </w:r>
            <w:proofErr w:type="gramEnd"/>
            <w:r w:rsidRPr="00204B69">
              <w:rPr>
                <w:lang w:val="ru-RU"/>
              </w:rPr>
              <w:t>умя переменными.</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204B69" w:rsidRDefault="00204B69" w:rsidP="00D450F9">
            <w:pPr>
              <w:spacing w:line="276" w:lineRule="auto"/>
              <w:rPr>
                <w:lang w:val="ru-RU"/>
              </w:rPr>
            </w:pPr>
            <w:r w:rsidRPr="00204B69">
              <w:rPr>
                <w:lang w:val="ru-RU"/>
              </w:rPr>
              <w:t>Системы неравен</w:t>
            </w:r>
            <w:proofErr w:type="gramStart"/>
            <w:r w:rsidRPr="00204B69">
              <w:rPr>
                <w:lang w:val="ru-RU"/>
              </w:rPr>
              <w:t>ств с дв</w:t>
            </w:r>
            <w:proofErr w:type="gramEnd"/>
            <w:r w:rsidRPr="00204B69">
              <w:rPr>
                <w:lang w:val="ru-RU"/>
              </w:rPr>
              <w:t>умя переменными.</w:t>
            </w:r>
          </w:p>
        </w:tc>
        <w:tc>
          <w:tcPr>
            <w:tcW w:w="1701" w:type="dxa"/>
          </w:tcPr>
          <w:p w:rsidR="00204B69" w:rsidRPr="00204B69" w:rsidRDefault="00204B69" w:rsidP="00D450F9">
            <w:pPr>
              <w:spacing w:line="276" w:lineRule="auto"/>
              <w:rPr>
                <w:lang w:val="ru-RU"/>
              </w:rPr>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69</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roofErr w:type="spellStart"/>
            <w:r>
              <w:rPr>
                <w:sz w:val="20"/>
                <w:szCs w:val="20"/>
              </w:rPr>
              <w:t>май</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Решение текстовых задач на движение.</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E23FCF" w:rsidRDefault="00204B69" w:rsidP="00D450F9">
            <w:pPr>
              <w:spacing w:line="276" w:lineRule="auto"/>
            </w:pPr>
            <w:proofErr w:type="spellStart"/>
            <w:r w:rsidRPr="00E23FCF">
              <w:t>Задачи</w:t>
            </w:r>
            <w:proofErr w:type="spellEnd"/>
            <w:r w:rsidRPr="00E23FCF">
              <w:t xml:space="preserve"> </w:t>
            </w:r>
            <w:proofErr w:type="spellStart"/>
            <w:r w:rsidRPr="00E23FCF">
              <w:t>на</w:t>
            </w:r>
            <w:proofErr w:type="spellEnd"/>
            <w:r w:rsidRPr="00E23FCF">
              <w:t xml:space="preserve"> </w:t>
            </w:r>
            <w:proofErr w:type="spellStart"/>
            <w:r w:rsidRPr="00E23FCF">
              <w:t>движение</w:t>
            </w:r>
            <w:proofErr w:type="spellEnd"/>
            <w:r w:rsidRPr="00E23FCF">
              <w:t>.</w:t>
            </w:r>
          </w:p>
        </w:tc>
        <w:tc>
          <w:tcPr>
            <w:tcW w:w="1701" w:type="dxa"/>
          </w:tcPr>
          <w:p w:rsidR="00204B69" w:rsidRPr="00F967DA"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70</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Решение текстовых задач на работу.</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E23FCF" w:rsidRDefault="00204B69" w:rsidP="00D450F9">
            <w:pPr>
              <w:spacing w:line="276" w:lineRule="auto"/>
            </w:pPr>
            <w:proofErr w:type="spellStart"/>
            <w:r w:rsidRPr="00E23FCF">
              <w:t>Задачи</w:t>
            </w:r>
            <w:proofErr w:type="spellEnd"/>
            <w:r w:rsidRPr="00E23FCF">
              <w:t xml:space="preserve"> </w:t>
            </w:r>
            <w:proofErr w:type="spellStart"/>
            <w:r w:rsidRPr="00E23FCF">
              <w:t>на</w:t>
            </w:r>
            <w:proofErr w:type="spellEnd"/>
            <w:r w:rsidRPr="00E23FCF">
              <w:t xml:space="preserve"> </w:t>
            </w:r>
            <w:proofErr w:type="spellStart"/>
            <w:r w:rsidRPr="00E23FCF">
              <w:t>работу</w:t>
            </w:r>
            <w:proofErr w:type="spellEnd"/>
            <w:r w:rsidRPr="00E23FCF">
              <w:t>.</w:t>
            </w:r>
          </w:p>
        </w:tc>
        <w:tc>
          <w:tcPr>
            <w:tcW w:w="1701" w:type="dxa"/>
          </w:tcPr>
          <w:p w:rsidR="00204B69" w:rsidRPr="00F967DA" w:rsidRDefault="00204B69" w:rsidP="00D450F9">
            <w:pPr>
              <w:spacing w:line="276" w:lineRule="auto"/>
            </w:pP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t>71</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F17E17" w:rsidRDefault="00204B69" w:rsidP="00D450F9">
            <w:r w:rsidRPr="00204B69">
              <w:rPr>
                <w:lang w:val="ru-RU"/>
              </w:rPr>
              <w:t xml:space="preserve">Построение графиков функций линейных и </w:t>
            </w:r>
            <w:r w:rsidRPr="00204B69">
              <w:rPr>
                <w:lang w:val="ru-RU"/>
              </w:rPr>
              <w:lastRenderedPageBreak/>
              <w:t xml:space="preserve">квадратичных. </w:t>
            </w:r>
            <w:r>
              <w:t>С.р.№15</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lastRenderedPageBreak/>
              <w:t>УОСЗ</w:t>
            </w:r>
          </w:p>
        </w:tc>
        <w:tc>
          <w:tcPr>
            <w:tcW w:w="3827" w:type="dxa"/>
            <w:shd w:val="clear" w:color="auto" w:fill="auto"/>
          </w:tcPr>
          <w:p w:rsidR="00204B69" w:rsidRPr="00E23FCF" w:rsidRDefault="00204B69" w:rsidP="00D450F9">
            <w:pPr>
              <w:spacing w:line="276" w:lineRule="auto"/>
            </w:pPr>
            <w:proofErr w:type="spellStart"/>
            <w:r w:rsidRPr="00E23FCF">
              <w:t>Графики</w:t>
            </w:r>
            <w:proofErr w:type="spellEnd"/>
            <w:r w:rsidRPr="00E23FCF">
              <w:t xml:space="preserve"> </w:t>
            </w:r>
            <w:proofErr w:type="spellStart"/>
            <w:r w:rsidRPr="00E23FCF">
              <w:t>функций</w:t>
            </w:r>
            <w:proofErr w:type="spellEnd"/>
            <w:r w:rsidRPr="00E23FCF">
              <w:t>.</w:t>
            </w:r>
          </w:p>
        </w:tc>
        <w:tc>
          <w:tcPr>
            <w:tcW w:w="1701" w:type="dxa"/>
          </w:tcPr>
          <w:p w:rsidR="00204B69" w:rsidRPr="00F967DA" w:rsidRDefault="00204B69" w:rsidP="00D450F9">
            <w:pPr>
              <w:spacing w:line="276" w:lineRule="auto"/>
            </w:pPr>
            <w:r>
              <w:t>Т</w:t>
            </w:r>
          </w:p>
        </w:tc>
      </w:tr>
      <w:tr w:rsidR="00204B69" w:rsidRPr="00F967DA" w:rsidTr="003307C6">
        <w:trPr>
          <w:trHeight w:val="359"/>
        </w:trPr>
        <w:tc>
          <w:tcPr>
            <w:tcW w:w="681"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Pr>
                <w:sz w:val="20"/>
                <w:szCs w:val="20"/>
              </w:rPr>
              <w:lastRenderedPageBreak/>
              <w:t>72</w:t>
            </w:r>
          </w:p>
        </w:tc>
        <w:tc>
          <w:tcPr>
            <w:tcW w:w="145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proofErr w:type="spellStart"/>
            <w:r>
              <w:rPr>
                <w:sz w:val="20"/>
                <w:szCs w:val="20"/>
              </w:rPr>
              <w:t>май</w:t>
            </w:r>
            <w:proofErr w:type="spellEnd"/>
          </w:p>
        </w:tc>
        <w:tc>
          <w:tcPr>
            <w:tcW w:w="992" w:type="dxa"/>
            <w:tcBorders>
              <w:top w:val="single" w:sz="4" w:space="0" w:color="auto"/>
              <w:left w:val="single" w:sz="4" w:space="0" w:color="auto"/>
              <w:bottom w:val="single" w:sz="4" w:space="0" w:color="auto"/>
              <w:right w:val="single" w:sz="4" w:space="0" w:color="auto"/>
            </w:tcBorders>
          </w:tcPr>
          <w:p w:rsidR="00204B69" w:rsidRPr="00A92B43" w:rsidRDefault="00204B69" w:rsidP="00D450F9">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4B69" w:rsidRPr="00204B69" w:rsidRDefault="00204B69" w:rsidP="00D450F9">
            <w:pPr>
              <w:rPr>
                <w:lang w:val="ru-RU"/>
              </w:rPr>
            </w:pPr>
            <w:r w:rsidRPr="00204B69">
              <w:rPr>
                <w:lang w:val="ru-RU"/>
              </w:rPr>
              <w:t xml:space="preserve"> Урок обобщения и систематизации знаний.</w:t>
            </w:r>
          </w:p>
        </w:tc>
        <w:tc>
          <w:tcPr>
            <w:tcW w:w="1134" w:type="dxa"/>
            <w:tcBorders>
              <w:top w:val="single" w:sz="4" w:space="0" w:color="auto"/>
              <w:left w:val="single" w:sz="4" w:space="0" w:color="auto"/>
              <w:bottom w:val="single" w:sz="4" w:space="0" w:color="auto"/>
              <w:right w:val="single" w:sz="4" w:space="0" w:color="auto"/>
            </w:tcBorders>
          </w:tcPr>
          <w:p w:rsidR="00204B69" w:rsidRDefault="00204B69" w:rsidP="00D450F9">
            <w:pPr>
              <w:rPr>
                <w:sz w:val="20"/>
                <w:szCs w:val="20"/>
              </w:rPr>
            </w:pPr>
            <w:r w:rsidRPr="00F00E42">
              <w:t>УОСЗ</w:t>
            </w:r>
          </w:p>
        </w:tc>
        <w:tc>
          <w:tcPr>
            <w:tcW w:w="3827" w:type="dxa"/>
            <w:shd w:val="clear" w:color="auto" w:fill="auto"/>
          </w:tcPr>
          <w:p w:rsidR="00204B69" w:rsidRPr="00E23FCF" w:rsidRDefault="00204B69" w:rsidP="00D450F9">
            <w:pPr>
              <w:spacing w:line="276" w:lineRule="auto"/>
            </w:pPr>
          </w:p>
        </w:tc>
        <w:tc>
          <w:tcPr>
            <w:tcW w:w="1701" w:type="dxa"/>
          </w:tcPr>
          <w:p w:rsidR="00204B69" w:rsidRPr="00F967DA" w:rsidRDefault="00204B69" w:rsidP="00D450F9">
            <w:pPr>
              <w:spacing w:line="276" w:lineRule="auto"/>
            </w:pPr>
          </w:p>
        </w:tc>
      </w:tr>
    </w:tbl>
    <w:p w:rsidR="00204B69" w:rsidRDefault="00204B69" w:rsidP="00204B69">
      <w:pPr>
        <w:pStyle w:val="aff2"/>
        <w:spacing w:before="0" w:beforeAutospacing="0" w:after="0" w:afterAutospacing="0" w:line="360" w:lineRule="auto"/>
        <w:jc w:val="center"/>
        <w:rPr>
          <w:b/>
          <w:bCs/>
          <w:sz w:val="32"/>
          <w:szCs w:val="32"/>
        </w:rPr>
      </w:pPr>
    </w:p>
    <w:p w:rsidR="00204B69" w:rsidRPr="00204B69" w:rsidRDefault="00204B69" w:rsidP="00204B69">
      <w:pPr>
        <w:rPr>
          <w:rFonts w:ascii="Times New Roman" w:eastAsia="Times New Roman" w:hAnsi="Times New Roman" w:cs="Times New Roman"/>
          <w:b/>
          <w:bCs/>
          <w:sz w:val="32"/>
          <w:szCs w:val="32"/>
          <w:lang w:val="ru-RU" w:eastAsia="ru-RU" w:bidi="ar-SA"/>
        </w:rPr>
      </w:pPr>
      <w:r w:rsidRPr="00204B69">
        <w:rPr>
          <w:b/>
          <w:bCs/>
          <w:sz w:val="32"/>
          <w:szCs w:val="32"/>
          <w:lang w:val="ru-RU"/>
        </w:rPr>
        <w:t xml:space="preserve">Сокращения, используемые </w:t>
      </w:r>
      <w:r w:rsidRPr="00204B69">
        <w:rPr>
          <w:b/>
          <w:sz w:val="32"/>
          <w:szCs w:val="32"/>
          <w:lang w:val="ru-RU"/>
        </w:rPr>
        <w:t xml:space="preserve">в </w:t>
      </w:r>
      <w:r w:rsidRPr="00204B69">
        <w:rPr>
          <w:b/>
          <w:bCs/>
          <w:sz w:val="32"/>
          <w:szCs w:val="32"/>
          <w:lang w:val="ru-RU"/>
        </w:rPr>
        <w:t>календарно-тематическом планировании:</w:t>
      </w:r>
      <w:r w:rsidRPr="00204B69">
        <w:rPr>
          <w:b/>
          <w:bCs/>
          <w:sz w:val="32"/>
          <w:szCs w:val="32"/>
          <w:lang w:val="ru-RU"/>
        </w:rPr>
        <w:br/>
      </w:r>
    </w:p>
    <w:tbl>
      <w:tblPr>
        <w:tblStyle w:val="aff7"/>
        <w:tblW w:w="0" w:type="auto"/>
        <w:tblLook w:val="04A0" w:firstRow="1" w:lastRow="0" w:firstColumn="1" w:lastColumn="0" w:noHBand="0" w:noVBand="1"/>
      </w:tblPr>
      <w:tblGrid>
        <w:gridCol w:w="7251"/>
        <w:gridCol w:w="6040"/>
      </w:tblGrid>
      <w:tr w:rsidR="00204B69" w:rsidTr="00D450F9">
        <w:tc>
          <w:tcPr>
            <w:tcW w:w="7251" w:type="dxa"/>
          </w:tcPr>
          <w:p w:rsidR="00204B69" w:rsidRDefault="00204B69" w:rsidP="00D450F9">
            <w:pPr>
              <w:pStyle w:val="aff2"/>
              <w:spacing w:before="0" w:beforeAutospacing="0" w:after="0" w:afterAutospacing="0" w:line="360" w:lineRule="auto"/>
              <w:ind w:left="2694"/>
              <w:jc w:val="both"/>
              <w:rPr>
                <w:b/>
                <w:bCs/>
                <w:sz w:val="32"/>
                <w:szCs w:val="32"/>
              </w:rPr>
            </w:pPr>
            <w:r w:rsidRPr="002479DF">
              <w:rPr>
                <w:b/>
                <w:bCs/>
                <w:sz w:val="32"/>
                <w:szCs w:val="32"/>
              </w:rPr>
              <w:t xml:space="preserve">Типы уроков: </w:t>
            </w:r>
          </w:p>
        </w:tc>
        <w:tc>
          <w:tcPr>
            <w:tcW w:w="6040" w:type="dxa"/>
          </w:tcPr>
          <w:p w:rsidR="00204B69" w:rsidRPr="0083304A" w:rsidRDefault="00204B69" w:rsidP="00D450F9">
            <w:pPr>
              <w:pStyle w:val="aff2"/>
              <w:spacing w:before="0" w:beforeAutospacing="0" w:after="0" w:afterAutospacing="0" w:line="360" w:lineRule="auto"/>
              <w:jc w:val="center"/>
              <w:rPr>
                <w:b/>
                <w:bCs/>
                <w:sz w:val="32"/>
                <w:szCs w:val="32"/>
              </w:rPr>
            </w:pPr>
            <w:r w:rsidRPr="0083304A">
              <w:rPr>
                <w:rFonts w:ascii="Helvetica, sans-serif" w:hAnsi="Helvetica, sans-serif"/>
                <w:b/>
                <w:sz w:val="32"/>
                <w:szCs w:val="32"/>
              </w:rPr>
              <w:t xml:space="preserve">Виды </w:t>
            </w:r>
            <w:r w:rsidRPr="0083304A">
              <w:rPr>
                <w:b/>
                <w:bCs/>
                <w:sz w:val="32"/>
                <w:szCs w:val="32"/>
              </w:rPr>
              <w:t>контроля:</w:t>
            </w:r>
          </w:p>
        </w:tc>
      </w:tr>
      <w:tr w:rsidR="00204B69" w:rsidTr="00D450F9">
        <w:trPr>
          <w:trHeight w:val="3008"/>
        </w:trPr>
        <w:tc>
          <w:tcPr>
            <w:tcW w:w="7251" w:type="dxa"/>
          </w:tcPr>
          <w:p w:rsidR="00204B69" w:rsidRPr="0083304A" w:rsidRDefault="00204B69" w:rsidP="00D450F9">
            <w:pPr>
              <w:pStyle w:val="aff2"/>
              <w:spacing w:before="0" w:beforeAutospacing="0" w:after="0" w:afterAutospacing="0" w:line="360" w:lineRule="auto"/>
              <w:ind w:left="142"/>
              <w:rPr>
                <w:bCs/>
                <w:sz w:val="28"/>
                <w:szCs w:val="28"/>
              </w:rPr>
            </w:pPr>
            <w:r w:rsidRPr="0083304A">
              <w:rPr>
                <w:rFonts w:ascii="Helvetica, sans-serif" w:hAnsi="Helvetica, sans-serif"/>
                <w:sz w:val="28"/>
                <w:szCs w:val="28"/>
              </w:rPr>
              <w:t xml:space="preserve">УОНМ — </w:t>
            </w:r>
            <w:r w:rsidRPr="0083304A">
              <w:rPr>
                <w:bCs/>
                <w:sz w:val="28"/>
                <w:szCs w:val="28"/>
              </w:rPr>
              <w:t xml:space="preserve">урок ознакомления с новым материалом. </w:t>
            </w:r>
          </w:p>
          <w:p w:rsidR="00204B69" w:rsidRPr="0083304A" w:rsidRDefault="00204B69" w:rsidP="00D450F9">
            <w:pPr>
              <w:pStyle w:val="aff2"/>
              <w:spacing w:before="0" w:beforeAutospacing="0" w:after="0" w:afterAutospacing="0" w:line="360" w:lineRule="auto"/>
              <w:ind w:left="142"/>
              <w:rPr>
                <w:bCs/>
                <w:sz w:val="28"/>
                <w:szCs w:val="28"/>
              </w:rPr>
            </w:pPr>
            <w:r w:rsidRPr="0083304A">
              <w:rPr>
                <w:rFonts w:ascii="Helvetica, sans-serif" w:hAnsi="Helvetica, sans-serif"/>
                <w:sz w:val="28"/>
                <w:szCs w:val="28"/>
              </w:rPr>
              <w:t xml:space="preserve">УЗИМ — </w:t>
            </w:r>
            <w:r w:rsidRPr="0083304A">
              <w:rPr>
                <w:bCs/>
                <w:sz w:val="28"/>
                <w:szCs w:val="28"/>
              </w:rPr>
              <w:t xml:space="preserve">урок закрепления изученного материала. </w:t>
            </w:r>
          </w:p>
          <w:p w:rsidR="00204B69" w:rsidRPr="0083304A" w:rsidRDefault="00204B69" w:rsidP="00D450F9">
            <w:pPr>
              <w:pStyle w:val="aff2"/>
              <w:spacing w:before="0" w:beforeAutospacing="0" w:after="0" w:afterAutospacing="0" w:line="360" w:lineRule="auto"/>
              <w:ind w:left="142"/>
              <w:rPr>
                <w:bCs/>
                <w:sz w:val="28"/>
                <w:szCs w:val="28"/>
              </w:rPr>
            </w:pPr>
            <w:r w:rsidRPr="0083304A">
              <w:rPr>
                <w:rFonts w:ascii="Helvetica, sans-serif" w:hAnsi="Helvetica, sans-serif"/>
                <w:sz w:val="28"/>
                <w:szCs w:val="28"/>
              </w:rPr>
              <w:t>У</w:t>
            </w:r>
            <w:r w:rsidRPr="0083304A">
              <w:rPr>
                <w:sz w:val="28"/>
                <w:szCs w:val="28"/>
              </w:rPr>
              <w:t>П</w:t>
            </w:r>
            <w:r w:rsidRPr="0083304A">
              <w:rPr>
                <w:rFonts w:ascii="Helvetica, sans-serif" w:hAnsi="Helvetica, sans-serif"/>
                <w:sz w:val="28"/>
                <w:szCs w:val="28"/>
              </w:rPr>
              <w:t xml:space="preserve">ЗУ — </w:t>
            </w:r>
            <w:r w:rsidRPr="0083304A">
              <w:rPr>
                <w:bCs/>
                <w:sz w:val="28"/>
                <w:szCs w:val="28"/>
              </w:rPr>
              <w:t>урок применения знаний и умений.</w:t>
            </w:r>
          </w:p>
          <w:p w:rsidR="00204B69" w:rsidRPr="0083304A" w:rsidRDefault="00204B69" w:rsidP="00D450F9">
            <w:pPr>
              <w:pStyle w:val="aff2"/>
              <w:spacing w:before="0" w:beforeAutospacing="0" w:after="0" w:afterAutospacing="0" w:line="360" w:lineRule="auto"/>
              <w:ind w:left="142"/>
              <w:rPr>
                <w:bCs/>
                <w:sz w:val="28"/>
                <w:szCs w:val="28"/>
              </w:rPr>
            </w:pPr>
            <w:r w:rsidRPr="0083304A">
              <w:rPr>
                <w:bCs/>
                <w:sz w:val="28"/>
                <w:szCs w:val="28"/>
              </w:rPr>
              <w:t xml:space="preserve">УОСЗ </w:t>
            </w:r>
            <w:r w:rsidRPr="0083304A">
              <w:rPr>
                <w:rFonts w:ascii="Helvetica, sans-serif" w:hAnsi="Helvetica, sans-serif"/>
                <w:sz w:val="28"/>
                <w:szCs w:val="28"/>
              </w:rPr>
              <w:t xml:space="preserve">— </w:t>
            </w:r>
            <w:r w:rsidRPr="0083304A">
              <w:rPr>
                <w:bCs/>
                <w:sz w:val="28"/>
                <w:szCs w:val="28"/>
              </w:rPr>
              <w:t>урок обобщения и систематизации знаний.</w:t>
            </w:r>
          </w:p>
          <w:p w:rsidR="00204B69" w:rsidRPr="0083304A" w:rsidRDefault="00204B69" w:rsidP="00D450F9">
            <w:pPr>
              <w:pStyle w:val="aff2"/>
              <w:spacing w:before="0" w:beforeAutospacing="0" w:after="0" w:afterAutospacing="0" w:line="360" w:lineRule="auto"/>
              <w:ind w:left="142"/>
              <w:rPr>
                <w:sz w:val="28"/>
                <w:szCs w:val="28"/>
              </w:rPr>
            </w:pPr>
            <w:r w:rsidRPr="0083304A">
              <w:rPr>
                <w:rFonts w:ascii="Helvetica, sans-serif" w:hAnsi="Helvetica, sans-serif"/>
                <w:sz w:val="28"/>
                <w:szCs w:val="28"/>
              </w:rPr>
              <w:t>У</w:t>
            </w:r>
            <w:r w:rsidRPr="0083304A">
              <w:rPr>
                <w:sz w:val="28"/>
                <w:szCs w:val="28"/>
              </w:rPr>
              <w:t>П</w:t>
            </w:r>
            <w:r w:rsidRPr="0083304A">
              <w:rPr>
                <w:rFonts w:ascii="Helvetica, sans-serif" w:hAnsi="Helvetica, sans-serif"/>
                <w:sz w:val="28"/>
                <w:szCs w:val="28"/>
              </w:rPr>
              <w:t xml:space="preserve">КЗУ — </w:t>
            </w:r>
            <w:r w:rsidRPr="0083304A">
              <w:rPr>
                <w:sz w:val="28"/>
                <w:szCs w:val="28"/>
              </w:rPr>
              <w:t xml:space="preserve">урок </w:t>
            </w:r>
            <w:r w:rsidRPr="0083304A">
              <w:rPr>
                <w:bCs/>
                <w:sz w:val="28"/>
                <w:szCs w:val="28"/>
              </w:rPr>
              <w:t xml:space="preserve">проверки и коррекции знаний и </w:t>
            </w:r>
            <w:r w:rsidRPr="0083304A">
              <w:rPr>
                <w:sz w:val="28"/>
                <w:szCs w:val="28"/>
              </w:rPr>
              <w:t>умений.</w:t>
            </w:r>
          </w:p>
          <w:p w:rsidR="00204B69" w:rsidRPr="0083304A" w:rsidRDefault="00204B69" w:rsidP="00D450F9">
            <w:pPr>
              <w:pStyle w:val="aff2"/>
              <w:spacing w:before="0" w:beforeAutospacing="0" w:after="0" w:afterAutospacing="0" w:line="360" w:lineRule="auto"/>
              <w:ind w:left="142"/>
              <w:rPr>
                <w:sz w:val="28"/>
                <w:szCs w:val="28"/>
              </w:rPr>
            </w:pPr>
            <w:r w:rsidRPr="0083304A">
              <w:rPr>
                <w:bCs/>
                <w:sz w:val="28"/>
                <w:szCs w:val="28"/>
              </w:rPr>
              <w:t xml:space="preserve">КУ </w:t>
            </w:r>
            <w:r w:rsidRPr="0083304A">
              <w:rPr>
                <w:rFonts w:ascii="Helvetica, sans-serif" w:hAnsi="Helvetica, sans-serif"/>
                <w:sz w:val="28"/>
                <w:szCs w:val="28"/>
              </w:rPr>
              <w:t xml:space="preserve">— </w:t>
            </w:r>
            <w:r w:rsidRPr="0083304A">
              <w:rPr>
                <w:sz w:val="28"/>
                <w:szCs w:val="28"/>
              </w:rPr>
              <w:t>комбинированный урок.</w:t>
            </w:r>
          </w:p>
        </w:tc>
        <w:tc>
          <w:tcPr>
            <w:tcW w:w="6040" w:type="dxa"/>
          </w:tcPr>
          <w:p w:rsidR="00204B69" w:rsidRDefault="00204B69" w:rsidP="00D450F9">
            <w:pPr>
              <w:pStyle w:val="aff2"/>
              <w:spacing w:before="0" w:beforeAutospacing="0" w:after="0" w:afterAutospacing="0" w:line="360" w:lineRule="auto"/>
              <w:ind w:left="687"/>
              <w:rPr>
                <w:bCs/>
                <w:sz w:val="28"/>
                <w:szCs w:val="28"/>
              </w:rPr>
            </w:pPr>
            <w:r w:rsidRPr="00FB16F4">
              <w:rPr>
                <w:rFonts w:ascii="Helvetica, sans-serif" w:hAnsi="Helvetica, sans-serif"/>
                <w:sz w:val="28"/>
                <w:szCs w:val="28"/>
              </w:rPr>
              <w:t xml:space="preserve">ФО — </w:t>
            </w:r>
            <w:r w:rsidRPr="00FB16F4">
              <w:rPr>
                <w:sz w:val="28"/>
                <w:szCs w:val="28"/>
              </w:rPr>
              <w:t xml:space="preserve">фронтальный </w:t>
            </w:r>
            <w:r w:rsidRPr="00FB16F4">
              <w:rPr>
                <w:bCs/>
                <w:sz w:val="28"/>
                <w:szCs w:val="28"/>
              </w:rPr>
              <w:t xml:space="preserve">опрос, </w:t>
            </w:r>
            <w:r>
              <w:rPr>
                <w:bCs/>
                <w:sz w:val="28"/>
                <w:szCs w:val="28"/>
              </w:rPr>
              <w:br/>
            </w:r>
            <w:r w:rsidRPr="00FB16F4">
              <w:rPr>
                <w:bCs/>
                <w:sz w:val="28"/>
                <w:szCs w:val="28"/>
              </w:rPr>
              <w:t xml:space="preserve">СР </w:t>
            </w:r>
            <w:r w:rsidRPr="00FB16F4">
              <w:rPr>
                <w:rFonts w:ascii="Helvetica, sans-serif" w:hAnsi="Helvetica, sans-serif"/>
                <w:sz w:val="28"/>
                <w:szCs w:val="28"/>
              </w:rPr>
              <w:t xml:space="preserve">— </w:t>
            </w:r>
            <w:r w:rsidRPr="00FB16F4">
              <w:rPr>
                <w:bCs/>
                <w:sz w:val="28"/>
                <w:szCs w:val="28"/>
              </w:rPr>
              <w:t xml:space="preserve">самостоятельная работа, </w:t>
            </w:r>
          </w:p>
          <w:p w:rsidR="00204B69" w:rsidRPr="00FB16F4" w:rsidRDefault="00204B69" w:rsidP="00D450F9">
            <w:pPr>
              <w:pStyle w:val="aff2"/>
              <w:spacing w:before="0" w:beforeAutospacing="0" w:after="0" w:afterAutospacing="0" w:line="360" w:lineRule="auto"/>
              <w:ind w:left="687"/>
              <w:rPr>
                <w:bCs/>
                <w:sz w:val="28"/>
                <w:szCs w:val="28"/>
              </w:rPr>
            </w:pPr>
            <w:r w:rsidRPr="00FB16F4">
              <w:rPr>
                <w:bCs/>
                <w:sz w:val="28"/>
                <w:szCs w:val="28"/>
              </w:rPr>
              <w:t xml:space="preserve">МД </w:t>
            </w:r>
            <w:r w:rsidRPr="00FB16F4">
              <w:rPr>
                <w:rFonts w:ascii="Helvetica, sans-serif" w:hAnsi="Helvetica, sans-serif"/>
                <w:sz w:val="28"/>
                <w:szCs w:val="28"/>
              </w:rPr>
              <w:t xml:space="preserve">— </w:t>
            </w:r>
            <w:r w:rsidRPr="00FB16F4">
              <w:rPr>
                <w:bCs/>
                <w:sz w:val="28"/>
                <w:szCs w:val="28"/>
              </w:rPr>
              <w:t xml:space="preserve">математический диктант, </w:t>
            </w:r>
            <w:r>
              <w:rPr>
                <w:bCs/>
                <w:sz w:val="28"/>
                <w:szCs w:val="28"/>
              </w:rPr>
              <w:br/>
            </w:r>
            <w:r w:rsidRPr="00FB16F4">
              <w:rPr>
                <w:bCs/>
                <w:sz w:val="28"/>
                <w:szCs w:val="28"/>
              </w:rPr>
              <w:t>Т – тестовая работа,</w:t>
            </w:r>
          </w:p>
          <w:p w:rsidR="00204B69" w:rsidRPr="0083304A" w:rsidRDefault="00204B69" w:rsidP="00D450F9">
            <w:pPr>
              <w:pStyle w:val="aff2"/>
              <w:spacing w:before="0" w:beforeAutospacing="0" w:after="0" w:afterAutospacing="0" w:line="360" w:lineRule="auto"/>
              <w:ind w:left="687"/>
              <w:jc w:val="both"/>
              <w:rPr>
                <w:bCs/>
                <w:sz w:val="28"/>
                <w:szCs w:val="28"/>
              </w:rPr>
            </w:pPr>
            <w:r w:rsidRPr="00FB16F4">
              <w:rPr>
                <w:bCs/>
                <w:sz w:val="28"/>
                <w:szCs w:val="28"/>
              </w:rPr>
              <w:t>КР – контрольная работа.</w:t>
            </w:r>
          </w:p>
        </w:tc>
      </w:tr>
    </w:tbl>
    <w:p w:rsidR="00F13271" w:rsidRDefault="00C035F5" w:rsidP="00C035F5">
      <w:pPr>
        <w:spacing w:line="360" w:lineRule="auto"/>
        <w:rPr>
          <w:rFonts w:ascii="Times New Roman" w:hAnsi="Times New Roman"/>
          <w:sz w:val="26"/>
          <w:szCs w:val="26"/>
          <w:lang w:val="ru-RU"/>
        </w:rPr>
      </w:pPr>
      <w:r w:rsidRPr="00C035F5">
        <w:rPr>
          <w:rFonts w:ascii="Times New Roman" w:hAnsi="Times New Roman"/>
          <w:sz w:val="26"/>
          <w:szCs w:val="26"/>
          <w:lang w:val="ru-RU"/>
        </w:rPr>
        <w:t xml:space="preserve">    </w:t>
      </w:r>
    </w:p>
    <w:p w:rsidR="00C035F5" w:rsidRPr="00712B9C" w:rsidRDefault="00F13271" w:rsidP="00625ED2">
      <w:pPr>
        <w:ind w:left="-142" w:firstLine="284"/>
        <w:jc w:val="both"/>
        <w:rPr>
          <w:rFonts w:ascii="Times New Roman" w:hAnsi="Times New Roman"/>
          <w:sz w:val="28"/>
          <w:szCs w:val="28"/>
          <w:lang w:val="ru-RU"/>
        </w:rPr>
      </w:pPr>
      <w:r>
        <w:rPr>
          <w:rFonts w:ascii="Times New Roman" w:hAnsi="Times New Roman"/>
          <w:sz w:val="26"/>
          <w:szCs w:val="26"/>
          <w:lang w:val="ru-RU"/>
        </w:rPr>
        <w:br/>
        <w:t xml:space="preserve">       </w:t>
      </w:r>
      <w:r w:rsidR="00C035F5" w:rsidRPr="00C035F5">
        <w:rPr>
          <w:rFonts w:ascii="Times New Roman" w:hAnsi="Times New Roman"/>
          <w:sz w:val="26"/>
          <w:szCs w:val="26"/>
          <w:lang w:val="ru-RU"/>
        </w:rPr>
        <w:t xml:space="preserve"> </w:t>
      </w:r>
      <w:r w:rsidR="00C035F5" w:rsidRPr="00712B9C">
        <w:rPr>
          <w:rFonts w:ascii="Times New Roman" w:hAnsi="Times New Roman"/>
          <w:sz w:val="28"/>
          <w:szCs w:val="28"/>
          <w:lang w:val="ru-RU"/>
        </w:rPr>
        <w:t>Для обеспечения учебного процесса по курсу «Алгебра</w:t>
      </w:r>
      <w:r w:rsidR="009F40D9">
        <w:rPr>
          <w:rFonts w:ascii="Times New Roman" w:hAnsi="Times New Roman"/>
          <w:sz w:val="28"/>
          <w:szCs w:val="28"/>
          <w:lang w:val="ru-RU"/>
        </w:rPr>
        <w:t xml:space="preserve">»  используется учебник для </w:t>
      </w:r>
      <w:r w:rsidR="00C035F5" w:rsidRPr="00712B9C">
        <w:rPr>
          <w:rFonts w:ascii="Times New Roman" w:hAnsi="Times New Roman"/>
          <w:sz w:val="28"/>
          <w:szCs w:val="28"/>
          <w:lang w:val="ru-RU"/>
        </w:rPr>
        <w:t>11  класса «Алгебра и на</w:t>
      </w:r>
      <w:r w:rsidR="009F40D9">
        <w:rPr>
          <w:rFonts w:ascii="Times New Roman" w:hAnsi="Times New Roman"/>
          <w:sz w:val="28"/>
          <w:szCs w:val="28"/>
          <w:lang w:val="ru-RU"/>
        </w:rPr>
        <w:t xml:space="preserve">чала математического анализа </w:t>
      </w:r>
      <w:r w:rsidR="00C035F5" w:rsidRPr="00712B9C">
        <w:rPr>
          <w:rFonts w:ascii="Times New Roman" w:hAnsi="Times New Roman"/>
          <w:sz w:val="28"/>
          <w:szCs w:val="28"/>
          <w:lang w:val="ru-RU"/>
        </w:rPr>
        <w:t>11</w:t>
      </w:r>
      <w:r w:rsidR="009F40D9">
        <w:rPr>
          <w:rFonts w:ascii="Times New Roman" w:hAnsi="Times New Roman"/>
          <w:sz w:val="28"/>
          <w:szCs w:val="28"/>
          <w:lang w:val="ru-RU"/>
        </w:rPr>
        <w:t xml:space="preserve">»  </w:t>
      </w:r>
      <w:r w:rsidR="00C035F5" w:rsidRPr="00712B9C">
        <w:rPr>
          <w:rFonts w:ascii="Times New Roman" w:hAnsi="Times New Roman"/>
          <w:sz w:val="28"/>
          <w:szCs w:val="28"/>
          <w:lang w:val="ru-RU"/>
        </w:rPr>
        <w:t>Ю.М.Коля</w:t>
      </w:r>
      <w:r w:rsidR="00070F9E">
        <w:rPr>
          <w:rFonts w:ascii="Times New Roman" w:hAnsi="Times New Roman"/>
          <w:sz w:val="28"/>
          <w:szCs w:val="28"/>
          <w:lang w:val="ru-RU"/>
        </w:rPr>
        <w:t>гин и др. – М. Просвещение, 2013</w:t>
      </w:r>
      <w:r w:rsidR="00C035F5" w:rsidRPr="00712B9C">
        <w:rPr>
          <w:rFonts w:ascii="Times New Roman" w:hAnsi="Times New Roman"/>
          <w:sz w:val="28"/>
          <w:szCs w:val="28"/>
          <w:lang w:val="ru-RU"/>
        </w:rPr>
        <w:t xml:space="preserve"> г. Учебник содержит  разделы стохастической линии: элементы теории вероятностей, статистика, комбинаторика, которые включены в стандарты математического образования. Выбор УМК обусловлен структурированием учебного материала, что позволяет изучить основные темы курса алгебры старшей школы в 10 классе, а в 11 классе отвести больше учебного времени на итоговое повторение и подготовку учащихся к итоговой аттестации.       </w:t>
      </w:r>
    </w:p>
    <w:p w:rsidR="00312ED3" w:rsidRPr="00ED76C3" w:rsidRDefault="00C035F5" w:rsidP="00ED76C3">
      <w:pPr>
        <w:spacing w:line="240" w:lineRule="auto"/>
        <w:ind w:left="-142" w:firstLine="284"/>
        <w:jc w:val="both"/>
        <w:rPr>
          <w:rFonts w:ascii="Times New Roman" w:hAnsi="Times New Roman"/>
          <w:sz w:val="28"/>
          <w:szCs w:val="28"/>
          <w:lang w:val="ru-RU"/>
        </w:rPr>
      </w:pPr>
      <w:r w:rsidRPr="00712B9C">
        <w:rPr>
          <w:rFonts w:ascii="Times New Roman" w:hAnsi="Times New Roman" w:cs="Times New Roman"/>
          <w:iCs/>
          <w:spacing w:val="6"/>
          <w:sz w:val="28"/>
          <w:szCs w:val="28"/>
          <w:lang w:val="ru-RU"/>
        </w:rPr>
        <w:t xml:space="preserve">     </w:t>
      </w:r>
      <w:r w:rsidRPr="00712B9C">
        <w:rPr>
          <w:rFonts w:ascii="Times New Roman" w:hAnsi="Times New Roman"/>
          <w:sz w:val="28"/>
          <w:szCs w:val="28"/>
          <w:lang w:val="ru-RU"/>
        </w:rPr>
        <w:t>Для обеспечения учебного процесса по курсу «Геометрия»  на базовом уровне используется учебник для 10 - 11  класса «Геометрия» /</w:t>
      </w:r>
      <w:proofErr w:type="spellStart"/>
      <w:r w:rsidRPr="00712B9C">
        <w:rPr>
          <w:rFonts w:ascii="Times New Roman" w:hAnsi="Times New Roman"/>
          <w:sz w:val="28"/>
          <w:szCs w:val="28"/>
          <w:lang w:val="ru-RU"/>
        </w:rPr>
        <w:t>Л.С.Атанасян</w:t>
      </w:r>
      <w:proofErr w:type="spellEnd"/>
      <w:r w:rsidRPr="00712B9C">
        <w:rPr>
          <w:rFonts w:ascii="Times New Roman" w:hAnsi="Times New Roman"/>
          <w:sz w:val="28"/>
          <w:szCs w:val="28"/>
          <w:lang w:val="ru-RU"/>
        </w:rPr>
        <w:t xml:space="preserve">, </w:t>
      </w:r>
      <w:proofErr w:type="spellStart"/>
      <w:r w:rsidRPr="00712B9C">
        <w:rPr>
          <w:rFonts w:ascii="Times New Roman" w:hAnsi="Times New Roman"/>
          <w:sz w:val="28"/>
          <w:szCs w:val="28"/>
          <w:lang w:val="ru-RU"/>
        </w:rPr>
        <w:t>В.Ф.Бутузов</w:t>
      </w:r>
      <w:proofErr w:type="spellEnd"/>
      <w:r w:rsidRPr="00712B9C">
        <w:rPr>
          <w:rFonts w:ascii="Times New Roman" w:hAnsi="Times New Roman"/>
          <w:sz w:val="28"/>
          <w:szCs w:val="28"/>
          <w:lang w:val="ru-RU"/>
        </w:rPr>
        <w:t xml:space="preserve">, </w:t>
      </w:r>
      <w:proofErr w:type="spellStart"/>
      <w:r w:rsidRPr="00712B9C">
        <w:rPr>
          <w:rFonts w:ascii="Times New Roman" w:hAnsi="Times New Roman"/>
          <w:sz w:val="28"/>
          <w:szCs w:val="28"/>
          <w:lang w:val="ru-RU"/>
        </w:rPr>
        <w:t>С.Б.Кадомцев</w:t>
      </w:r>
      <w:proofErr w:type="spellEnd"/>
      <w:r w:rsidRPr="00712B9C">
        <w:rPr>
          <w:rFonts w:ascii="Times New Roman" w:hAnsi="Times New Roman"/>
          <w:sz w:val="28"/>
          <w:szCs w:val="28"/>
          <w:lang w:val="ru-RU"/>
        </w:rPr>
        <w:t xml:space="preserve"> и др. – М.: Просвещение, </w:t>
      </w:r>
      <w:smartTag w:uri="urn:schemas-microsoft-com:office:smarttags" w:element="metricconverter">
        <w:smartTagPr>
          <w:attr w:name="ProductID" w:val="2010 г"/>
        </w:smartTagPr>
        <w:r w:rsidRPr="00712B9C">
          <w:rPr>
            <w:rFonts w:ascii="Times New Roman" w:hAnsi="Times New Roman"/>
            <w:sz w:val="28"/>
            <w:szCs w:val="28"/>
            <w:lang w:val="ru-RU"/>
          </w:rPr>
          <w:t>2010 г</w:t>
        </w:r>
      </w:smartTag>
      <w:r w:rsidRPr="00712B9C">
        <w:rPr>
          <w:rFonts w:ascii="Times New Roman" w:hAnsi="Times New Roman"/>
          <w:sz w:val="28"/>
          <w:szCs w:val="28"/>
          <w:lang w:val="ru-RU"/>
        </w:rPr>
        <w:t>. Учебник соответствует требованиям федерального компонента Государственного образовательного стандарта по математике.</w:t>
      </w:r>
    </w:p>
    <w:p w:rsidR="00312ED3" w:rsidRPr="00070F9E" w:rsidRDefault="00070F9E" w:rsidP="00ED76C3">
      <w:pPr>
        <w:jc w:val="center"/>
        <w:rPr>
          <w:sz w:val="28"/>
          <w:szCs w:val="28"/>
          <w:lang w:val="ru-RU"/>
        </w:rPr>
      </w:pPr>
      <w:r>
        <w:rPr>
          <w:b/>
          <w:sz w:val="28"/>
          <w:szCs w:val="28"/>
          <w:lang w:val="ru-RU"/>
        </w:rPr>
        <w:br w:type="page"/>
      </w:r>
      <w:r w:rsidR="001147E7" w:rsidRPr="001147E7">
        <w:rPr>
          <w:b/>
          <w:sz w:val="28"/>
          <w:szCs w:val="28"/>
          <w:lang w:val="ru-RU"/>
        </w:rPr>
        <w:lastRenderedPageBreak/>
        <w:t xml:space="preserve">7. </w:t>
      </w:r>
      <w:r w:rsidR="001147E7">
        <w:rPr>
          <w:b/>
          <w:sz w:val="28"/>
          <w:szCs w:val="28"/>
          <w:lang w:val="ru-RU"/>
        </w:rPr>
        <w:t xml:space="preserve"> </w:t>
      </w:r>
      <w:r w:rsidR="00312ED3" w:rsidRPr="00277C7C">
        <w:rPr>
          <w:b/>
          <w:sz w:val="28"/>
          <w:szCs w:val="28"/>
          <w:lang w:val="ru-RU"/>
        </w:rPr>
        <w:t xml:space="preserve">Планирование </w:t>
      </w:r>
      <w:r w:rsidR="00312ED3" w:rsidRPr="001147E7">
        <w:rPr>
          <w:b/>
          <w:sz w:val="28"/>
          <w:szCs w:val="28"/>
          <w:lang w:val="ru-RU"/>
        </w:rPr>
        <w:t xml:space="preserve"> </w:t>
      </w:r>
      <w:r w:rsidR="00312ED3" w:rsidRPr="00277C7C">
        <w:rPr>
          <w:b/>
          <w:sz w:val="28"/>
          <w:szCs w:val="28"/>
          <w:lang w:val="ru-RU"/>
        </w:rPr>
        <w:t>самостоятельной</w:t>
      </w:r>
      <w:r w:rsidR="00312ED3" w:rsidRPr="001147E7">
        <w:rPr>
          <w:b/>
          <w:sz w:val="28"/>
          <w:szCs w:val="28"/>
          <w:lang w:val="ru-RU"/>
        </w:rPr>
        <w:t xml:space="preserve"> </w:t>
      </w:r>
      <w:r w:rsidR="00312ED3" w:rsidRPr="00277C7C">
        <w:rPr>
          <w:b/>
          <w:sz w:val="28"/>
          <w:szCs w:val="28"/>
          <w:lang w:val="ru-RU"/>
        </w:rPr>
        <w:t xml:space="preserve"> работы.</w:t>
      </w:r>
    </w:p>
    <w:p w:rsidR="00312ED3" w:rsidRPr="00312ED3" w:rsidRDefault="00312ED3" w:rsidP="00070F9E">
      <w:pPr>
        <w:pStyle w:val="a3"/>
        <w:ind w:left="-142" w:right="-284" w:firstLine="862"/>
        <w:rPr>
          <w:sz w:val="28"/>
          <w:szCs w:val="28"/>
          <w:lang w:val="ru-RU"/>
        </w:rPr>
      </w:pPr>
      <w:r w:rsidRPr="00312ED3">
        <w:rPr>
          <w:sz w:val="28"/>
          <w:szCs w:val="28"/>
          <w:lang w:val="ru-RU"/>
        </w:rPr>
        <w:t xml:space="preserve">     Профессиональная деятельность современного учителя должна быть нацелена на организацию учебно-воспитательного процесса, когда учащиеся активно вовлекаются в работу по самостоятельному добыванию знаний. Самостоятельная деятельность непосредственно затрагивает личность учащегося, создавая возможности для ее развития, т.е. возможности для возникновения новообразований в личности, новых психических качеств или их новых уровней, для формирования способностей, интересов, потребностей, воли, эмоций. Важным моментом является то, что эти новообразования относятся к качественным изменениям личности как целостной системы, затрагивая не только изменения отдельных компонентов, но и системы их взаимосвязей. Это и определяет значение самостоятельной деятельности как существенного компонента в системе процесса обучения.</w:t>
      </w:r>
    </w:p>
    <w:p w:rsidR="00312ED3" w:rsidRPr="00312ED3" w:rsidRDefault="00312ED3" w:rsidP="00070F9E">
      <w:pPr>
        <w:pStyle w:val="a3"/>
        <w:ind w:left="-142" w:right="-284" w:firstLine="862"/>
        <w:rPr>
          <w:sz w:val="28"/>
          <w:szCs w:val="28"/>
          <w:lang w:val="ru-RU"/>
        </w:rPr>
      </w:pPr>
      <w:r w:rsidRPr="00312ED3">
        <w:rPr>
          <w:sz w:val="28"/>
          <w:szCs w:val="28"/>
          <w:lang w:val="ru-RU"/>
        </w:rPr>
        <w:t xml:space="preserve">Под самостоятельной работой обычно понимают работу, выполняемую без активной помощи «извне», когда выполняющий работу для достижения поставленной цели сам определяет последовательность своих действий, причины возникающих при этом затруднений и способы их устранения. </w:t>
      </w:r>
      <w:proofErr w:type="gramStart"/>
      <w:r w:rsidRPr="00312ED3">
        <w:rPr>
          <w:sz w:val="28"/>
          <w:szCs w:val="28"/>
          <w:lang w:val="ru-RU"/>
        </w:rPr>
        <w:t xml:space="preserve">Если в работах под руководством учителя с его стороны постоянно осуществляется контроль за правильностью действий ученика и организуется помощь в устранении возникающих у ученика затруднений независимо от того, осознал ли он причины возникших затруднений, то в самостоятельных работах ученик сам осознаёт характер выполняемой работы, сам определяет и находит способы преодоления возникающих трудностей и в целом сам организует свою деятельность. </w:t>
      </w:r>
      <w:proofErr w:type="gramEnd"/>
    </w:p>
    <w:p w:rsidR="00312ED3" w:rsidRPr="00312ED3" w:rsidRDefault="00312ED3" w:rsidP="00070F9E">
      <w:pPr>
        <w:pStyle w:val="a3"/>
        <w:ind w:left="-142" w:right="-284" w:firstLine="862"/>
        <w:rPr>
          <w:sz w:val="28"/>
          <w:szCs w:val="28"/>
          <w:lang w:val="ru-RU"/>
        </w:rPr>
      </w:pPr>
      <w:r w:rsidRPr="00312ED3">
        <w:rPr>
          <w:sz w:val="28"/>
          <w:szCs w:val="28"/>
          <w:lang w:val="ru-RU"/>
        </w:rPr>
        <w:t xml:space="preserve">Самостоятельная работа в обучении математике необходима для перевода знаний извне во внутреннее достояние учащегося, необходима для овладения этими знаниями, а также для осуществления контроля со стороны учителя за их усвоением. </w:t>
      </w:r>
    </w:p>
    <w:p w:rsidR="00312ED3" w:rsidRPr="00312ED3" w:rsidRDefault="00312ED3" w:rsidP="00070F9E">
      <w:pPr>
        <w:pStyle w:val="a3"/>
        <w:ind w:left="-142" w:right="-284" w:firstLine="862"/>
        <w:rPr>
          <w:sz w:val="28"/>
          <w:szCs w:val="28"/>
          <w:lang w:val="ru-RU"/>
        </w:rPr>
      </w:pPr>
      <w:r w:rsidRPr="00312ED3">
        <w:rPr>
          <w:sz w:val="28"/>
          <w:szCs w:val="28"/>
          <w:lang w:val="ru-RU"/>
        </w:rPr>
        <w:t>Решение всех этих задач требует выработки у школьников умений и навыков самостоятельной работы.</w:t>
      </w:r>
    </w:p>
    <w:p w:rsidR="00312ED3" w:rsidRPr="00312ED3" w:rsidRDefault="00312ED3" w:rsidP="00070F9E">
      <w:pPr>
        <w:pStyle w:val="a3"/>
        <w:ind w:left="-142" w:right="-284" w:firstLine="862"/>
        <w:rPr>
          <w:b/>
          <w:i/>
          <w:sz w:val="28"/>
          <w:szCs w:val="28"/>
          <w:lang w:val="ru-RU"/>
        </w:rPr>
      </w:pPr>
      <w:r w:rsidRPr="00312ED3">
        <w:rPr>
          <w:sz w:val="28"/>
          <w:szCs w:val="28"/>
          <w:lang w:val="ru-RU"/>
        </w:rPr>
        <w:t xml:space="preserve"> </w:t>
      </w:r>
      <w:r w:rsidRPr="00312ED3">
        <w:rPr>
          <w:b/>
          <w:i/>
          <w:sz w:val="28"/>
          <w:szCs w:val="28"/>
          <w:lang w:val="ru-RU"/>
        </w:rPr>
        <w:t>В условиях новых федеральных государственных образовательных стандартов самостоятельной работе учащихся отводится не маловажная роль. Практика преподавания свидетельствует о том, что самостоятельная работа приводит к созданию эмоционально – творческой атмосферы на уроке, развитию познавательных интересов учащихся, способствует более прочному усвоению знаний, лучшему запоминанию, развитию мышления, развитию ключевых компетентностей.</w:t>
      </w:r>
    </w:p>
    <w:p w:rsidR="00312ED3" w:rsidRPr="00312ED3" w:rsidRDefault="00312ED3" w:rsidP="00070F9E">
      <w:pPr>
        <w:pStyle w:val="a3"/>
        <w:ind w:left="-142" w:right="-284" w:firstLine="862"/>
        <w:rPr>
          <w:sz w:val="28"/>
          <w:szCs w:val="28"/>
          <w:lang w:val="ru-RU"/>
        </w:rPr>
      </w:pPr>
      <w:r w:rsidRPr="00312ED3">
        <w:rPr>
          <w:sz w:val="28"/>
          <w:szCs w:val="28"/>
          <w:lang w:val="ru-RU"/>
        </w:rPr>
        <w:t xml:space="preserve">      В педагогической литературе существует различное понимание самостоятельной работы. Мне ближе позиция тех, кто считает, что самостоятельная работа выступает и как форма организации обучения, и как способ деятельности учащихся по овладению универсальными учебными действиями. Основная специфическая цель самостоятельной работы – это формирование самостоятельности личности, под которой понимают область характера, поведения, </w:t>
      </w:r>
      <w:r w:rsidRPr="00312ED3">
        <w:rPr>
          <w:sz w:val="28"/>
          <w:szCs w:val="28"/>
          <w:lang w:val="ru-RU"/>
        </w:rPr>
        <w:lastRenderedPageBreak/>
        <w:t xml:space="preserve">мышления, побуждения, самостоятельности личности в целом. Именно самостоятельная работа призвана помогать </w:t>
      </w:r>
      <w:proofErr w:type="gramStart"/>
      <w:r w:rsidRPr="00312ED3">
        <w:rPr>
          <w:sz w:val="28"/>
          <w:szCs w:val="28"/>
          <w:lang w:val="ru-RU"/>
        </w:rPr>
        <w:t>обучаемым</w:t>
      </w:r>
      <w:proofErr w:type="gramEnd"/>
      <w:r w:rsidRPr="00312ED3">
        <w:rPr>
          <w:sz w:val="28"/>
          <w:szCs w:val="28"/>
          <w:lang w:val="ru-RU"/>
        </w:rPr>
        <w:t xml:space="preserve"> формировать умения и навыки самостоятельного приобретения знаний, что имеет первостепенное значения в условиях ФГОС.</w:t>
      </w:r>
    </w:p>
    <w:p w:rsidR="00312ED3" w:rsidRPr="00312ED3" w:rsidRDefault="00312ED3" w:rsidP="00070F9E">
      <w:pPr>
        <w:pStyle w:val="a3"/>
        <w:ind w:left="-142" w:right="-284" w:firstLine="862"/>
        <w:jc w:val="center"/>
        <w:rPr>
          <w:sz w:val="28"/>
          <w:szCs w:val="28"/>
          <w:lang w:val="ru-RU"/>
        </w:rPr>
      </w:pPr>
      <w:r w:rsidRPr="00312ED3">
        <w:rPr>
          <w:b/>
          <w:sz w:val="28"/>
          <w:szCs w:val="28"/>
          <w:u w:val="single"/>
          <w:lang w:val="ru-RU"/>
        </w:rPr>
        <w:t>Можно выделить 4 уровня</w:t>
      </w:r>
      <w:r w:rsidRPr="00312ED3">
        <w:rPr>
          <w:sz w:val="28"/>
          <w:szCs w:val="28"/>
          <w:lang w:val="ru-RU"/>
        </w:rPr>
        <w:t xml:space="preserve"> самостоятельной, продуктивной деятельности </w:t>
      </w:r>
    </w:p>
    <w:p w:rsidR="00312ED3" w:rsidRPr="00312ED3" w:rsidRDefault="00312ED3" w:rsidP="00070F9E">
      <w:pPr>
        <w:pStyle w:val="a3"/>
        <w:ind w:left="-142" w:right="-284" w:firstLine="862"/>
        <w:jc w:val="center"/>
        <w:rPr>
          <w:sz w:val="28"/>
          <w:szCs w:val="28"/>
          <w:lang w:val="ru-RU"/>
        </w:rPr>
      </w:pPr>
      <w:r w:rsidRPr="00312ED3">
        <w:rPr>
          <w:sz w:val="28"/>
          <w:szCs w:val="28"/>
          <w:lang w:val="ru-RU"/>
        </w:rPr>
        <w:t>обучающихся, соответствующих их учебным возможностям.</w:t>
      </w:r>
    </w:p>
    <w:p w:rsidR="00312ED3" w:rsidRPr="00312ED3" w:rsidRDefault="00312ED3" w:rsidP="00070F9E">
      <w:pPr>
        <w:pStyle w:val="a3"/>
        <w:ind w:left="-142" w:right="-284" w:firstLine="862"/>
        <w:rPr>
          <w:sz w:val="28"/>
          <w:szCs w:val="28"/>
          <w:lang w:val="ru-RU"/>
        </w:rPr>
      </w:pPr>
      <w:r w:rsidRPr="00312ED3">
        <w:rPr>
          <w:b/>
          <w:i/>
          <w:sz w:val="28"/>
          <w:szCs w:val="28"/>
          <w:lang w:val="ru-RU"/>
        </w:rPr>
        <w:t>Низкий уровень.</w:t>
      </w:r>
      <w:r w:rsidRPr="00312ED3">
        <w:rPr>
          <w:sz w:val="28"/>
          <w:szCs w:val="28"/>
          <w:lang w:val="ru-RU"/>
        </w:rPr>
        <w:t xml:space="preserve"> Ученик может выполнять действия по готовому образцу (копирование). По мнению Л.С. Выготского, подражание является свойством развивающейся личности, с другой стороны – способом познания действительности. Л.С. Выготский писал, чтобы подражать, ребенок должен иметь возможность перехода от того, что он умеет к тому, чего не умеет.</w:t>
      </w:r>
    </w:p>
    <w:p w:rsidR="00312ED3" w:rsidRPr="00312ED3" w:rsidRDefault="00312ED3" w:rsidP="00070F9E">
      <w:pPr>
        <w:pStyle w:val="a3"/>
        <w:ind w:left="-142" w:right="-284" w:firstLine="862"/>
        <w:rPr>
          <w:sz w:val="28"/>
          <w:szCs w:val="28"/>
          <w:lang w:val="ru-RU"/>
        </w:rPr>
      </w:pPr>
      <w:r w:rsidRPr="00312ED3">
        <w:rPr>
          <w:b/>
          <w:i/>
          <w:sz w:val="28"/>
          <w:szCs w:val="28"/>
          <w:lang w:val="ru-RU"/>
        </w:rPr>
        <w:t>Средний уровень</w:t>
      </w:r>
      <w:r w:rsidRPr="00312ED3">
        <w:rPr>
          <w:sz w:val="28"/>
          <w:szCs w:val="28"/>
          <w:lang w:val="ru-RU"/>
        </w:rPr>
        <w:t xml:space="preserve"> (активно – поисковый) характеризуется свободой применения знаний в стандартной ситуации. Цель работы, учебную задачу выдвигает учитель, но планировать ее решение ученик может уже сам. Выполняя упражнения, примеры, излагая текст, ученик подвергает материал частичной реконструкции, суть вопроса умеет раскрыть своими словами, не копируя учебник или рассказ учителя.</w:t>
      </w:r>
    </w:p>
    <w:p w:rsidR="00312ED3" w:rsidRPr="00312ED3" w:rsidRDefault="00312ED3" w:rsidP="00070F9E">
      <w:pPr>
        <w:pStyle w:val="a3"/>
        <w:ind w:left="-142" w:right="-284" w:firstLine="862"/>
        <w:rPr>
          <w:sz w:val="28"/>
          <w:szCs w:val="28"/>
          <w:lang w:val="ru-RU"/>
        </w:rPr>
      </w:pPr>
      <w:r w:rsidRPr="00312ED3">
        <w:rPr>
          <w:b/>
          <w:i/>
          <w:sz w:val="28"/>
          <w:szCs w:val="28"/>
          <w:lang w:val="ru-RU"/>
        </w:rPr>
        <w:t xml:space="preserve">Высокий уровень </w:t>
      </w:r>
      <w:r w:rsidRPr="00312ED3">
        <w:rPr>
          <w:sz w:val="28"/>
          <w:szCs w:val="28"/>
          <w:lang w:val="ru-RU"/>
        </w:rPr>
        <w:t>(интенсивно – творческий). Ученик успешно применяет знания в новой, нестандартной ситуации, т.е. наблюдается явление переноса.</w:t>
      </w:r>
    </w:p>
    <w:p w:rsidR="00312ED3" w:rsidRPr="00312ED3" w:rsidRDefault="00312ED3" w:rsidP="00070F9E">
      <w:pPr>
        <w:pStyle w:val="a3"/>
        <w:ind w:left="-142" w:right="-284" w:firstLine="862"/>
        <w:rPr>
          <w:sz w:val="28"/>
          <w:szCs w:val="28"/>
          <w:lang w:val="ru-RU"/>
        </w:rPr>
      </w:pPr>
      <w:r w:rsidRPr="00312ED3">
        <w:rPr>
          <w:sz w:val="28"/>
          <w:szCs w:val="28"/>
          <w:lang w:val="ru-RU"/>
        </w:rPr>
        <w:t xml:space="preserve">        Стратегия обучения, ориентированная на развитие личности, побуждает вести в классе дифференциацию учащихся по уровням самостоятельности и целенаправленно развивать эти уровни.</w:t>
      </w:r>
    </w:p>
    <w:p w:rsidR="00312ED3" w:rsidRPr="00312ED3" w:rsidRDefault="00312ED3" w:rsidP="00070F9E">
      <w:pPr>
        <w:pStyle w:val="a3"/>
        <w:ind w:left="-142" w:right="-284" w:firstLine="862"/>
        <w:rPr>
          <w:sz w:val="28"/>
          <w:szCs w:val="28"/>
          <w:lang w:val="ru-RU"/>
        </w:rPr>
      </w:pPr>
      <w:r w:rsidRPr="00312ED3">
        <w:rPr>
          <w:sz w:val="28"/>
          <w:szCs w:val="28"/>
          <w:lang w:val="ru-RU"/>
        </w:rPr>
        <w:t>Каждый из этих уровней объективно существует. Программа – максимум для любого творчески работающего учителя – довести как можно больше детей до высшего уровня самостоятельности.</w:t>
      </w:r>
    </w:p>
    <w:p w:rsidR="00312ED3" w:rsidRPr="00312ED3" w:rsidRDefault="00312ED3" w:rsidP="00070F9E">
      <w:pPr>
        <w:pStyle w:val="a3"/>
        <w:ind w:left="-142" w:right="-284" w:firstLine="862"/>
        <w:rPr>
          <w:sz w:val="28"/>
          <w:szCs w:val="28"/>
          <w:lang w:val="ru-RU"/>
        </w:rPr>
      </w:pPr>
      <w:r w:rsidRPr="00312ED3">
        <w:rPr>
          <w:sz w:val="28"/>
          <w:szCs w:val="28"/>
          <w:lang w:val="ru-RU"/>
        </w:rPr>
        <w:t xml:space="preserve">Входя в систему процесса обучения, самостоятельная деятельность косвенно влияет на процесс самообразования, определяя его качество, посредством стимулирования развития таких свойств личности как самоанализ, </w:t>
      </w:r>
      <w:r w:rsidRPr="00312ED3">
        <w:rPr>
          <w:sz w:val="28"/>
          <w:szCs w:val="28"/>
          <w:lang w:val="ru-RU"/>
        </w:rPr>
        <w:br/>
        <w:t>саморегуляция, инициативность, творческие способности, а также формируя общие приемы и способы осуществления самостоятельной познавательной деятельности, ее методологию, без которых самообразование является неэффективным и носит бессистемный характер.</w:t>
      </w:r>
    </w:p>
    <w:p w:rsidR="00312ED3" w:rsidRPr="00312ED3" w:rsidRDefault="00312ED3" w:rsidP="00070F9E">
      <w:pPr>
        <w:pStyle w:val="a3"/>
        <w:ind w:left="-142" w:right="-284" w:firstLine="862"/>
        <w:rPr>
          <w:sz w:val="28"/>
          <w:szCs w:val="28"/>
          <w:lang w:val="ru-RU"/>
        </w:rPr>
      </w:pPr>
      <w:proofErr w:type="gramStart"/>
      <w:r w:rsidRPr="00312ED3">
        <w:rPr>
          <w:sz w:val="28"/>
          <w:szCs w:val="28"/>
          <w:lang w:val="ru-RU"/>
        </w:rPr>
        <w:t>Кроме того, в процессе реализации взаимосвязанной деятельности учителя и ученика, возможность для которой предоставляется в ходе самостоятельной учебной деятельности учащегосяся, развивается и формируется восприятие учеником себя как субъекта, а не объекта образовательного процесса, что качественно влияет не только на процесс самообразования, но и во многом определяет процесс воспитания, проходящий вне школы.</w:t>
      </w:r>
      <w:proofErr w:type="gramEnd"/>
    </w:p>
    <w:p w:rsidR="00312ED3" w:rsidRPr="00DE7103" w:rsidRDefault="00312ED3" w:rsidP="00DE7103">
      <w:pPr>
        <w:pStyle w:val="a3"/>
        <w:ind w:left="-142" w:right="-284" w:firstLine="862"/>
        <w:jc w:val="center"/>
        <w:rPr>
          <w:b/>
          <w:i/>
          <w:sz w:val="28"/>
          <w:szCs w:val="28"/>
          <w:lang w:val="ru-RU"/>
        </w:rPr>
      </w:pPr>
      <w:r w:rsidRPr="00312ED3">
        <w:rPr>
          <w:sz w:val="28"/>
          <w:szCs w:val="28"/>
          <w:lang w:val="ru-RU"/>
        </w:rPr>
        <w:lastRenderedPageBreak/>
        <w:t xml:space="preserve">Влияние </w:t>
      </w:r>
      <w:r w:rsidRPr="00DE7103">
        <w:rPr>
          <w:b/>
          <w:sz w:val="28"/>
          <w:szCs w:val="28"/>
          <w:lang w:val="ru-RU"/>
        </w:rPr>
        <w:t>самостоятельной деятельности</w:t>
      </w:r>
      <w:r w:rsidRPr="00312ED3">
        <w:rPr>
          <w:sz w:val="28"/>
          <w:szCs w:val="28"/>
          <w:lang w:val="ru-RU"/>
        </w:rPr>
        <w:t xml:space="preserve"> на развитие и становление личности ученика </w:t>
      </w:r>
      <w:r w:rsidR="00DE7103">
        <w:rPr>
          <w:sz w:val="28"/>
          <w:szCs w:val="28"/>
          <w:lang w:val="ru-RU"/>
        </w:rPr>
        <w:br/>
      </w:r>
      <w:r w:rsidRPr="00DE7103">
        <w:rPr>
          <w:b/>
          <w:i/>
          <w:sz w:val="28"/>
          <w:szCs w:val="28"/>
          <w:lang w:val="ru-RU"/>
        </w:rPr>
        <w:t>является общепризнанным фактом в современной педагогической науке.</w:t>
      </w:r>
    </w:p>
    <w:p w:rsidR="00312ED3" w:rsidRPr="00312ED3" w:rsidRDefault="00312ED3" w:rsidP="00312ED3">
      <w:pPr>
        <w:pStyle w:val="a3"/>
        <w:ind w:right="425"/>
        <w:rPr>
          <w:sz w:val="28"/>
          <w:szCs w:val="28"/>
          <w:lang w:val="ru-RU"/>
        </w:rPr>
      </w:pPr>
    </w:p>
    <w:tbl>
      <w:tblPr>
        <w:tblStyle w:val="aff7"/>
        <w:tblW w:w="0" w:type="auto"/>
        <w:tblInd w:w="-176" w:type="dxa"/>
        <w:tblLook w:val="04A0" w:firstRow="1" w:lastRow="0" w:firstColumn="1" w:lastColumn="0" w:noHBand="0" w:noVBand="1"/>
      </w:tblPr>
      <w:tblGrid>
        <w:gridCol w:w="866"/>
        <w:gridCol w:w="4605"/>
        <w:gridCol w:w="5759"/>
        <w:gridCol w:w="4188"/>
      </w:tblGrid>
      <w:tr w:rsidR="00312ED3" w:rsidRPr="00CE3E72" w:rsidTr="00236F20">
        <w:tc>
          <w:tcPr>
            <w:tcW w:w="866" w:type="dxa"/>
            <w:tcBorders>
              <w:top w:val="single" w:sz="4" w:space="0" w:color="auto"/>
              <w:left w:val="single" w:sz="4" w:space="0" w:color="auto"/>
              <w:bottom w:val="single" w:sz="4" w:space="0" w:color="auto"/>
              <w:right w:val="single" w:sz="4" w:space="0" w:color="auto"/>
            </w:tcBorders>
          </w:tcPr>
          <w:p w:rsidR="00312ED3" w:rsidRPr="00312ED3" w:rsidRDefault="00312ED3">
            <w:pPr>
              <w:tabs>
                <w:tab w:val="left" w:pos="-284"/>
                <w:tab w:val="left" w:pos="1206"/>
              </w:tabs>
              <w:jc w:val="center"/>
              <w:rPr>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312ED3" w:rsidRPr="00312ED3" w:rsidRDefault="00312ED3">
            <w:pPr>
              <w:tabs>
                <w:tab w:val="left" w:pos="-284"/>
                <w:tab w:val="left" w:pos="1206"/>
              </w:tabs>
              <w:jc w:val="center"/>
              <w:rPr>
                <w:b/>
                <w:szCs w:val="24"/>
              </w:rPr>
            </w:pPr>
            <w:r w:rsidRPr="00312ED3">
              <w:rPr>
                <w:b/>
                <w:szCs w:val="24"/>
              </w:rPr>
              <w:t>Темы</w:t>
            </w:r>
            <w:r w:rsidR="00070F9E">
              <w:rPr>
                <w:b/>
                <w:szCs w:val="24"/>
                <w:lang w:val="ru-RU"/>
              </w:rPr>
              <w:br/>
            </w:r>
            <w:r w:rsidRPr="00312ED3">
              <w:rPr>
                <w:b/>
                <w:szCs w:val="24"/>
              </w:rPr>
              <w:t xml:space="preserve">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312ED3" w:rsidRPr="00312ED3" w:rsidRDefault="00312ED3">
            <w:pPr>
              <w:tabs>
                <w:tab w:val="left" w:pos="-284"/>
                <w:tab w:val="left" w:pos="1206"/>
              </w:tabs>
              <w:jc w:val="center"/>
              <w:rPr>
                <w:b/>
                <w:szCs w:val="24"/>
                <w:lang w:val="ru-RU"/>
              </w:rPr>
            </w:pPr>
            <w:r w:rsidRPr="00312ED3">
              <w:rPr>
                <w:b/>
                <w:szCs w:val="24"/>
                <w:lang w:val="ru-RU"/>
              </w:rPr>
              <w:t>Цели:</w:t>
            </w:r>
          </w:p>
          <w:p w:rsidR="00312ED3" w:rsidRPr="00312ED3" w:rsidRDefault="00312ED3">
            <w:pPr>
              <w:tabs>
                <w:tab w:val="left" w:pos="-284"/>
                <w:tab w:val="left" w:pos="1206"/>
              </w:tabs>
              <w:jc w:val="center"/>
              <w:rPr>
                <w:b/>
                <w:szCs w:val="24"/>
                <w:lang w:val="ru-RU"/>
              </w:rPr>
            </w:pPr>
            <w:r w:rsidRPr="00312ED3">
              <w:rPr>
                <w:b/>
                <w:szCs w:val="24"/>
                <w:lang w:val="ru-RU"/>
              </w:rPr>
              <w:t>Расширение и углубление практических знаний по алгебре и началам анализа.</w:t>
            </w:r>
          </w:p>
        </w:tc>
        <w:tc>
          <w:tcPr>
            <w:tcW w:w="0" w:type="auto"/>
            <w:tcBorders>
              <w:top w:val="single" w:sz="4" w:space="0" w:color="auto"/>
              <w:left w:val="single" w:sz="4" w:space="0" w:color="auto"/>
              <w:bottom w:val="single" w:sz="4" w:space="0" w:color="auto"/>
              <w:right w:val="single" w:sz="4" w:space="0" w:color="auto"/>
            </w:tcBorders>
            <w:hideMark/>
          </w:tcPr>
          <w:p w:rsidR="00312ED3" w:rsidRPr="00312ED3" w:rsidRDefault="00312ED3">
            <w:pPr>
              <w:tabs>
                <w:tab w:val="left" w:pos="-284"/>
                <w:tab w:val="left" w:pos="1206"/>
              </w:tabs>
              <w:jc w:val="center"/>
              <w:rPr>
                <w:b/>
                <w:szCs w:val="24"/>
                <w:lang w:val="ru-RU"/>
              </w:rPr>
            </w:pPr>
            <w:r w:rsidRPr="00312ED3">
              <w:rPr>
                <w:b/>
                <w:szCs w:val="24"/>
                <w:lang w:val="ru-RU"/>
              </w:rPr>
              <w:t>Тип заданий</w:t>
            </w:r>
            <w:r w:rsidRPr="00312ED3">
              <w:rPr>
                <w:b/>
                <w:szCs w:val="24"/>
                <w:lang w:val="ru-RU"/>
              </w:rPr>
              <w:br/>
              <w:t>(для чего и зачем)</w:t>
            </w:r>
          </w:p>
        </w:tc>
      </w:tr>
      <w:tr w:rsidR="00312ED3" w:rsidRPr="00CE3E72" w:rsidTr="00236F20">
        <w:tc>
          <w:tcPr>
            <w:tcW w:w="866" w:type="dxa"/>
            <w:tcBorders>
              <w:top w:val="single" w:sz="4" w:space="0" w:color="auto"/>
              <w:left w:val="single" w:sz="4" w:space="0" w:color="auto"/>
              <w:bottom w:val="single" w:sz="4" w:space="0" w:color="auto"/>
              <w:right w:val="single" w:sz="4" w:space="0" w:color="auto"/>
            </w:tcBorders>
            <w:hideMark/>
          </w:tcPr>
          <w:p w:rsidR="00312ED3" w:rsidRPr="00312ED3" w:rsidRDefault="005C3083">
            <w:pPr>
              <w:tabs>
                <w:tab w:val="left" w:pos="-284"/>
                <w:tab w:val="left" w:pos="1206"/>
              </w:tabs>
              <w:jc w:val="center"/>
              <w:rPr>
                <w:szCs w:val="24"/>
                <w:lang w:val="ru-RU"/>
              </w:rPr>
            </w:pPr>
            <w:r>
              <w:rPr>
                <w:szCs w:val="24"/>
                <w:lang w:val="ru-RU"/>
              </w:rPr>
              <w:t>1-2</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autoSpaceDE w:val="0"/>
              <w:autoSpaceDN w:val="0"/>
              <w:adjustRightInd w:val="0"/>
              <w:rPr>
                <w:rFonts w:ascii="TimesNewRomanPS-ItalicMT" w:hAnsi="TimesNewRomanPS-ItalicMT" w:cs="TimesNewRomanPS-ItalicMT"/>
                <w:iCs/>
                <w:sz w:val="24"/>
                <w:szCs w:val="24"/>
              </w:rPr>
            </w:pPr>
            <w:proofErr w:type="gramStart"/>
            <w:r w:rsidRPr="005707AF">
              <w:rPr>
                <w:rFonts w:ascii="TimesNewRomanPS-ItalicMT" w:hAnsi="TimesNewRomanPS-ItalicMT" w:cs="TimesNewRomanPS-ItalicMT"/>
                <w:iCs/>
                <w:sz w:val="24"/>
                <w:szCs w:val="24"/>
              </w:rPr>
              <w:t xml:space="preserve">Преобразования </w:t>
            </w:r>
            <w:r w:rsidR="00070F9E" w:rsidRPr="005707AF">
              <w:rPr>
                <w:rFonts w:ascii="TimesNewRomanPS-ItalicMT" w:hAnsi="TimesNewRomanPS-ItalicMT" w:cs="TimesNewRomanPS-ItalicMT"/>
                <w:iCs/>
                <w:sz w:val="24"/>
                <w:szCs w:val="24"/>
                <w:lang w:val="ru-RU"/>
              </w:rPr>
              <w:t xml:space="preserve"> </w:t>
            </w:r>
            <w:r w:rsidRPr="005707AF">
              <w:rPr>
                <w:rFonts w:ascii="TimesNewRomanPS-ItalicMT" w:hAnsi="TimesNewRomanPS-ItalicMT" w:cs="TimesNewRomanPS-ItalicMT"/>
                <w:iCs/>
                <w:sz w:val="24"/>
                <w:szCs w:val="24"/>
              </w:rPr>
              <w:t>выражений</w:t>
            </w:r>
            <w:proofErr w:type="gramEnd"/>
            <w:r w:rsidRPr="005707AF">
              <w:rPr>
                <w:rFonts w:ascii="TimesNewRomanPS-ItalicMT" w:hAnsi="TimesNewRomanPS-ItalicMT" w:cs="TimesNewRomanPS-ItalicMT"/>
                <w:iCs/>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autoSpaceDE w:val="0"/>
              <w:autoSpaceDN w:val="0"/>
              <w:adjustRightInd w:val="0"/>
              <w:spacing w:after="200" w:line="276" w:lineRule="auto"/>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Преобразования выражений, включающих арифметические операции.</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jc w:val="center"/>
              <w:rPr>
                <w:sz w:val="24"/>
                <w:szCs w:val="24"/>
                <w:lang w:val="ru-RU"/>
              </w:rPr>
            </w:pPr>
            <w:r w:rsidRPr="005707AF">
              <w:rPr>
                <w:sz w:val="24"/>
                <w:szCs w:val="24"/>
                <w:lang w:val="ru-RU"/>
              </w:rPr>
              <w:t>Самостоятельное решение заданий на вычисление  значений числовых выражений</w:t>
            </w:r>
          </w:p>
        </w:tc>
      </w:tr>
      <w:tr w:rsidR="00312ED3" w:rsidTr="00236F20">
        <w:tc>
          <w:tcPr>
            <w:tcW w:w="866" w:type="dxa"/>
            <w:tcBorders>
              <w:top w:val="single" w:sz="4" w:space="0" w:color="auto"/>
              <w:left w:val="single" w:sz="4" w:space="0" w:color="auto"/>
              <w:bottom w:val="single" w:sz="4" w:space="0" w:color="auto"/>
              <w:right w:val="single" w:sz="4" w:space="0" w:color="auto"/>
            </w:tcBorders>
            <w:hideMark/>
          </w:tcPr>
          <w:p w:rsidR="00312ED3" w:rsidRPr="00312ED3" w:rsidRDefault="005C3083">
            <w:pPr>
              <w:tabs>
                <w:tab w:val="left" w:pos="-284"/>
                <w:tab w:val="left" w:pos="1206"/>
              </w:tabs>
              <w:jc w:val="center"/>
              <w:rPr>
                <w:szCs w:val="24"/>
                <w:lang w:val="ru-RU"/>
              </w:rPr>
            </w:pPr>
            <w:r>
              <w:rPr>
                <w:szCs w:val="24"/>
                <w:lang w:val="ru-RU"/>
              </w:rPr>
              <w:t>3-4</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rPr>
                <w:sz w:val="24"/>
                <w:szCs w:val="24"/>
              </w:rPr>
            </w:pPr>
            <w:r w:rsidRPr="005707AF">
              <w:rPr>
                <w:sz w:val="24"/>
                <w:szCs w:val="24"/>
              </w:rPr>
              <w:t>Степень.</w:t>
            </w:r>
          </w:p>
        </w:tc>
        <w:tc>
          <w:tcPr>
            <w:tcW w:w="0" w:type="auto"/>
            <w:tcBorders>
              <w:top w:val="single" w:sz="4" w:space="0" w:color="auto"/>
              <w:left w:val="single" w:sz="4" w:space="0" w:color="auto"/>
              <w:bottom w:val="single" w:sz="4" w:space="0" w:color="auto"/>
              <w:right w:val="single" w:sz="4" w:space="0" w:color="auto"/>
            </w:tcBorders>
          </w:tcPr>
          <w:p w:rsidR="00312ED3" w:rsidRPr="005707AF" w:rsidRDefault="00312ED3" w:rsidP="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Преобразования выражений, включающих операцию возведения в степень</w:t>
            </w:r>
            <w:r w:rsidR="00583822" w:rsidRPr="005707AF">
              <w:rPr>
                <w:rFonts w:ascii="TimesNewRomanPSMT" w:hAnsi="TimesNewRomanPSMT" w:cs="TimesNewRomanPSMT"/>
                <w:sz w:val="24"/>
                <w:szCs w:val="24"/>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jc w:val="center"/>
              <w:rPr>
                <w:sz w:val="24"/>
                <w:szCs w:val="24"/>
              </w:rPr>
            </w:pPr>
            <w:r w:rsidRPr="005707AF">
              <w:rPr>
                <w:sz w:val="24"/>
                <w:szCs w:val="24"/>
              </w:rPr>
              <w:t>Самостоятельное решение.</w:t>
            </w:r>
          </w:p>
        </w:tc>
      </w:tr>
      <w:tr w:rsidR="00312ED3" w:rsidTr="00236F20">
        <w:tc>
          <w:tcPr>
            <w:tcW w:w="866"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5-6</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rPr>
                <w:sz w:val="24"/>
                <w:szCs w:val="24"/>
                <w:lang w:val="ru-RU"/>
              </w:rPr>
            </w:pPr>
            <w:r w:rsidRPr="005707AF">
              <w:rPr>
                <w:sz w:val="24"/>
                <w:szCs w:val="24"/>
                <w:lang w:val="ru-RU"/>
              </w:rPr>
              <w:t>Арифметические корни. Корни натуральной степени.</w:t>
            </w:r>
          </w:p>
        </w:tc>
        <w:tc>
          <w:tcPr>
            <w:tcW w:w="0" w:type="auto"/>
            <w:tcBorders>
              <w:top w:val="single" w:sz="4" w:space="0" w:color="auto"/>
              <w:left w:val="single" w:sz="4" w:space="0" w:color="auto"/>
              <w:bottom w:val="single" w:sz="4" w:space="0" w:color="auto"/>
              <w:right w:val="single" w:sz="4" w:space="0" w:color="auto"/>
            </w:tcBorders>
          </w:tcPr>
          <w:p w:rsidR="00312ED3" w:rsidRPr="005707AF" w:rsidRDefault="00312ED3" w:rsidP="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Преобразования выражений, включающих корни натуральной степени</w:t>
            </w:r>
            <w:r w:rsidR="00583822" w:rsidRPr="005707AF">
              <w:rPr>
                <w:rFonts w:ascii="TimesNewRomanPSMT" w:hAnsi="TimesNewRomanPSMT" w:cs="TimesNewRomanPSMT"/>
                <w:sz w:val="24"/>
                <w:szCs w:val="24"/>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jc w:val="center"/>
              <w:rPr>
                <w:sz w:val="24"/>
                <w:szCs w:val="24"/>
              </w:rPr>
            </w:pPr>
            <w:r w:rsidRPr="005707AF">
              <w:rPr>
                <w:sz w:val="24"/>
                <w:szCs w:val="24"/>
              </w:rPr>
              <w:t>Самостоятельное решение.</w:t>
            </w:r>
          </w:p>
        </w:tc>
      </w:tr>
      <w:tr w:rsidR="00312ED3" w:rsidTr="00236F20">
        <w:tc>
          <w:tcPr>
            <w:tcW w:w="866"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7-8</w:t>
            </w:r>
          </w:p>
        </w:tc>
        <w:tc>
          <w:tcPr>
            <w:tcW w:w="0" w:type="auto"/>
            <w:tcBorders>
              <w:top w:val="single" w:sz="4" w:space="0" w:color="auto"/>
              <w:left w:val="single" w:sz="4" w:space="0" w:color="auto"/>
              <w:bottom w:val="single" w:sz="4" w:space="0" w:color="auto"/>
              <w:right w:val="single" w:sz="4" w:space="0" w:color="auto"/>
            </w:tcBorders>
          </w:tcPr>
          <w:p w:rsidR="00312ED3" w:rsidRPr="005707AF" w:rsidRDefault="00312ED3">
            <w:pPr>
              <w:autoSpaceDE w:val="0"/>
              <w:autoSpaceDN w:val="0"/>
              <w:adjustRightInd w:val="0"/>
              <w:rPr>
                <w:rFonts w:ascii="TimesNewRomanPSMT" w:hAnsi="TimesNewRomanPSMT" w:cs="TimesNewRomanPSMT"/>
                <w:sz w:val="24"/>
                <w:szCs w:val="24"/>
              </w:rPr>
            </w:pPr>
            <w:r w:rsidRPr="005707AF">
              <w:rPr>
                <w:rFonts w:ascii="TimesNewRomanPSMT" w:hAnsi="TimesNewRomanPSMT" w:cs="TimesNewRomanPSMT"/>
                <w:sz w:val="24"/>
                <w:szCs w:val="24"/>
              </w:rPr>
              <w:t>Модуль (абсолютная величина) числа</w:t>
            </w:r>
          </w:p>
          <w:p w:rsidR="00312ED3" w:rsidRPr="005707AF" w:rsidRDefault="00312ED3">
            <w:pPr>
              <w:tabs>
                <w:tab w:val="left" w:pos="-284"/>
                <w:tab w:val="left" w:pos="1206"/>
              </w:tabs>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jc w:val="center"/>
              <w:rPr>
                <w:sz w:val="24"/>
                <w:szCs w:val="24"/>
                <w:lang w:val="ru-RU"/>
              </w:rPr>
            </w:pPr>
            <w:r w:rsidRPr="005707AF">
              <w:rPr>
                <w:rFonts w:ascii="TimesNewRomanPSMT" w:hAnsi="TimesNewRomanPSMT" w:cs="TimesNewRomanPSMT"/>
                <w:sz w:val="24"/>
                <w:szCs w:val="24"/>
                <w:lang w:val="ru-RU"/>
              </w:rPr>
              <w:t>Преобразования выражений, включающих модуль числа.</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jc w:val="center"/>
              <w:rPr>
                <w:sz w:val="24"/>
                <w:szCs w:val="24"/>
              </w:rPr>
            </w:pPr>
            <w:r w:rsidRPr="005707AF">
              <w:rPr>
                <w:sz w:val="24"/>
                <w:szCs w:val="24"/>
              </w:rPr>
              <w:t>Самостоятельное решение.</w:t>
            </w:r>
          </w:p>
        </w:tc>
      </w:tr>
      <w:tr w:rsidR="00312ED3" w:rsidTr="00236F20">
        <w:tc>
          <w:tcPr>
            <w:tcW w:w="866"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9-10</w:t>
            </w:r>
          </w:p>
        </w:tc>
        <w:tc>
          <w:tcPr>
            <w:tcW w:w="0" w:type="auto"/>
            <w:tcBorders>
              <w:top w:val="single" w:sz="4" w:space="0" w:color="auto"/>
              <w:left w:val="single" w:sz="4" w:space="0" w:color="auto"/>
              <w:bottom w:val="single" w:sz="4" w:space="0" w:color="auto"/>
              <w:right w:val="single" w:sz="4" w:space="0" w:color="auto"/>
            </w:tcBorders>
          </w:tcPr>
          <w:p w:rsidR="00312ED3" w:rsidRPr="005707AF" w:rsidRDefault="00312ED3" w:rsidP="00583822">
            <w:pPr>
              <w:autoSpaceDE w:val="0"/>
              <w:autoSpaceDN w:val="0"/>
              <w:adjustRightInd w:val="0"/>
              <w:rPr>
                <w:rFonts w:ascii="TimesNewRomanPSMT" w:hAnsi="TimesNewRomanPSMT" w:cs="TimesNewRomanPSMT"/>
                <w:sz w:val="24"/>
                <w:szCs w:val="24"/>
                <w:lang w:val="ru-RU"/>
              </w:rPr>
            </w:pPr>
            <w:r w:rsidRPr="005707AF">
              <w:rPr>
                <w:rFonts w:ascii="TimesNewRomanPS-BoldMT" w:hAnsi="TimesNewRomanPS-BoldMT" w:cs="TimesNewRomanPS-BoldMT"/>
                <w:bCs/>
                <w:sz w:val="24"/>
                <w:szCs w:val="24"/>
                <w:lang w:val="ru-RU"/>
              </w:rPr>
              <w:t>Уравнения и неравенства.</w:t>
            </w:r>
            <w:r w:rsidRPr="005707AF">
              <w:rPr>
                <w:rFonts w:ascii="TimesNewRomanPSMT" w:hAnsi="TimesNewRomanPSMT" w:cs="TimesNewRomanPSMT"/>
                <w:sz w:val="24"/>
                <w:szCs w:val="24"/>
                <w:lang w:val="ru-RU"/>
              </w:rPr>
              <w:t xml:space="preserve"> Метод интервалов.</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jc w:val="center"/>
              <w:rPr>
                <w:sz w:val="24"/>
                <w:szCs w:val="24"/>
                <w:lang w:val="ru-RU"/>
              </w:rPr>
            </w:pPr>
            <w:r w:rsidRPr="005707AF">
              <w:rPr>
                <w:sz w:val="24"/>
                <w:szCs w:val="24"/>
                <w:lang w:val="ru-RU"/>
              </w:rPr>
              <w:t>Решение уравнений и неравенств первой и второй степени.</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jc w:val="center"/>
              <w:rPr>
                <w:sz w:val="24"/>
                <w:szCs w:val="24"/>
              </w:rPr>
            </w:pPr>
            <w:r w:rsidRPr="005707AF">
              <w:rPr>
                <w:sz w:val="24"/>
                <w:szCs w:val="24"/>
              </w:rPr>
              <w:t>Самостоятельное решение.</w:t>
            </w:r>
          </w:p>
        </w:tc>
      </w:tr>
      <w:tr w:rsidR="00312ED3" w:rsidTr="00236F20">
        <w:tc>
          <w:tcPr>
            <w:tcW w:w="866"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11-12</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rPr>
                <w:sz w:val="24"/>
                <w:szCs w:val="24"/>
              </w:rPr>
            </w:pPr>
            <w:proofErr w:type="gramStart"/>
            <w:r w:rsidRPr="005707AF">
              <w:rPr>
                <w:sz w:val="24"/>
                <w:szCs w:val="24"/>
              </w:rPr>
              <w:t>Системы</w:t>
            </w:r>
            <w:r w:rsidRPr="005707AF">
              <w:rPr>
                <w:sz w:val="24"/>
                <w:szCs w:val="24"/>
                <w:lang w:val="ru-RU"/>
              </w:rPr>
              <w:t xml:space="preserve"> </w:t>
            </w:r>
            <w:r w:rsidRPr="005707AF">
              <w:rPr>
                <w:sz w:val="24"/>
                <w:szCs w:val="24"/>
              </w:rPr>
              <w:t xml:space="preserve"> уравнений</w:t>
            </w:r>
            <w:proofErr w:type="gramEnd"/>
            <w:r w:rsidRPr="005707AF">
              <w:rPr>
                <w:sz w:val="24"/>
                <w:szCs w:val="24"/>
              </w:rPr>
              <w:t xml:space="preserve"> и неравенств.</w:t>
            </w:r>
          </w:p>
        </w:tc>
        <w:tc>
          <w:tcPr>
            <w:tcW w:w="0" w:type="auto"/>
            <w:tcBorders>
              <w:top w:val="single" w:sz="4" w:space="0" w:color="auto"/>
              <w:left w:val="single" w:sz="4" w:space="0" w:color="auto"/>
              <w:bottom w:val="single" w:sz="4" w:space="0" w:color="auto"/>
              <w:right w:val="single" w:sz="4" w:space="0" w:color="auto"/>
            </w:tcBorders>
          </w:tcPr>
          <w:p w:rsidR="00312ED3" w:rsidRPr="005707AF" w:rsidRDefault="00312ED3">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Основные приёмы решения систем уравнений: подстановка,</w:t>
            </w:r>
          </w:p>
          <w:p w:rsidR="00312ED3" w:rsidRPr="005707AF" w:rsidRDefault="00312ED3" w:rsidP="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алгебраическое сложение, введение</w:t>
            </w:r>
            <w:r w:rsidRPr="005707AF">
              <w:rPr>
                <w:rFonts w:ascii="TimesNewRomanPSMT" w:hAnsi="TimesNewRomanPSMT" w:cs="TimesNewRomanPSMT"/>
                <w:sz w:val="24"/>
                <w:szCs w:val="24"/>
                <w:lang w:val="ru-RU"/>
              </w:rPr>
              <w:br/>
              <w:t xml:space="preserve"> новых переменных</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jc w:val="center"/>
              <w:rPr>
                <w:sz w:val="24"/>
                <w:szCs w:val="24"/>
              </w:rPr>
            </w:pPr>
            <w:r w:rsidRPr="005707AF">
              <w:rPr>
                <w:sz w:val="24"/>
                <w:szCs w:val="24"/>
              </w:rPr>
              <w:t>Самостоятельное решение.</w:t>
            </w:r>
          </w:p>
        </w:tc>
      </w:tr>
      <w:tr w:rsidR="00312ED3" w:rsidTr="00236F20">
        <w:tc>
          <w:tcPr>
            <w:tcW w:w="866"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13-14</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rPr>
                <w:sz w:val="24"/>
                <w:szCs w:val="24"/>
              </w:rPr>
            </w:pPr>
            <w:r w:rsidRPr="005707AF">
              <w:rPr>
                <w:sz w:val="24"/>
                <w:szCs w:val="24"/>
              </w:rPr>
              <w:t>Функции.</w:t>
            </w:r>
          </w:p>
        </w:tc>
        <w:tc>
          <w:tcPr>
            <w:tcW w:w="0" w:type="auto"/>
            <w:tcBorders>
              <w:top w:val="single" w:sz="4" w:space="0" w:color="auto"/>
              <w:left w:val="single" w:sz="4" w:space="0" w:color="auto"/>
              <w:bottom w:val="single" w:sz="4" w:space="0" w:color="auto"/>
              <w:right w:val="single" w:sz="4" w:space="0" w:color="auto"/>
            </w:tcBorders>
          </w:tcPr>
          <w:p w:rsidR="00312ED3" w:rsidRPr="005707AF" w:rsidRDefault="00312ED3">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Использование свойств и графиков функций при решении</w:t>
            </w:r>
          </w:p>
          <w:p w:rsidR="00312ED3" w:rsidRPr="005707AF" w:rsidRDefault="00312ED3" w:rsidP="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rPr>
              <w:t>уравнений</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pPr>
              <w:tabs>
                <w:tab w:val="left" w:pos="-284"/>
                <w:tab w:val="left" w:pos="1206"/>
              </w:tabs>
              <w:jc w:val="center"/>
              <w:rPr>
                <w:sz w:val="24"/>
                <w:szCs w:val="24"/>
              </w:rPr>
            </w:pPr>
            <w:r w:rsidRPr="005707AF">
              <w:rPr>
                <w:sz w:val="24"/>
                <w:szCs w:val="24"/>
              </w:rPr>
              <w:t>Самостоятельное решение.</w:t>
            </w:r>
          </w:p>
        </w:tc>
      </w:tr>
      <w:tr w:rsidR="00312ED3" w:rsidRPr="00CE3E72" w:rsidTr="00236F20">
        <w:tc>
          <w:tcPr>
            <w:tcW w:w="866" w:type="dxa"/>
            <w:tcBorders>
              <w:top w:val="single" w:sz="4" w:space="0" w:color="auto"/>
              <w:left w:val="single" w:sz="4" w:space="0" w:color="auto"/>
              <w:bottom w:val="single" w:sz="4" w:space="0" w:color="auto"/>
              <w:right w:val="single" w:sz="4" w:space="0" w:color="auto"/>
            </w:tcBorders>
            <w:hideMark/>
          </w:tcPr>
          <w:p w:rsidR="00312ED3" w:rsidRPr="005C3083" w:rsidRDefault="005C3083">
            <w:pPr>
              <w:tabs>
                <w:tab w:val="left" w:pos="-284"/>
                <w:tab w:val="left" w:pos="1206"/>
              </w:tabs>
              <w:jc w:val="center"/>
              <w:rPr>
                <w:szCs w:val="24"/>
                <w:lang w:val="ru-RU"/>
              </w:rPr>
            </w:pPr>
            <w:r>
              <w:rPr>
                <w:szCs w:val="24"/>
                <w:lang w:val="ru-RU"/>
              </w:rPr>
              <w:t>15-16</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312ED3" w:rsidP="00583822">
            <w:pPr>
              <w:autoSpaceDE w:val="0"/>
              <w:autoSpaceDN w:val="0"/>
              <w:adjustRightInd w:val="0"/>
              <w:rPr>
                <w:rFonts w:ascii="TimesNewRomanPS-ItalicMT" w:hAnsi="TimesNewRomanPS-ItalicMT" w:cs="TimesNewRomanPS-ItalicMT"/>
                <w:iCs/>
                <w:sz w:val="24"/>
                <w:szCs w:val="24"/>
                <w:lang w:val="ru-RU" w:bidi="ar-SA"/>
              </w:rPr>
            </w:pPr>
            <w:r w:rsidRPr="005707AF">
              <w:rPr>
                <w:rFonts w:ascii="TimesNewRomanPS-ItalicMT" w:hAnsi="TimesNewRomanPS-ItalicMT" w:cs="TimesNewRomanPS-ItalicMT"/>
                <w:iCs/>
                <w:sz w:val="24"/>
                <w:szCs w:val="24"/>
                <w:lang w:val="ru-RU" w:bidi="ar-SA"/>
              </w:rPr>
              <w:t xml:space="preserve">Основы тригонометрии. </w:t>
            </w:r>
            <w:r w:rsidRPr="005707AF">
              <w:rPr>
                <w:rFonts w:ascii="TimesNewRomanPSMT" w:hAnsi="TimesNewRomanPSMT" w:cs="TimesNewRomanPSMT"/>
                <w:sz w:val="24"/>
                <w:szCs w:val="24"/>
                <w:lang w:val="ru-RU" w:bidi="ar-SA"/>
              </w:rPr>
              <w:t>Синус, косинус, тангенс, котангенс произвольного угла</w:t>
            </w:r>
            <w:r w:rsidRPr="005707AF">
              <w:rPr>
                <w:rFonts w:ascii="TimesNewRomanPS-ItalicMT" w:hAnsi="TimesNewRomanPS-ItalicMT" w:cs="TimesNewRomanPS-ItalicMT"/>
                <w:iCs/>
                <w:sz w:val="24"/>
                <w:szCs w:val="24"/>
                <w:lang w:val="ru-RU" w:bidi="ar-SA"/>
              </w:rPr>
              <w:t xml:space="preserve">. </w:t>
            </w:r>
            <w:r w:rsidRPr="005707AF">
              <w:rPr>
                <w:rFonts w:ascii="TimesNewRomanPSMT" w:hAnsi="TimesNewRomanPSMT" w:cs="TimesNewRomanPSMT"/>
                <w:sz w:val="24"/>
                <w:szCs w:val="24"/>
                <w:lang w:val="ru-RU" w:bidi="ar-SA"/>
              </w:rPr>
              <w:t>Радианная мера угла.</w:t>
            </w:r>
          </w:p>
        </w:tc>
        <w:tc>
          <w:tcPr>
            <w:tcW w:w="0" w:type="auto"/>
            <w:tcBorders>
              <w:top w:val="single" w:sz="4" w:space="0" w:color="auto"/>
              <w:left w:val="single" w:sz="4" w:space="0" w:color="auto"/>
              <w:bottom w:val="single" w:sz="4" w:space="0" w:color="auto"/>
              <w:right w:val="single" w:sz="4" w:space="0" w:color="auto"/>
            </w:tcBorders>
          </w:tcPr>
          <w:p w:rsidR="00312ED3" w:rsidRPr="005707AF" w:rsidRDefault="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Повторить и углубить основные знания основ тригонометрии.</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583822">
            <w:pPr>
              <w:tabs>
                <w:tab w:val="left" w:pos="-284"/>
                <w:tab w:val="left" w:pos="1206"/>
              </w:tabs>
              <w:jc w:val="center"/>
              <w:rPr>
                <w:sz w:val="24"/>
                <w:szCs w:val="24"/>
                <w:lang w:val="ru-RU"/>
              </w:rPr>
            </w:pPr>
            <w:r w:rsidRPr="005707AF">
              <w:rPr>
                <w:sz w:val="24"/>
                <w:szCs w:val="24"/>
                <w:lang w:val="ru-RU"/>
              </w:rPr>
              <w:t>Самостоятельное решение задач с применением тригонометрических функций.</w:t>
            </w:r>
          </w:p>
        </w:tc>
      </w:tr>
      <w:tr w:rsidR="00312ED3" w:rsidRPr="00CE3E72" w:rsidTr="00236F20">
        <w:tc>
          <w:tcPr>
            <w:tcW w:w="866" w:type="dxa"/>
            <w:tcBorders>
              <w:top w:val="single" w:sz="4" w:space="0" w:color="auto"/>
              <w:left w:val="single" w:sz="4" w:space="0" w:color="auto"/>
              <w:bottom w:val="single" w:sz="4" w:space="0" w:color="auto"/>
              <w:right w:val="single" w:sz="4" w:space="0" w:color="auto"/>
            </w:tcBorders>
            <w:hideMark/>
          </w:tcPr>
          <w:p w:rsidR="00312ED3" w:rsidRPr="00312ED3" w:rsidRDefault="005C3083">
            <w:pPr>
              <w:tabs>
                <w:tab w:val="left" w:pos="-284"/>
                <w:tab w:val="left" w:pos="1206"/>
              </w:tabs>
              <w:jc w:val="center"/>
              <w:rPr>
                <w:szCs w:val="24"/>
                <w:lang w:val="ru-RU"/>
              </w:rPr>
            </w:pPr>
            <w:r>
              <w:rPr>
                <w:szCs w:val="24"/>
                <w:lang w:val="ru-RU"/>
              </w:rPr>
              <w:t>17-18</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583822" w:rsidP="00583822">
            <w:pPr>
              <w:autoSpaceDE w:val="0"/>
              <w:autoSpaceDN w:val="0"/>
              <w:adjustRightInd w:val="0"/>
              <w:rPr>
                <w:rFonts w:ascii="TimesNewRomanPSMT" w:hAnsi="TimesNewRomanPSMT" w:cs="TimesNewRomanPSMT"/>
                <w:sz w:val="24"/>
                <w:szCs w:val="24"/>
                <w:lang w:val="ru-RU" w:bidi="ar-SA"/>
              </w:rPr>
            </w:pPr>
            <w:r w:rsidRPr="005707AF">
              <w:rPr>
                <w:rFonts w:ascii="TimesNewRomanPSMT" w:hAnsi="TimesNewRomanPSMT" w:cs="TimesNewRomanPSMT"/>
                <w:sz w:val="24"/>
                <w:szCs w:val="24"/>
                <w:lang w:val="ru-RU" w:bidi="ar-SA"/>
              </w:rPr>
              <w:t>Синус, косинус, тангенс и котангенс числа. Основные тригонометрические тождества</w:t>
            </w:r>
          </w:p>
        </w:tc>
        <w:tc>
          <w:tcPr>
            <w:tcW w:w="0" w:type="auto"/>
            <w:tcBorders>
              <w:top w:val="single" w:sz="4" w:space="0" w:color="auto"/>
              <w:left w:val="single" w:sz="4" w:space="0" w:color="auto"/>
              <w:bottom w:val="single" w:sz="4" w:space="0" w:color="auto"/>
              <w:right w:val="single" w:sz="4" w:space="0" w:color="auto"/>
            </w:tcBorders>
          </w:tcPr>
          <w:p w:rsidR="00312ED3" w:rsidRPr="005707AF" w:rsidRDefault="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Повторить и углубить основные знания основ тригонометрии.</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583822">
            <w:pPr>
              <w:tabs>
                <w:tab w:val="left" w:pos="-284"/>
                <w:tab w:val="left" w:pos="1206"/>
              </w:tabs>
              <w:jc w:val="center"/>
              <w:rPr>
                <w:sz w:val="24"/>
                <w:szCs w:val="24"/>
                <w:lang w:val="ru-RU"/>
              </w:rPr>
            </w:pPr>
            <w:r w:rsidRPr="005707AF">
              <w:rPr>
                <w:sz w:val="24"/>
                <w:szCs w:val="24"/>
                <w:lang w:val="ru-RU"/>
              </w:rPr>
              <w:t>Самостоятельное решение задач с применением тригонометрических функций</w:t>
            </w:r>
          </w:p>
        </w:tc>
      </w:tr>
      <w:tr w:rsidR="00312ED3" w:rsidRPr="00CE3E72" w:rsidTr="00236F20">
        <w:tc>
          <w:tcPr>
            <w:tcW w:w="866" w:type="dxa"/>
            <w:tcBorders>
              <w:top w:val="single" w:sz="4" w:space="0" w:color="auto"/>
              <w:left w:val="single" w:sz="4" w:space="0" w:color="auto"/>
              <w:bottom w:val="single" w:sz="4" w:space="0" w:color="auto"/>
              <w:right w:val="single" w:sz="4" w:space="0" w:color="auto"/>
            </w:tcBorders>
            <w:hideMark/>
          </w:tcPr>
          <w:p w:rsidR="00312ED3" w:rsidRPr="00312ED3" w:rsidRDefault="005C3083">
            <w:pPr>
              <w:tabs>
                <w:tab w:val="left" w:pos="-284"/>
                <w:tab w:val="left" w:pos="1206"/>
              </w:tabs>
              <w:jc w:val="center"/>
              <w:rPr>
                <w:szCs w:val="24"/>
                <w:lang w:val="ru-RU"/>
              </w:rPr>
            </w:pPr>
            <w:r>
              <w:rPr>
                <w:szCs w:val="24"/>
                <w:lang w:val="ru-RU"/>
              </w:rPr>
              <w:t>19-20</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583822" w:rsidP="00583822">
            <w:pPr>
              <w:autoSpaceDE w:val="0"/>
              <w:autoSpaceDN w:val="0"/>
              <w:adjustRightInd w:val="0"/>
              <w:rPr>
                <w:rFonts w:ascii="TimesNewRomanPSMT" w:hAnsi="TimesNewRomanPSMT" w:cs="TimesNewRomanPSMT"/>
                <w:sz w:val="24"/>
                <w:szCs w:val="24"/>
                <w:lang w:val="ru-RU" w:bidi="ar-SA"/>
              </w:rPr>
            </w:pPr>
            <w:r w:rsidRPr="005707AF">
              <w:rPr>
                <w:rFonts w:ascii="TimesNewRomanPSMT" w:hAnsi="TimesNewRomanPSMT" w:cs="TimesNewRomanPSMT"/>
                <w:sz w:val="24"/>
                <w:szCs w:val="24"/>
                <w:lang w:val="ru-RU" w:bidi="ar-SA"/>
              </w:rPr>
              <w:t>Формулы приведения.</w:t>
            </w:r>
          </w:p>
        </w:tc>
        <w:tc>
          <w:tcPr>
            <w:tcW w:w="0" w:type="auto"/>
            <w:tcBorders>
              <w:top w:val="single" w:sz="4" w:space="0" w:color="auto"/>
              <w:left w:val="single" w:sz="4" w:space="0" w:color="auto"/>
              <w:bottom w:val="single" w:sz="4" w:space="0" w:color="auto"/>
              <w:right w:val="single" w:sz="4" w:space="0" w:color="auto"/>
            </w:tcBorders>
          </w:tcPr>
          <w:p w:rsidR="00312ED3" w:rsidRPr="005707AF" w:rsidRDefault="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Повторить и углубить основные знания основ тригонометрии.</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583822">
            <w:pPr>
              <w:tabs>
                <w:tab w:val="left" w:pos="-284"/>
                <w:tab w:val="left" w:pos="1206"/>
              </w:tabs>
              <w:jc w:val="center"/>
              <w:rPr>
                <w:sz w:val="24"/>
                <w:szCs w:val="24"/>
                <w:lang w:val="ru-RU"/>
              </w:rPr>
            </w:pPr>
            <w:r w:rsidRPr="005707AF">
              <w:rPr>
                <w:sz w:val="24"/>
                <w:szCs w:val="24"/>
                <w:lang w:val="ru-RU"/>
              </w:rPr>
              <w:t>Самостоятельное решение задач с применением тригонометрических функций</w:t>
            </w:r>
          </w:p>
        </w:tc>
      </w:tr>
      <w:tr w:rsidR="00312ED3" w:rsidRPr="00CE3E72" w:rsidTr="00236F20">
        <w:tc>
          <w:tcPr>
            <w:tcW w:w="866" w:type="dxa"/>
            <w:tcBorders>
              <w:top w:val="single" w:sz="4" w:space="0" w:color="auto"/>
              <w:left w:val="single" w:sz="4" w:space="0" w:color="auto"/>
              <w:bottom w:val="single" w:sz="4" w:space="0" w:color="auto"/>
              <w:right w:val="single" w:sz="4" w:space="0" w:color="auto"/>
            </w:tcBorders>
            <w:hideMark/>
          </w:tcPr>
          <w:p w:rsidR="00312ED3" w:rsidRPr="00312ED3" w:rsidRDefault="005C3083">
            <w:pPr>
              <w:tabs>
                <w:tab w:val="left" w:pos="-284"/>
                <w:tab w:val="left" w:pos="1206"/>
              </w:tabs>
              <w:jc w:val="center"/>
              <w:rPr>
                <w:szCs w:val="24"/>
                <w:lang w:val="ru-RU"/>
              </w:rPr>
            </w:pPr>
            <w:r>
              <w:rPr>
                <w:szCs w:val="24"/>
                <w:lang w:val="ru-RU"/>
              </w:rPr>
              <w:t>21-22</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rsidP="00583822">
            <w:pPr>
              <w:autoSpaceDE w:val="0"/>
              <w:autoSpaceDN w:val="0"/>
              <w:adjustRightInd w:val="0"/>
              <w:rPr>
                <w:rFonts w:ascii="TimesNewRomanPSMT" w:hAnsi="TimesNewRomanPSMT" w:cs="TimesNewRomanPSMT"/>
                <w:sz w:val="24"/>
                <w:szCs w:val="24"/>
                <w:lang w:val="ru-RU" w:bidi="ar-SA"/>
              </w:rPr>
            </w:pPr>
            <w:r w:rsidRPr="005707AF">
              <w:rPr>
                <w:rFonts w:ascii="TimesNewRomanPSMT" w:hAnsi="TimesNewRomanPSMT" w:cs="TimesNewRomanPSMT"/>
                <w:sz w:val="24"/>
                <w:szCs w:val="24"/>
                <w:lang w:val="ru-RU" w:bidi="ar-SA"/>
              </w:rPr>
              <w:t>Синус, косинус и тангенс суммы и разности двух углов.</w:t>
            </w:r>
          </w:p>
          <w:p w:rsidR="00312ED3" w:rsidRPr="005707AF" w:rsidRDefault="00312ED3">
            <w:pPr>
              <w:tabs>
                <w:tab w:val="left" w:pos="-284"/>
                <w:tab w:val="left" w:pos="1206"/>
              </w:tabs>
              <w:rPr>
                <w:sz w:val="24"/>
                <w:szCs w:val="24"/>
                <w:lang w:val="ru-RU"/>
              </w:rPr>
            </w:pPr>
          </w:p>
        </w:tc>
        <w:tc>
          <w:tcPr>
            <w:tcW w:w="0" w:type="auto"/>
            <w:tcBorders>
              <w:top w:val="single" w:sz="4" w:space="0" w:color="auto"/>
              <w:left w:val="single" w:sz="4" w:space="0" w:color="auto"/>
              <w:bottom w:val="single" w:sz="4" w:space="0" w:color="auto"/>
              <w:right w:val="single" w:sz="4" w:space="0" w:color="auto"/>
            </w:tcBorders>
          </w:tcPr>
          <w:p w:rsidR="00312ED3" w:rsidRPr="005707AF" w:rsidRDefault="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lastRenderedPageBreak/>
              <w:t>Повторить и углубить основные знания основ тригонометрии.</w:t>
            </w:r>
          </w:p>
        </w:tc>
        <w:tc>
          <w:tcPr>
            <w:tcW w:w="0" w:type="auto"/>
            <w:tcBorders>
              <w:top w:val="single" w:sz="4" w:space="0" w:color="auto"/>
              <w:left w:val="single" w:sz="4" w:space="0" w:color="auto"/>
              <w:bottom w:val="single" w:sz="4" w:space="0" w:color="auto"/>
              <w:right w:val="single" w:sz="4" w:space="0" w:color="auto"/>
            </w:tcBorders>
            <w:hideMark/>
          </w:tcPr>
          <w:p w:rsidR="00312ED3" w:rsidRPr="005707AF" w:rsidRDefault="00583822">
            <w:pPr>
              <w:tabs>
                <w:tab w:val="left" w:pos="-284"/>
                <w:tab w:val="left" w:pos="1206"/>
              </w:tabs>
              <w:jc w:val="center"/>
              <w:rPr>
                <w:sz w:val="24"/>
                <w:szCs w:val="24"/>
                <w:lang w:val="ru-RU"/>
              </w:rPr>
            </w:pPr>
            <w:r w:rsidRPr="005707AF">
              <w:rPr>
                <w:sz w:val="24"/>
                <w:szCs w:val="24"/>
                <w:lang w:val="ru-RU"/>
              </w:rPr>
              <w:t xml:space="preserve">Самостоятельное решение задач с применением тригонометрических </w:t>
            </w:r>
            <w:r w:rsidRPr="005707AF">
              <w:rPr>
                <w:sz w:val="24"/>
                <w:szCs w:val="24"/>
                <w:lang w:val="ru-RU"/>
              </w:rPr>
              <w:lastRenderedPageBreak/>
              <w:t>функций</w:t>
            </w:r>
          </w:p>
        </w:tc>
      </w:tr>
      <w:tr w:rsidR="00583822" w:rsidRPr="00CE3E7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312ED3" w:rsidRDefault="005C3083">
            <w:pPr>
              <w:tabs>
                <w:tab w:val="left" w:pos="-284"/>
                <w:tab w:val="left" w:pos="1206"/>
              </w:tabs>
              <w:jc w:val="center"/>
              <w:rPr>
                <w:szCs w:val="24"/>
                <w:lang w:val="ru-RU"/>
              </w:rPr>
            </w:pPr>
            <w:r>
              <w:rPr>
                <w:szCs w:val="24"/>
                <w:lang w:val="ru-RU"/>
              </w:rPr>
              <w:lastRenderedPageBreak/>
              <w:t>23-24</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rsidP="00583822">
            <w:pPr>
              <w:autoSpaceDE w:val="0"/>
              <w:autoSpaceDN w:val="0"/>
              <w:adjustRightInd w:val="0"/>
              <w:rPr>
                <w:rFonts w:ascii="TimesNewRomanPSMT" w:hAnsi="TimesNewRomanPSMT" w:cs="TimesNewRomanPSMT"/>
                <w:sz w:val="24"/>
                <w:szCs w:val="24"/>
                <w:lang w:val="ru-RU" w:bidi="ar-SA"/>
              </w:rPr>
            </w:pPr>
            <w:r w:rsidRPr="005707AF">
              <w:rPr>
                <w:rFonts w:ascii="TimesNewRomanPSMT" w:hAnsi="TimesNewRomanPSMT" w:cs="TimesNewRomanPSMT"/>
                <w:sz w:val="24"/>
                <w:szCs w:val="24"/>
                <w:lang w:val="ru-RU" w:bidi="ar-SA"/>
              </w:rPr>
              <w:t>Синус и косинус двойного угла.</w:t>
            </w:r>
          </w:p>
        </w:tc>
        <w:tc>
          <w:tcPr>
            <w:tcW w:w="0" w:type="auto"/>
            <w:tcBorders>
              <w:top w:val="single" w:sz="4" w:space="0" w:color="auto"/>
              <w:left w:val="single" w:sz="4" w:space="0" w:color="auto"/>
              <w:bottom w:val="single" w:sz="4" w:space="0" w:color="auto"/>
              <w:right w:val="single" w:sz="4" w:space="0" w:color="auto"/>
            </w:tcBorders>
          </w:tcPr>
          <w:p w:rsidR="00583822" w:rsidRPr="005707AF" w:rsidRDefault="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Повторить и углубить основные знания основ тригонометрии.</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rsidP="00340110">
            <w:pPr>
              <w:tabs>
                <w:tab w:val="left" w:pos="-284"/>
                <w:tab w:val="left" w:pos="1206"/>
              </w:tabs>
              <w:jc w:val="center"/>
              <w:rPr>
                <w:sz w:val="24"/>
                <w:szCs w:val="24"/>
                <w:lang w:val="ru-RU"/>
              </w:rPr>
            </w:pPr>
            <w:r w:rsidRPr="005707AF">
              <w:rPr>
                <w:sz w:val="24"/>
                <w:szCs w:val="24"/>
                <w:lang w:val="ru-RU"/>
              </w:rPr>
              <w:t>Самостоятельное решение задач с применением тригонометрических функций</w:t>
            </w:r>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312ED3" w:rsidRDefault="005C3083">
            <w:pPr>
              <w:tabs>
                <w:tab w:val="left" w:pos="-284"/>
                <w:tab w:val="left" w:pos="1206"/>
              </w:tabs>
              <w:jc w:val="center"/>
              <w:rPr>
                <w:szCs w:val="24"/>
                <w:lang w:val="ru-RU"/>
              </w:rPr>
            </w:pPr>
            <w:r>
              <w:rPr>
                <w:szCs w:val="24"/>
                <w:lang w:val="ru-RU"/>
              </w:rPr>
              <w:t>25</w:t>
            </w:r>
          </w:p>
        </w:tc>
        <w:tc>
          <w:tcPr>
            <w:tcW w:w="0" w:type="auto"/>
            <w:tcBorders>
              <w:top w:val="single" w:sz="4" w:space="0" w:color="auto"/>
              <w:left w:val="single" w:sz="4" w:space="0" w:color="auto"/>
              <w:bottom w:val="single" w:sz="4" w:space="0" w:color="auto"/>
              <w:right w:val="single" w:sz="4" w:space="0" w:color="auto"/>
            </w:tcBorders>
            <w:hideMark/>
          </w:tcPr>
          <w:p w:rsidR="00583822" w:rsidRPr="003727A1" w:rsidRDefault="00583822">
            <w:pPr>
              <w:tabs>
                <w:tab w:val="left" w:pos="-284"/>
                <w:tab w:val="left" w:pos="1206"/>
              </w:tabs>
              <w:rPr>
                <w:sz w:val="24"/>
                <w:szCs w:val="24"/>
                <w:lang w:val="ru-RU"/>
              </w:rPr>
            </w:pPr>
            <w:proofErr w:type="gramStart"/>
            <w:r w:rsidRPr="005707AF">
              <w:rPr>
                <w:sz w:val="24"/>
                <w:szCs w:val="24"/>
              </w:rPr>
              <w:t>Решение</w:t>
            </w:r>
            <w:r w:rsidRPr="005707AF">
              <w:rPr>
                <w:sz w:val="24"/>
                <w:szCs w:val="24"/>
                <w:lang w:val="ru-RU"/>
              </w:rPr>
              <w:t xml:space="preserve"> </w:t>
            </w:r>
            <w:r w:rsidRPr="005707AF">
              <w:rPr>
                <w:sz w:val="24"/>
                <w:szCs w:val="24"/>
              </w:rPr>
              <w:t xml:space="preserve"> практических</w:t>
            </w:r>
            <w:proofErr w:type="gramEnd"/>
            <w:r w:rsidRPr="005707AF">
              <w:rPr>
                <w:sz w:val="24"/>
                <w:szCs w:val="24"/>
              </w:rPr>
              <w:t xml:space="preserve"> </w:t>
            </w:r>
            <w:r w:rsidRPr="005707AF">
              <w:rPr>
                <w:sz w:val="24"/>
                <w:szCs w:val="24"/>
                <w:lang w:val="ru-RU"/>
              </w:rPr>
              <w:t xml:space="preserve"> </w:t>
            </w:r>
            <w:r w:rsidRPr="005707AF">
              <w:rPr>
                <w:sz w:val="24"/>
                <w:szCs w:val="24"/>
              </w:rPr>
              <w:t>задач.</w:t>
            </w:r>
            <w:r w:rsidR="003727A1">
              <w:rPr>
                <w:sz w:val="24"/>
                <w:szCs w:val="24"/>
                <w:lang w:val="ru-RU"/>
              </w:rPr>
              <w:br/>
            </w:r>
          </w:p>
        </w:tc>
        <w:tc>
          <w:tcPr>
            <w:tcW w:w="0" w:type="auto"/>
            <w:vMerge w:val="restart"/>
            <w:tcBorders>
              <w:top w:val="single" w:sz="4" w:space="0" w:color="auto"/>
              <w:left w:val="single" w:sz="4" w:space="0" w:color="auto"/>
              <w:bottom w:val="single" w:sz="4" w:space="0" w:color="auto"/>
              <w:right w:val="single" w:sz="4" w:space="0" w:color="auto"/>
            </w:tcBorders>
          </w:tcPr>
          <w:p w:rsidR="00664911" w:rsidRDefault="00583822" w:rsidP="00583822">
            <w:pPr>
              <w:autoSpaceDE w:val="0"/>
              <w:autoSpaceDN w:val="0"/>
              <w:adjustRightInd w:val="0"/>
              <w:spacing w:line="480" w:lineRule="auto"/>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 xml:space="preserve">Применение математических методов для </w:t>
            </w:r>
            <w:r w:rsidR="00664911">
              <w:rPr>
                <w:rFonts w:ascii="TimesNewRomanPSMT" w:hAnsi="TimesNewRomanPSMT" w:cs="TimesNewRomanPSMT"/>
                <w:sz w:val="24"/>
                <w:szCs w:val="24"/>
                <w:lang w:val="ru-RU"/>
              </w:rPr>
              <w:br/>
            </w:r>
            <w:r w:rsidRPr="005707AF">
              <w:rPr>
                <w:rFonts w:ascii="TimesNewRomanPSMT" w:hAnsi="TimesNewRomanPSMT" w:cs="TimesNewRomanPSMT"/>
                <w:sz w:val="24"/>
                <w:szCs w:val="24"/>
                <w:lang w:val="ru-RU"/>
              </w:rPr>
              <w:t xml:space="preserve">решения содержательных задач из различных областей науки и практики. </w:t>
            </w:r>
          </w:p>
          <w:p w:rsidR="00664911" w:rsidRDefault="00583822" w:rsidP="00583822">
            <w:pPr>
              <w:autoSpaceDE w:val="0"/>
              <w:autoSpaceDN w:val="0"/>
              <w:adjustRightInd w:val="0"/>
              <w:spacing w:line="480" w:lineRule="auto"/>
              <w:rPr>
                <w:rFonts w:ascii="TimesNewRomanPSMT" w:hAnsi="TimesNewRomanPSMT" w:cs="TimesNewRomanPSMT"/>
                <w:sz w:val="24"/>
                <w:szCs w:val="24"/>
                <w:lang w:val="ru-RU"/>
              </w:rPr>
            </w:pPr>
            <w:r w:rsidRPr="00664911">
              <w:rPr>
                <w:rFonts w:ascii="TimesNewRomanPSMT" w:hAnsi="TimesNewRomanPSMT" w:cs="TimesNewRomanPSMT"/>
                <w:sz w:val="24"/>
                <w:szCs w:val="24"/>
                <w:lang w:val="ru-RU"/>
              </w:rPr>
              <w:t>Интерпретация</w:t>
            </w:r>
            <w:r w:rsidR="00000EAD" w:rsidRPr="005707AF">
              <w:rPr>
                <w:rFonts w:ascii="TimesNewRomanPSMT" w:hAnsi="TimesNewRomanPSMT" w:cs="TimesNewRomanPSMT"/>
                <w:sz w:val="24"/>
                <w:szCs w:val="24"/>
                <w:lang w:val="ru-RU"/>
              </w:rPr>
              <w:t xml:space="preserve"> </w:t>
            </w:r>
            <w:r w:rsidRPr="00664911">
              <w:rPr>
                <w:rFonts w:ascii="TimesNewRomanPSMT" w:hAnsi="TimesNewRomanPSMT" w:cs="TimesNewRomanPSMT"/>
                <w:sz w:val="24"/>
                <w:szCs w:val="24"/>
                <w:lang w:val="ru-RU"/>
              </w:rPr>
              <w:t xml:space="preserve"> результата,</w:t>
            </w:r>
            <w:r w:rsidR="00000EAD" w:rsidRPr="005707AF">
              <w:rPr>
                <w:rFonts w:ascii="TimesNewRomanPSMT" w:hAnsi="TimesNewRomanPSMT" w:cs="TimesNewRomanPSMT"/>
                <w:sz w:val="24"/>
                <w:szCs w:val="24"/>
                <w:lang w:val="ru-RU"/>
              </w:rPr>
              <w:t xml:space="preserve"> </w:t>
            </w:r>
          </w:p>
          <w:p w:rsidR="00583822" w:rsidRPr="00664911" w:rsidRDefault="00583822" w:rsidP="00583822">
            <w:pPr>
              <w:autoSpaceDE w:val="0"/>
              <w:autoSpaceDN w:val="0"/>
              <w:adjustRightInd w:val="0"/>
              <w:spacing w:line="480" w:lineRule="auto"/>
              <w:rPr>
                <w:rFonts w:ascii="TimesNewRomanPSMT" w:hAnsi="TimesNewRomanPSMT" w:cs="TimesNewRomanPSMT"/>
                <w:sz w:val="24"/>
                <w:szCs w:val="24"/>
                <w:lang w:val="ru-RU"/>
              </w:rPr>
            </w:pPr>
            <w:r w:rsidRPr="00664911">
              <w:rPr>
                <w:rFonts w:ascii="TimesNewRomanPSMT" w:hAnsi="TimesNewRomanPSMT" w:cs="TimesNewRomanPSMT"/>
                <w:sz w:val="24"/>
                <w:szCs w:val="24"/>
                <w:lang w:val="ru-RU"/>
              </w:rPr>
              <w:t xml:space="preserve"> учёт реальных</w:t>
            </w:r>
            <w:r w:rsidR="00000EAD" w:rsidRPr="005707AF">
              <w:rPr>
                <w:rFonts w:ascii="TimesNewRomanPSMT" w:hAnsi="TimesNewRomanPSMT" w:cs="TimesNewRomanPSMT"/>
                <w:sz w:val="24"/>
                <w:szCs w:val="24"/>
                <w:lang w:val="ru-RU"/>
              </w:rPr>
              <w:t xml:space="preserve"> </w:t>
            </w:r>
            <w:r w:rsidRPr="00664911">
              <w:rPr>
                <w:rFonts w:ascii="TimesNewRomanPSMT" w:hAnsi="TimesNewRomanPSMT" w:cs="TimesNewRomanPSMT"/>
                <w:sz w:val="24"/>
                <w:szCs w:val="24"/>
                <w:lang w:val="ru-RU"/>
              </w:rPr>
              <w:t>ограничений.</w:t>
            </w:r>
          </w:p>
          <w:p w:rsidR="00583822" w:rsidRPr="00664911" w:rsidRDefault="00583822">
            <w:pPr>
              <w:tabs>
                <w:tab w:val="left" w:pos="-284"/>
                <w:tab w:val="left" w:pos="1206"/>
              </w:tabs>
              <w:jc w:val="center"/>
              <w:rPr>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jc w:val="center"/>
              <w:rPr>
                <w:sz w:val="24"/>
                <w:szCs w:val="24"/>
              </w:rPr>
            </w:pPr>
            <w:proofErr w:type="spellStart"/>
            <w:r w:rsidRPr="005707AF">
              <w:rPr>
                <w:sz w:val="24"/>
                <w:szCs w:val="24"/>
              </w:rPr>
              <w:t>Самостоятельное</w:t>
            </w:r>
            <w:proofErr w:type="spellEnd"/>
            <w:r w:rsidRPr="005707AF">
              <w:rPr>
                <w:sz w:val="24"/>
                <w:szCs w:val="24"/>
              </w:rPr>
              <w:t xml:space="preserve"> </w:t>
            </w:r>
            <w:proofErr w:type="spellStart"/>
            <w:r w:rsidRPr="005707AF">
              <w:rPr>
                <w:sz w:val="24"/>
                <w:szCs w:val="24"/>
              </w:rPr>
              <w:t>решение</w:t>
            </w:r>
            <w:proofErr w:type="spellEnd"/>
            <w:r w:rsidRPr="005707AF">
              <w:rPr>
                <w:sz w:val="24"/>
                <w:szCs w:val="24"/>
              </w:rPr>
              <w:t>.</w:t>
            </w:r>
          </w:p>
        </w:tc>
      </w:tr>
      <w:tr w:rsidR="00583822" w:rsidRPr="00000EAD" w:rsidTr="00236F20">
        <w:tc>
          <w:tcPr>
            <w:tcW w:w="866" w:type="dxa"/>
            <w:tcBorders>
              <w:top w:val="single" w:sz="4" w:space="0" w:color="auto"/>
              <w:left w:val="single" w:sz="4" w:space="0" w:color="auto"/>
              <w:bottom w:val="single" w:sz="4" w:space="0" w:color="auto"/>
              <w:right w:val="single" w:sz="4" w:space="0" w:color="auto"/>
            </w:tcBorders>
            <w:hideMark/>
          </w:tcPr>
          <w:p w:rsidR="00583822" w:rsidRPr="008025D9" w:rsidRDefault="008025D9">
            <w:pPr>
              <w:tabs>
                <w:tab w:val="left" w:pos="-284"/>
                <w:tab w:val="left" w:pos="1206"/>
              </w:tabs>
              <w:jc w:val="center"/>
              <w:rPr>
                <w:szCs w:val="24"/>
                <w:lang w:val="ru-RU"/>
              </w:rPr>
            </w:pPr>
            <w:r>
              <w:rPr>
                <w:szCs w:val="24"/>
                <w:lang w:val="ru-RU"/>
              </w:rPr>
              <w:t>26</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rPr>
                <w:sz w:val="24"/>
                <w:szCs w:val="24"/>
              </w:rPr>
            </w:pPr>
            <w:r w:rsidRPr="005707AF">
              <w:rPr>
                <w:sz w:val="24"/>
                <w:szCs w:val="24"/>
              </w:rPr>
              <w:t>Решение практико-ориентированных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Cambria" w:hAnsi="Cambria"/>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rsidP="00000EAD">
            <w:pPr>
              <w:tabs>
                <w:tab w:val="left" w:pos="-284"/>
                <w:tab w:val="left" w:pos="1206"/>
              </w:tabs>
              <w:jc w:val="center"/>
              <w:rPr>
                <w:sz w:val="24"/>
                <w:szCs w:val="24"/>
                <w:lang w:val="ru-RU"/>
              </w:rPr>
            </w:pPr>
            <w:r w:rsidRPr="005707AF">
              <w:rPr>
                <w:sz w:val="24"/>
                <w:szCs w:val="24"/>
                <w:lang w:val="ru-RU"/>
              </w:rPr>
              <w:t>Самостоятельное решение</w:t>
            </w:r>
            <w:r w:rsidR="00000EAD" w:rsidRPr="005707AF">
              <w:rPr>
                <w:sz w:val="24"/>
                <w:szCs w:val="24"/>
                <w:lang w:val="ru-RU"/>
              </w:rPr>
              <w:t xml:space="preserve"> заданий КИМ</w:t>
            </w:r>
            <w:proofErr w:type="gramStart"/>
            <w:r w:rsidR="00000EAD" w:rsidRPr="005707AF">
              <w:rPr>
                <w:sz w:val="24"/>
                <w:szCs w:val="24"/>
                <w:lang w:val="ru-RU"/>
              </w:rPr>
              <w:t>.</w:t>
            </w:r>
            <w:r w:rsidRPr="005707AF">
              <w:rPr>
                <w:sz w:val="24"/>
                <w:szCs w:val="24"/>
                <w:lang w:val="ru-RU"/>
              </w:rPr>
              <w:t>.</w:t>
            </w:r>
            <w:proofErr w:type="gramEnd"/>
          </w:p>
        </w:tc>
      </w:tr>
      <w:tr w:rsidR="00583822" w:rsidRPr="00000EAD" w:rsidTr="00236F20">
        <w:tc>
          <w:tcPr>
            <w:tcW w:w="866" w:type="dxa"/>
            <w:tcBorders>
              <w:top w:val="single" w:sz="4" w:space="0" w:color="auto"/>
              <w:left w:val="single" w:sz="4" w:space="0" w:color="auto"/>
              <w:bottom w:val="single" w:sz="4" w:space="0" w:color="auto"/>
              <w:right w:val="single" w:sz="4" w:space="0" w:color="auto"/>
            </w:tcBorders>
            <w:hideMark/>
          </w:tcPr>
          <w:p w:rsidR="00583822" w:rsidRPr="00000EAD" w:rsidRDefault="008025D9">
            <w:pPr>
              <w:tabs>
                <w:tab w:val="left" w:pos="-284"/>
                <w:tab w:val="left" w:pos="1206"/>
              </w:tabs>
              <w:jc w:val="center"/>
              <w:rPr>
                <w:szCs w:val="24"/>
                <w:lang w:val="ru-RU"/>
              </w:rPr>
            </w:pPr>
            <w:r>
              <w:rPr>
                <w:szCs w:val="24"/>
                <w:lang w:val="ru-RU"/>
              </w:rPr>
              <w:t>27</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rPr>
                <w:sz w:val="24"/>
                <w:szCs w:val="24"/>
              </w:rPr>
            </w:pPr>
            <w:r w:rsidRPr="005707AF">
              <w:rPr>
                <w:sz w:val="24"/>
                <w:szCs w:val="24"/>
              </w:rPr>
              <w:t>Решение практико-ориентированных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Cambria" w:hAnsi="Cambria"/>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rsidP="00000EAD">
            <w:pPr>
              <w:tabs>
                <w:tab w:val="left" w:pos="-284"/>
                <w:tab w:val="left" w:pos="1206"/>
              </w:tabs>
              <w:jc w:val="center"/>
              <w:rPr>
                <w:sz w:val="24"/>
                <w:szCs w:val="24"/>
                <w:lang w:val="ru-RU"/>
              </w:rPr>
            </w:pPr>
            <w:r w:rsidRPr="005707AF">
              <w:rPr>
                <w:sz w:val="24"/>
                <w:szCs w:val="24"/>
                <w:lang w:val="ru-RU"/>
              </w:rPr>
              <w:t>Самостоятельное решение</w:t>
            </w:r>
            <w:r w:rsidR="00000EAD" w:rsidRPr="005707AF">
              <w:rPr>
                <w:sz w:val="24"/>
                <w:szCs w:val="24"/>
                <w:lang w:val="ru-RU"/>
              </w:rPr>
              <w:t xml:space="preserve"> заданий КИМ.</w:t>
            </w:r>
          </w:p>
        </w:tc>
      </w:tr>
      <w:tr w:rsidR="00583822" w:rsidRPr="00000EAD" w:rsidTr="00236F20">
        <w:tc>
          <w:tcPr>
            <w:tcW w:w="866" w:type="dxa"/>
            <w:tcBorders>
              <w:top w:val="single" w:sz="4" w:space="0" w:color="auto"/>
              <w:left w:val="single" w:sz="4" w:space="0" w:color="auto"/>
              <w:bottom w:val="single" w:sz="4" w:space="0" w:color="auto"/>
              <w:right w:val="single" w:sz="4" w:space="0" w:color="auto"/>
            </w:tcBorders>
            <w:hideMark/>
          </w:tcPr>
          <w:p w:rsidR="00583822" w:rsidRPr="00000EAD" w:rsidRDefault="008025D9">
            <w:pPr>
              <w:tabs>
                <w:tab w:val="left" w:pos="-284"/>
                <w:tab w:val="left" w:pos="1206"/>
              </w:tabs>
              <w:jc w:val="center"/>
              <w:rPr>
                <w:szCs w:val="24"/>
                <w:lang w:val="ru-RU"/>
              </w:rPr>
            </w:pPr>
            <w:r>
              <w:rPr>
                <w:szCs w:val="24"/>
                <w:lang w:val="ru-RU"/>
              </w:rPr>
              <w:t>28</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rPr>
                <w:sz w:val="24"/>
                <w:szCs w:val="24"/>
              </w:rPr>
            </w:pPr>
            <w:r w:rsidRPr="005707AF">
              <w:rPr>
                <w:sz w:val="24"/>
                <w:szCs w:val="24"/>
              </w:rPr>
              <w:t>Решение практико-ориентированных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Cambria" w:hAnsi="Cambria"/>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rsidP="00000EAD">
            <w:pPr>
              <w:tabs>
                <w:tab w:val="left" w:pos="-284"/>
                <w:tab w:val="left" w:pos="1206"/>
              </w:tabs>
              <w:jc w:val="center"/>
              <w:rPr>
                <w:sz w:val="24"/>
                <w:szCs w:val="24"/>
                <w:lang w:val="ru-RU"/>
              </w:rPr>
            </w:pPr>
            <w:r w:rsidRPr="005707AF">
              <w:rPr>
                <w:sz w:val="24"/>
                <w:szCs w:val="24"/>
                <w:lang w:val="ru-RU"/>
              </w:rPr>
              <w:t>Самостоятельное решение</w:t>
            </w:r>
            <w:r w:rsidR="00000EAD" w:rsidRPr="005707AF">
              <w:rPr>
                <w:sz w:val="24"/>
                <w:szCs w:val="24"/>
                <w:lang w:val="ru-RU"/>
              </w:rPr>
              <w:t xml:space="preserve"> заданий КИМ</w:t>
            </w:r>
            <w:proofErr w:type="gramStart"/>
            <w:r w:rsidR="00000EAD" w:rsidRPr="005707AF">
              <w:rPr>
                <w:sz w:val="24"/>
                <w:szCs w:val="24"/>
                <w:lang w:val="ru-RU"/>
              </w:rPr>
              <w:t>.</w:t>
            </w:r>
            <w:r w:rsidRPr="005707AF">
              <w:rPr>
                <w:sz w:val="24"/>
                <w:szCs w:val="24"/>
                <w:lang w:val="ru-RU"/>
              </w:rPr>
              <w:t>.</w:t>
            </w:r>
            <w:proofErr w:type="gramEnd"/>
          </w:p>
        </w:tc>
      </w:tr>
      <w:tr w:rsidR="00583822" w:rsidRPr="00000EAD" w:rsidTr="00236F20">
        <w:tc>
          <w:tcPr>
            <w:tcW w:w="866" w:type="dxa"/>
            <w:tcBorders>
              <w:top w:val="single" w:sz="4" w:space="0" w:color="auto"/>
              <w:left w:val="single" w:sz="4" w:space="0" w:color="auto"/>
              <w:bottom w:val="single" w:sz="4" w:space="0" w:color="auto"/>
              <w:right w:val="single" w:sz="4" w:space="0" w:color="auto"/>
            </w:tcBorders>
            <w:hideMark/>
          </w:tcPr>
          <w:p w:rsidR="00583822" w:rsidRPr="00000EAD" w:rsidRDefault="008025D9">
            <w:pPr>
              <w:tabs>
                <w:tab w:val="left" w:pos="-284"/>
                <w:tab w:val="left" w:pos="1206"/>
              </w:tabs>
              <w:jc w:val="center"/>
              <w:rPr>
                <w:szCs w:val="24"/>
                <w:lang w:val="ru-RU"/>
              </w:rPr>
            </w:pPr>
            <w:r>
              <w:rPr>
                <w:szCs w:val="24"/>
                <w:lang w:val="ru-RU"/>
              </w:rPr>
              <w:t>29</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rPr>
                <w:sz w:val="24"/>
                <w:szCs w:val="24"/>
              </w:rPr>
            </w:pPr>
            <w:r w:rsidRPr="005707AF">
              <w:rPr>
                <w:sz w:val="24"/>
                <w:szCs w:val="24"/>
              </w:rPr>
              <w:t>Решение практико-ориентированных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Cambria" w:hAnsi="Cambria"/>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rsidP="00000EAD">
            <w:pPr>
              <w:tabs>
                <w:tab w:val="left" w:pos="-284"/>
                <w:tab w:val="left" w:pos="1206"/>
              </w:tabs>
              <w:jc w:val="center"/>
              <w:rPr>
                <w:sz w:val="24"/>
                <w:szCs w:val="24"/>
                <w:lang w:val="ru-RU"/>
              </w:rPr>
            </w:pPr>
            <w:r w:rsidRPr="005707AF">
              <w:rPr>
                <w:sz w:val="24"/>
                <w:szCs w:val="24"/>
                <w:lang w:val="ru-RU"/>
              </w:rPr>
              <w:t>Самостоятельное решение</w:t>
            </w:r>
            <w:r w:rsidR="00000EAD" w:rsidRPr="005707AF">
              <w:rPr>
                <w:sz w:val="24"/>
                <w:szCs w:val="24"/>
                <w:lang w:val="ru-RU"/>
              </w:rPr>
              <w:t xml:space="preserve"> заданий КИМ</w:t>
            </w:r>
            <w:proofErr w:type="gramStart"/>
            <w:r w:rsidR="00000EAD" w:rsidRPr="005707AF">
              <w:rPr>
                <w:sz w:val="24"/>
                <w:szCs w:val="24"/>
                <w:lang w:val="ru-RU"/>
              </w:rPr>
              <w:t>.</w:t>
            </w:r>
            <w:r w:rsidRPr="005707AF">
              <w:rPr>
                <w:sz w:val="24"/>
                <w:szCs w:val="24"/>
                <w:lang w:val="ru-RU"/>
              </w:rPr>
              <w:t>.</w:t>
            </w:r>
            <w:proofErr w:type="gramEnd"/>
          </w:p>
        </w:tc>
      </w:tr>
      <w:tr w:rsidR="00583822" w:rsidRPr="00000EAD" w:rsidTr="00236F20">
        <w:tc>
          <w:tcPr>
            <w:tcW w:w="866" w:type="dxa"/>
            <w:tcBorders>
              <w:top w:val="single" w:sz="4" w:space="0" w:color="auto"/>
              <w:left w:val="single" w:sz="4" w:space="0" w:color="auto"/>
              <w:bottom w:val="single" w:sz="4" w:space="0" w:color="auto"/>
              <w:right w:val="single" w:sz="4" w:space="0" w:color="auto"/>
            </w:tcBorders>
            <w:hideMark/>
          </w:tcPr>
          <w:p w:rsidR="00583822" w:rsidRPr="00000EAD" w:rsidRDefault="008025D9">
            <w:pPr>
              <w:tabs>
                <w:tab w:val="left" w:pos="-284"/>
                <w:tab w:val="left" w:pos="1206"/>
              </w:tabs>
              <w:jc w:val="center"/>
              <w:rPr>
                <w:szCs w:val="24"/>
                <w:lang w:val="ru-RU"/>
              </w:rPr>
            </w:pPr>
            <w:r>
              <w:rPr>
                <w:szCs w:val="24"/>
                <w:lang w:val="ru-RU"/>
              </w:rPr>
              <w:t>30</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rPr>
                <w:sz w:val="24"/>
                <w:szCs w:val="24"/>
              </w:rPr>
            </w:pPr>
            <w:r w:rsidRPr="005707AF">
              <w:rPr>
                <w:sz w:val="24"/>
                <w:szCs w:val="24"/>
              </w:rPr>
              <w:t>Решение практико-ориентированных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Cambria" w:hAnsi="Cambria"/>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rsidP="00340110">
            <w:pPr>
              <w:tabs>
                <w:tab w:val="left" w:pos="-284"/>
                <w:tab w:val="left" w:pos="1206"/>
              </w:tabs>
              <w:jc w:val="center"/>
              <w:rPr>
                <w:sz w:val="24"/>
                <w:szCs w:val="24"/>
                <w:lang w:val="ru-RU"/>
              </w:rPr>
            </w:pPr>
            <w:r w:rsidRPr="005707AF">
              <w:rPr>
                <w:sz w:val="24"/>
                <w:szCs w:val="24"/>
                <w:lang w:val="ru-RU"/>
              </w:rPr>
              <w:t>Самостоятельное решение</w:t>
            </w:r>
            <w:r w:rsidR="00000EAD" w:rsidRPr="005707AF">
              <w:rPr>
                <w:sz w:val="24"/>
                <w:szCs w:val="24"/>
                <w:lang w:val="ru-RU"/>
              </w:rPr>
              <w:t xml:space="preserve"> заданий КИМ</w:t>
            </w:r>
            <w:proofErr w:type="gramStart"/>
            <w:r w:rsidR="00000EAD" w:rsidRPr="005707AF">
              <w:rPr>
                <w:sz w:val="24"/>
                <w:szCs w:val="24"/>
                <w:lang w:val="ru-RU"/>
              </w:rPr>
              <w:t>.</w:t>
            </w:r>
            <w:r w:rsidRPr="005707AF">
              <w:rPr>
                <w:sz w:val="24"/>
                <w:szCs w:val="24"/>
                <w:lang w:val="ru-RU"/>
              </w:rPr>
              <w:t>.</w:t>
            </w:r>
            <w:proofErr w:type="gramEnd"/>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000EAD" w:rsidRDefault="008025D9">
            <w:pPr>
              <w:tabs>
                <w:tab w:val="left" w:pos="-284"/>
                <w:tab w:val="left" w:pos="1206"/>
              </w:tabs>
              <w:jc w:val="center"/>
              <w:rPr>
                <w:szCs w:val="24"/>
                <w:lang w:val="ru-RU"/>
              </w:rPr>
            </w:pPr>
            <w:r>
              <w:rPr>
                <w:szCs w:val="24"/>
                <w:lang w:val="ru-RU"/>
              </w:rPr>
              <w:t>31</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rPr>
                <w:sz w:val="24"/>
                <w:szCs w:val="24"/>
              </w:rPr>
            </w:pPr>
            <w:r w:rsidRPr="005707AF">
              <w:rPr>
                <w:sz w:val="24"/>
                <w:szCs w:val="24"/>
              </w:rPr>
              <w:t>Решение практико-ориентированных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Cambria" w:hAnsi="Cambria"/>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jc w:val="center"/>
              <w:rPr>
                <w:sz w:val="24"/>
                <w:szCs w:val="24"/>
              </w:rPr>
            </w:pPr>
            <w:r w:rsidRPr="005707AF">
              <w:rPr>
                <w:sz w:val="24"/>
                <w:szCs w:val="24"/>
              </w:rPr>
              <w:t>Самостоятельное решение</w:t>
            </w:r>
            <w:r w:rsidR="00000EAD" w:rsidRPr="005707AF">
              <w:rPr>
                <w:sz w:val="24"/>
                <w:szCs w:val="24"/>
                <w:lang w:val="ru-RU"/>
              </w:rPr>
              <w:t xml:space="preserve"> заданий КИМ</w:t>
            </w:r>
            <w:r w:rsidRPr="005707AF">
              <w:rPr>
                <w:sz w:val="24"/>
                <w:szCs w:val="24"/>
              </w:rPr>
              <w:t>.</w:t>
            </w:r>
          </w:p>
        </w:tc>
      </w:tr>
      <w:tr w:rsidR="005707AF" w:rsidRPr="00000EAD" w:rsidTr="00236F20">
        <w:tc>
          <w:tcPr>
            <w:tcW w:w="866" w:type="dxa"/>
            <w:tcBorders>
              <w:top w:val="single" w:sz="4" w:space="0" w:color="auto"/>
              <w:left w:val="single" w:sz="4" w:space="0" w:color="auto"/>
              <w:bottom w:val="single" w:sz="4" w:space="0" w:color="auto"/>
              <w:right w:val="single" w:sz="4" w:space="0" w:color="auto"/>
            </w:tcBorders>
            <w:hideMark/>
          </w:tcPr>
          <w:p w:rsidR="005707AF" w:rsidRPr="008025D9" w:rsidRDefault="005707AF">
            <w:pPr>
              <w:tabs>
                <w:tab w:val="left" w:pos="-284"/>
                <w:tab w:val="left" w:pos="1206"/>
              </w:tabs>
              <w:jc w:val="center"/>
              <w:rPr>
                <w:szCs w:val="24"/>
                <w:lang w:val="ru-RU"/>
              </w:rPr>
            </w:pPr>
            <w:r>
              <w:rPr>
                <w:szCs w:val="24"/>
                <w:lang w:val="ru-RU"/>
              </w:rPr>
              <w:t>32</w:t>
            </w:r>
          </w:p>
        </w:tc>
        <w:tc>
          <w:tcPr>
            <w:tcW w:w="0" w:type="auto"/>
            <w:tcBorders>
              <w:top w:val="single" w:sz="4" w:space="0" w:color="auto"/>
              <w:left w:val="single" w:sz="4" w:space="0" w:color="auto"/>
              <w:bottom w:val="single" w:sz="4" w:space="0" w:color="auto"/>
              <w:right w:val="single" w:sz="4" w:space="0" w:color="auto"/>
            </w:tcBorders>
          </w:tcPr>
          <w:p w:rsidR="005707AF" w:rsidRPr="005707AF" w:rsidRDefault="005707AF">
            <w:pPr>
              <w:autoSpaceDE w:val="0"/>
              <w:autoSpaceDN w:val="0"/>
              <w:adjustRightInd w:val="0"/>
              <w:rPr>
                <w:rFonts w:ascii="TimesNewRomanPSMT" w:hAnsi="TimesNewRomanPSMT" w:cs="TimesNewRomanPSMT"/>
                <w:sz w:val="24"/>
                <w:szCs w:val="24"/>
                <w:lang w:val="ru-RU" w:bidi="ar-SA"/>
              </w:rPr>
            </w:pPr>
            <w:r w:rsidRPr="005707AF">
              <w:rPr>
                <w:rFonts w:ascii="TimesNewRomanPSMT" w:hAnsi="TimesNewRomanPSMT" w:cs="TimesNewRomanPSMT"/>
                <w:sz w:val="24"/>
                <w:szCs w:val="24"/>
                <w:lang w:val="ru-RU" w:bidi="ar-SA"/>
              </w:rPr>
              <w:t>Физический смысл производной, нахождение скорости для процесса, заданного формулой или графиком.</w:t>
            </w:r>
          </w:p>
        </w:tc>
        <w:tc>
          <w:tcPr>
            <w:tcW w:w="0" w:type="auto"/>
            <w:vMerge w:val="restart"/>
            <w:tcBorders>
              <w:top w:val="single" w:sz="4" w:space="0" w:color="auto"/>
              <w:left w:val="single" w:sz="4" w:space="0" w:color="auto"/>
              <w:right w:val="single" w:sz="4" w:space="0" w:color="auto"/>
            </w:tcBorders>
            <w:hideMark/>
          </w:tcPr>
          <w:p w:rsidR="005707AF" w:rsidRPr="005707AF" w:rsidRDefault="005707AF">
            <w:pPr>
              <w:tabs>
                <w:tab w:val="left" w:pos="-284"/>
                <w:tab w:val="left" w:pos="1206"/>
              </w:tabs>
              <w:rPr>
                <w:sz w:val="24"/>
                <w:szCs w:val="24"/>
                <w:lang w:val="ru-RU"/>
              </w:rPr>
            </w:pPr>
            <w:r w:rsidRPr="005707AF">
              <w:rPr>
                <w:sz w:val="24"/>
                <w:szCs w:val="24"/>
                <w:lang w:val="ru-RU"/>
              </w:rPr>
              <w:t xml:space="preserve">Закрепить знания основных сведений </w:t>
            </w:r>
            <w:r w:rsidR="00664911">
              <w:rPr>
                <w:sz w:val="24"/>
                <w:szCs w:val="24"/>
                <w:lang w:val="ru-RU"/>
              </w:rPr>
              <w:br/>
            </w:r>
            <w:r w:rsidRPr="005707AF">
              <w:rPr>
                <w:sz w:val="24"/>
                <w:szCs w:val="24"/>
                <w:lang w:val="ru-RU"/>
              </w:rPr>
              <w:t>из математического анализа применительно решения задач.</w:t>
            </w:r>
          </w:p>
        </w:tc>
        <w:tc>
          <w:tcPr>
            <w:tcW w:w="0" w:type="auto"/>
            <w:tcBorders>
              <w:top w:val="single" w:sz="4" w:space="0" w:color="auto"/>
              <w:left w:val="single" w:sz="4" w:space="0" w:color="auto"/>
              <w:bottom w:val="single" w:sz="4" w:space="0" w:color="auto"/>
              <w:right w:val="single" w:sz="4" w:space="0" w:color="auto"/>
            </w:tcBorders>
            <w:hideMark/>
          </w:tcPr>
          <w:p w:rsidR="005707AF" w:rsidRPr="005707AF" w:rsidRDefault="005707AF">
            <w:pPr>
              <w:tabs>
                <w:tab w:val="left" w:pos="-284"/>
                <w:tab w:val="left" w:pos="1206"/>
              </w:tabs>
              <w:jc w:val="center"/>
              <w:rPr>
                <w:sz w:val="24"/>
                <w:szCs w:val="24"/>
                <w:lang w:val="ru-RU"/>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5707AF" w:rsidTr="00236F20">
        <w:tc>
          <w:tcPr>
            <w:tcW w:w="866" w:type="dxa"/>
            <w:tcBorders>
              <w:top w:val="single" w:sz="4" w:space="0" w:color="auto"/>
              <w:left w:val="single" w:sz="4" w:space="0" w:color="auto"/>
              <w:bottom w:val="single" w:sz="4" w:space="0" w:color="auto"/>
              <w:right w:val="single" w:sz="4" w:space="0" w:color="auto"/>
            </w:tcBorders>
            <w:hideMark/>
          </w:tcPr>
          <w:p w:rsidR="005707AF" w:rsidRPr="00000EAD" w:rsidRDefault="005707AF">
            <w:pPr>
              <w:tabs>
                <w:tab w:val="left" w:pos="-284"/>
                <w:tab w:val="left" w:pos="1206"/>
              </w:tabs>
              <w:jc w:val="center"/>
              <w:rPr>
                <w:szCs w:val="24"/>
                <w:lang w:val="ru-RU"/>
              </w:rPr>
            </w:pPr>
            <w:r>
              <w:rPr>
                <w:szCs w:val="24"/>
                <w:lang w:val="ru-RU"/>
              </w:rPr>
              <w:t>33</w:t>
            </w:r>
          </w:p>
        </w:tc>
        <w:tc>
          <w:tcPr>
            <w:tcW w:w="0" w:type="auto"/>
            <w:tcBorders>
              <w:top w:val="single" w:sz="4" w:space="0" w:color="auto"/>
              <w:left w:val="single" w:sz="4" w:space="0" w:color="auto"/>
              <w:bottom w:val="single" w:sz="4" w:space="0" w:color="auto"/>
              <w:right w:val="single" w:sz="4" w:space="0" w:color="auto"/>
            </w:tcBorders>
          </w:tcPr>
          <w:p w:rsidR="005707AF" w:rsidRPr="005707AF" w:rsidRDefault="005707AF" w:rsidP="00000EAD">
            <w:pPr>
              <w:autoSpaceDE w:val="0"/>
              <w:autoSpaceDN w:val="0"/>
              <w:adjustRightInd w:val="0"/>
              <w:rPr>
                <w:rFonts w:ascii="TimesNewRomanPSMT" w:hAnsi="TimesNewRomanPSMT" w:cs="TimesNewRomanPSMT"/>
                <w:sz w:val="24"/>
                <w:szCs w:val="24"/>
                <w:lang w:val="ru-RU" w:bidi="ar-SA"/>
              </w:rPr>
            </w:pPr>
            <w:r w:rsidRPr="005707AF">
              <w:rPr>
                <w:rFonts w:ascii="TimesNewRomanPSMT" w:hAnsi="TimesNewRomanPSMT" w:cs="TimesNewRomanPSMT"/>
                <w:sz w:val="24"/>
                <w:szCs w:val="24"/>
                <w:lang w:val="ru-RU" w:bidi="ar-SA"/>
              </w:rPr>
              <w:t>Применение производной к исследованию функций и</w:t>
            </w:r>
          </w:p>
          <w:p w:rsidR="005707AF" w:rsidRPr="005707AF" w:rsidRDefault="005707AF">
            <w:pPr>
              <w:autoSpaceDE w:val="0"/>
              <w:autoSpaceDN w:val="0"/>
              <w:adjustRightInd w:val="0"/>
              <w:rPr>
                <w:rFonts w:ascii="TimesNewRomanPSMT" w:hAnsi="TimesNewRomanPSMT" w:cs="TimesNewRomanPSMT"/>
                <w:sz w:val="24"/>
                <w:szCs w:val="24"/>
                <w:lang w:val="ru-RU" w:bidi="ar-SA"/>
              </w:rPr>
            </w:pPr>
            <w:r w:rsidRPr="005707AF">
              <w:rPr>
                <w:rFonts w:ascii="TimesNewRomanPSMT" w:hAnsi="TimesNewRomanPSMT" w:cs="TimesNewRomanPSMT"/>
                <w:sz w:val="24"/>
                <w:szCs w:val="24"/>
                <w:lang w:val="ru-RU" w:bidi="ar-SA"/>
              </w:rPr>
              <w:t>построению графиков.</w:t>
            </w:r>
          </w:p>
        </w:tc>
        <w:tc>
          <w:tcPr>
            <w:tcW w:w="0" w:type="auto"/>
            <w:vMerge/>
            <w:tcBorders>
              <w:left w:val="single" w:sz="4" w:space="0" w:color="auto"/>
              <w:right w:val="single" w:sz="4" w:space="0" w:color="auto"/>
            </w:tcBorders>
            <w:hideMark/>
          </w:tcPr>
          <w:p w:rsidR="005707AF" w:rsidRPr="005707AF" w:rsidRDefault="005707AF">
            <w:pPr>
              <w:tabs>
                <w:tab w:val="left" w:pos="-284"/>
                <w:tab w:val="left" w:pos="1206"/>
              </w:tabs>
              <w:rPr>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5707AF" w:rsidRPr="005707AF" w:rsidRDefault="005707AF">
            <w:pPr>
              <w:tabs>
                <w:tab w:val="left" w:pos="-284"/>
                <w:tab w:val="left" w:pos="1206"/>
              </w:tabs>
              <w:jc w:val="center"/>
              <w:rPr>
                <w:sz w:val="24"/>
                <w:szCs w:val="24"/>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5707AF" w:rsidRPr="00000EAD" w:rsidTr="00236F20">
        <w:tc>
          <w:tcPr>
            <w:tcW w:w="866" w:type="dxa"/>
            <w:tcBorders>
              <w:top w:val="single" w:sz="4" w:space="0" w:color="auto"/>
              <w:left w:val="single" w:sz="4" w:space="0" w:color="auto"/>
              <w:bottom w:val="single" w:sz="4" w:space="0" w:color="auto"/>
              <w:right w:val="single" w:sz="4" w:space="0" w:color="auto"/>
            </w:tcBorders>
            <w:hideMark/>
          </w:tcPr>
          <w:p w:rsidR="005707AF" w:rsidRPr="008025D9" w:rsidRDefault="005707AF">
            <w:pPr>
              <w:tabs>
                <w:tab w:val="left" w:pos="-284"/>
                <w:tab w:val="left" w:pos="1206"/>
              </w:tabs>
              <w:jc w:val="center"/>
              <w:rPr>
                <w:szCs w:val="24"/>
                <w:lang w:val="ru-RU"/>
              </w:rPr>
            </w:pPr>
            <w:r>
              <w:rPr>
                <w:szCs w:val="24"/>
                <w:lang w:val="ru-RU"/>
              </w:rPr>
              <w:t>34</w:t>
            </w:r>
          </w:p>
        </w:tc>
        <w:tc>
          <w:tcPr>
            <w:tcW w:w="0" w:type="auto"/>
            <w:tcBorders>
              <w:top w:val="single" w:sz="4" w:space="0" w:color="auto"/>
              <w:left w:val="single" w:sz="4" w:space="0" w:color="auto"/>
              <w:bottom w:val="single" w:sz="4" w:space="0" w:color="auto"/>
              <w:right w:val="single" w:sz="4" w:space="0" w:color="auto"/>
            </w:tcBorders>
          </w:tcPr>
          <w:p w:rsidR="005707AF" w:rsidRPr="005707AF" w:rsidRDefault="005707AF" w:rsidP="00000EAD">
            <w:pPr>
              <w:autoSpaceDE w:val="0"/>
              <w:autoSpaceDN w:val="0"/>
              <w:adjustRightInd w:val="0"/>
              <w:rPr>
                <w:rFonts w:ascii="TimesNewRomanPSMT" w:hAnsi="TimesNewRomanPSMT" w:cs="TimesNewRomanPSMT"/>
                <w:sz w:val="24"/>
                <w:szCs w:val="24"/>
                <w:lang w:val="ru-RU" w:bidi="ar-SA"/>
              </w:rPr>
            </w:pPr>
            <w:r w:rsidRPr="005707AF">
              <w:rPr>
                <w:rFonts w:ascii="TimesNewRomanPSMT" w:hAnsi="TimesNewRomanPSMT" w:cs="TimesNewRomanPSMT"/>
                <w:sz w:val="24"/>
                <w:szCs w:val="24"/>
                <w:lang w:val="ru-RU" w:bidi="ar-SA"/>
              </w:rPr>
              <w:t>Примеры использования производной для нахождения</w:t>
            </w:r>
          </w:p>
          <w:p w:rsidR="005707AF" w:rsidRPr="005707AF" w:rsidRDefault="005707AF">
            <w:pPr>
              <w:autoSpaceDE w:val="0"/>
              <w:autoSpaceDN w:val="0"/>
              <w:adjustRightInd w:val="0"/>
              <w:rPr>
                <w:rFonts w:ascii="TimesNewRomanPSMT" w:hAnsi="TimesNewRomanPSMT" w:cs="TimesNewRomanPSMT"/>
                <w:sz w:val="24"/>
                <w:szCs w:val="24"/>
                <w:lang w:val="ru-RU" w:bidi="ar-SA"/>
              </w:rPr>
            </w:pPr>
            <w:r w:rsidRPr="005707AF">
              <w:rPr>
                <w:rFonts w:ascii="TimesNewRomanPSMT" w:hAnsi="TimesNewRomanPSMT" w:cs="TimesNewRomanPSMT"/>
                <w:sz w:val="24"/>
                <w:szCs w:val="24"/>
                <w:lang w:val="ru-RU" w:bidi="ar-SA"/>
              </w:rPr>
              <w:t>наилучшего решения в прикладных, в том числе социально-экономических, задачах.</w:t>
            </w:r>
          </w:p>
        </w:tc>
        <w:tc>
          <w:tcPr>
            <w:tcW w:w="0" w:type="auto"/>
            <w:vMerge/>
            <w:tcBorders>
              <w:left w:val="single" w:sz="4" w:space="0" w:color="auto"/>
              <w:right w:val="single" w:sz="4" w:space="0" w:color="auto"/>
            </w:tcBorders>
            <w:hideMark/>
          </w:tcPr>
          <w:p w:rsidR="005707AF" w:rsidRPr="005707AF" w:rsidRDefault="005707AF">
            <w:pPr>
              <w:tabs>
                <w:tab w:val="left" w:pos="-284"/>
                <w:tab w:val="left" w:pos="1206"/>
              </w:tabs>
              <w:rPr>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5707AF" w:rsidRPr="005707AF" w:rsidRDefault="005707AF">
            <w:pPr>
              <w:tabs>
                <w:tab w:val="left" w:pos="-284"/>
                <w:tab w:val="left" w:pos="1206"/>
              </w:tabs>
              <w:jc w:val="center"/>
              <w:rPr>
                <w:sz w:val="24"/>
                <w:szCs w:val="24"/>
                <w:lang w:val="ru-RU"/>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5707AF" w:rsidRPr="00000EAD" w:rsidTr="00236F20">
        <w:tc>
          <w:tcPr>
            <w:tcW w:w="866" w:type="dxa"/>
            <w:tcBorders>
              <w:top w:val="single" w:sz="4" w:space="0" w:color="auto"/>
              <w:left w:val="single" w:sz="4" w:space="0" w:color="auto"/>
              <w:bottom w:val="single" w:sz="4" w:space="0" w:color="auto"/>
              <w:right w:val="single" w:sz="4" w:space="0" w:color="auto"/>
            </w:tcBorders>
            <w:hideMark/>
          </w:tcPr>
          <w:p w:rsidR="005707AF" w:rsidRPr="00000EAD" w:rsidRDefault="005707AF">
            <w:pPr>
              <w:tabs>
                <w:tab w:val="left" w:pos="-284"/>
                <w:tab w:val="left" w:pos="1206"/>
              </w:tabs>
              <w:jc w:val="center"/>
              <w:rPr>
                <w:szCs w:val="24"/>
                <w:lang w:val="ru-RU"/>
              </w:rPr>
            </w:pPr>
            <w:r>
              <w:rPr>
                <w:szCs w:val="24"/>
                <w:lang w:val="ru-RU"/>
              </w:rPr>
              <w:t>35</w:t>
            </w:r>
          </w:p>
        </w:tc>
        <w:tc>
          <w:tcPr>
            <w:tcW w:w="0" w:type="auto"/>
            <w:tcBorders>
              <w:top w:val="single" w:sz="4" w:space="0" w:color="auto"/>
              <w:left w:val="single" w:sz="4" w:space="0" w:color="auto"/>
              <w:bottom w:val="single" w:sz="4" w:space="0" w:color="auto"/>
              <w:right w:val="single" w:sz="4" w:space="0" w:color="auto"/>
            </w:tcBorders>
          </w:tcPr>
          <w:p w:rsidR="005707AF" w:rsidRPr="005707AF" w:rsidRDefault="005707AF" w:rsidP="00664911">
            <w:pPr>
              <w:autoSpaceDE w:val="0"/>
              <w:autoSpaceDN w:val="0"/>
              <w:adjustRightInd w:val="0"/>
              <w:jc w:val="center"/>
              <w:rPr>
                <w:rFonts w:ascii="TimesNewRomanPSMT" w:hAnsi="TimesNewRomanPSMT" w:cs="TimesNewRomanPSMT"/>
                <w:sz w:val="24"/>
                <w:szCs w:val="24"/>
                <w:lang w:val="ru-RU" w:bidi="ar-SA"/>
              </w:rPr>
            </w:pPr>
            <w:r w:rsidRPr="005707AF">
              <w:rPr>
                <w:rFonts w:ascii="TimesNewRomanPSMT" w:hAnsi="TimesNewRomanPSMT" w:cs="TimesNewRomanPSMT"/>
                <w:sz w:val="24"/>
                <w:szCs w:val="24"/>
                <w:lang w:val="ru-RU" w:bidi="ar-SA"/>
              </w:rPr>
              <w:t>Примеры применения интеграла в физике и геометрии.</w:t>
            </w:r>
          </w:p>
        </w:tc>
        <w:tc>
          <w:tcPr>
            <w:tcW w:w="0" w:type="auto"/>
            <w:vMerge/>
            <w:tcBorders>
              <w:left w:val="single" w:sz="4" w:space="0" w:color="auto"/>
              <w:right w:val="single" w:sz="4" w:space="0" w:color="auto"/>
            </w:tcBorders>
            <w:hideMark/>
          </w:tcPr>
          <w:p w:rsidR="005707AF" w:rsidRPr="005707AF" w:rsidRDefault="005707AF">
            <w:pPr>
              <w:tabs>
                <w:tab w:val="left" w:pos="-284"/>
                <w:tab w:val="left" w:pos="1206"/>
              </w:tabs>
              <w:rPr>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5707AF" w:rsidRPr="005707AF" w:rsidRDefault="005707AF">
            <w:pPr>
              <w:tabs>
                <w:tab w:val="left" w:pos="-284"/>
                <w:tab w:val="left" w:pos="1206"/>
              </w:tabs>
              <w:jc w:val="center"/>
              <w:rPr>
                <w:sz w:val="24"/>
                <w:szCs w:val="24"/>
                <w:lang w:val="ru-RU"/>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5707AF" w:rsidRPr="00000EAD" w:rsidTr="00236F20">
        <w:tc>
          <w:tcPr>
            <w:tcW w:w="866" w:type="dxa"/>
            <w:tcBorders>
              <w:top w:val="single" w:sz="4" w:space="0" w:color="auto"/>
              <w:left w:val="single" w:sz="4" w:space="0" w:color="auto"/>
              <w:bottom w:val="single" w:sz="4" w:space="0" w:color="auto"/>
              <w:right w:val="single" w:sz="4" w:space="0" w:color="auto"/>
            </w:tcBorders>
            <w:hideMark/>
          </w:tcPr>
          <w:p w:rsidR="005707AF" w:rsidRPr="00000EAD" w:rsidRDefault="005707AF">
            <w:pPr>
              <w:tabs>
                <w:tab w:val="left" w:pos="-284"/>
                <w:tab w:val="left" w:pos="1206"/>
              </w:tabs>
              <w:jc w:val="center"/>
              <w:rPr>
                <w:szCs w:val="24"/>
                <w:lang w:val="ru-RU"/>
              </w:rPr>
            </w:pPr>
            <w:r>
              <w:rPr>
                <w:szCs w:val="24"/>
                <w:lang w:val="ru-RU"/>
              </w:rPr>
              <w:t>36</w:t>
            </w:r>
          </w:p>
        </w:tc>
        <w:tc>
          <w:tcPr>
            <w:tcW w:w="0" w:type="auto"/>
            <w:tcBorders>
              <w:top w:val="single" w:sz="4" w:space="0" w:color="auto"/>
              <w:left w:val="single" w:sz="4" w:space="0" w:color="auto"/>
              <w:bottom w:val="single" w:sz="4" w:space="0" w:color="auto"/>
              <w:right w:val="single" w:sz="4" w:space="0" w:color="auto"/>
            </w:tcBorders>
          </w:tcPr>
          <w:p w:rsidR="005707AF" w:rsidRPr="005707AF" w:rsidRDefault="005707AF" w:rsidP="00664911">
            <w:pPr>
              <w:autoSpaceDE w:val="0"/>
              <w:autoSpaceDN w:val="0"/>
              <w:adjustRightInd w:val="0"/>
              <w:jc w:val="center"/>
              <w:rPr>
                <w:rFonts w:ascii="TimesNewRomanPSMT" w:hAnsi="TimesNewRomanPSMT" w:cs="TimesNewRomanPSMT"/>
                <w:sz w:val="24"/>
                <w:szCs w:val="24"/>
                <w:lang w:val="ru-RU" w:bidi="ar-SA"/>
              </w:rPr>
            </w:pPr>
            <w:r w:rsidRPr="005707AF">
              <w:rPr>
                <w:rFonts w:ascii="TimesNewRomanPSMT" w:hAnsi="TimesNewRomanPSMT" w:cs="TimesNewRomanPSMT"/>
                <w:sz w:val="24"/>
                <w:szCs w:val="24"/>
                <w:lang w:val="ru-RU" w:bidi="ar-SA"/>
              </w:rPr>
              <w:t>Примеры применения интеграла в физике и геометрии.</w:t>
            </w:r>
          </w:p>
        </w:tc>
        <w:tc>
          <w:tcPr>
            <w:tcW w:w="0" w:type="auto"/>
            <w:vMerge/>
            <w:tcBorders>
              <w:left w:val="single" w:sz="4" w:space="0" w:color="auto"/>
              <w:bottom w:val="single" w:sz="4" w:space="0" w:color="auto"/>
              <w:right w:val="single" w:sz="4" w:space="0" w:color="auto"/>
            </w:tcBorders>
            <w:hideMark/>
          </w:tcPr>
          <w:p w:rsidR="005707AF" w:rsidRPr="005707AF" w:rsidRDefault="005707AF">
            <w:pPr>
              <w:tabs>
                <w:tab w:val="left" w:pos="-284"/>
                <w:tab w:val="left" w:pos="1206"/>
              </w:tabs>
              <w:rPr>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5707AF" w:rsidRPr="005707AF" w:rsidRDefault="005707AF">
            <w:pPr>
              <w:tabs>
                <w:tab w:val="left" w:pos="-284"/>
                <w:tab w:val="left" w:pos="1206"/>
              </w:tabs>
              <w:jc w:val="center"/>
              <w:rPr>
                <w:sz w:val="24"/>
                <w:szCs w:val="24"/>
                <w:lang w:val="ru-RU"/>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664911" w:rsidRPr="00CE3E72" w:rsidTr="00236F20">
        <w:trPr>
          <w:trHeight w:val="585"/>
        </w:trPr>
        <w:tc>
          <w:tcPr>
            <w:tcW w:w="866" w:type="dxa"/>
            <w:tcBorders>
              <w:top w:val="single" w:sz="4" w:space="0" w:color="auto"/>
              <w:left w:val="single" w:sz="4" w:space="0" w:color="auto"/>
              <w:bottom w:val="single" w:sz="4" w:space="0" w:color="auto"/>
              <w:right w:val="single" w:sz="4" w:space="0" w:color="auto"/>
            </w:tcBorders>
            <w:hideMark/>
          </w:tcPr>
          <w:p w:rsidR="00664911" w:rsidRPr="00000EAD" w:rsidRDefault="00664911">
            <w:pPr>
              <w:tabs>
                <w:tab w:val="left" w:pos="-284"/>
                <w:tab w:val="left" w:pos="1206"/>
              </w:tabs>
              <w:jc w:val="center"/>
              <w:rPr>
                <w:szCs w:val="24"/>
                <w:lang w:val="ru-RU"/>
              </w:rPr>
            </w:pPr>
            <w:r>
              <w:rPr>
                <w:szCs w:val="24"/>
                <w:lang w:val="ru-RU"/>
              </w:rPr>
              <w:t>37-38</w:t>
            </w:r>
          </w:p>
        </w:tc>
        <w:tc>
          <w:tcPr>
            <w:tcW w:w="0" w:type="auto"/>
            <w:tcBorders>
              <w:top w:val="single" w:sz="4" w:space="0" w:color="auto"/>
              <w:left w:val="single" w:sz="4" w:space="0" w:color="auto"/>
              <w:bottom w:val="single" w:sz="4" w:space="0" w:color="auto"/>
              <w:right w:val="single" w:sz="4" w:space="0" w:color="auto"/>
            </w:tcBorders>
          </w:tcPr>
          <w:p w:rsidR="00664911" w:rsidRPr="005707AF" w:rsidRDefault="00664911" w:rsidP="007E5A0E">
            <w:pPr>
              <w:autoSpaceDE w:val="0"/>
              <w:autoSpaceDN w:val="0"/>
              <w:adjustRightInd w:val="0"/>
              <w:rPr>
                <w:sz w:val="24"/>
                <w:szCs w:val="24"/>
                <w:lang w:val="ru-RU"/>
              </w:rPr>
            </w:pPr>
            <w:r>
              <w:rPr>
                <w:sz w:val="24"/>
                <w:szCs w:val="24"/>
                <w:lang w:val="ru-RU"/>
              </w:rPr>
              <w:t>Решение тригонометрических уравнений.</w:t>
            </w:r>
          </w:p>
        </w:tc>
        <w:tc>
          <w:tcPr>
            <w:tcW w:w="0" w:type="auto"/>
            <w:vMerge w:val="restart"/>
            <w:tcBorders>
              <w:top w:val="single" w:sz="4" w:space="0" w:color="auto"/>
              <w:left w:val="single" w:sz="4" w:space="0" w:color="auto"/>
              <w:right w:val="single" w:sz="4" w:space="0" w:color="auto"/>
            </w:tcBorders>
            <w:hideMark/>
          </w:tcPr>
          <w:p w:rsidR="00664911" w:rsidRPr="005707AF" w:rsidRDefault="00664911">
            <w:pPr>
              <w:tabs>
                <w:tab w:val="left" w:pos="-284"/>
                <w:tab w:val="left" w:pos="1206"/>
              </w:tabs>
              <w:rPr>
                <w:sz w:val="24"/>
                <w:szCs w:val="24"/>
                <w:lang w:val="ru-RU"/>
              </w:rPr>
            </w:pPr>
            <w:r>
              <w:rPr>
                <w:sz w:val="24"/>
                <w:szCs w:val="24"/>
                <w:lang w:val="ru-RU"/>
              </w:rPr>
              <w:t xml:space="preserve">Углубить знания по решению тригонометрических уравнений </w:t>
            </w:r>
            <w:r>
              <w:rPr>
                <w:sz w:val="24"/>
                <w:szCs w:val="24"/>
                <w:lang w:val="ru-RU"/>
              </w:rPr>
              <w:br/>
              <w:t xml:space="preserve">введением новой переменной, </w:t>
            </w:r>
            <w:r>
              <w:rPr>
                <w:sz w:val="24"/>
                <w:szCs w:val="24"/>
                <w:lang w:val="ru-RU"/>
              </w:rPr>
              <w:br/>
              <w:t>разложением на множители.</w:t>
            </w:r>
          </w:p>
        </w:tc>
        <w:tc>
          <w:tcPr>
            <w:tcW w:w="0" w:type="auto"/>
            <w:tcBorders>
              <w:top w:val="single" w:sz="4" w:space="0" w:color="auto"/>
              <w:left w:val="single" w:sz="4" w:space="0" w:color="auto"/>
              <w:bottom w:val="single" w:sz="4" w:space="0" w:color="auto"/>
              <w:right w:val="single" w:sz="4" w:space="0" w:color="auto"/>
            </w:tcBorders>
            <w:hideMark/>
          </w:tcPr>
          <w:p w:rsidR="00664911" w:rsidRPr="005707AF" w:rsidRDefault="00664911">
            <w:pPr>
              <w:tabs>
                <w:tab w:val="left" w:pos="-284"/>
                <w:tab w:val="left" w:pos="1206"/>
              </w:tabs>
              <w:jc w:val="center"/>
              <w:rPr>
                <w:sz w:val="24"/>
                <w:szCs w:val="24"/>
                <w:lang w:val="ru-RU"/>
              </w:rPr>
            </w:pPr>
            <w:r w:rsidRPr="005707AF">
              <w:rPr>
                <w:sz w:val="24"/>
                <w:szCs w:val="24"/>
                <w:lang w:val="ru-RU"/>
              </w:rPr>
              <w:t xml:space="preserve">Самостоятельное решение планиметрических задач </w:t>
            </w:r>
            <w:proofErr w:type="gramStart"/>
            <w:r w:rsidRPr="005707AF">
              <w:rPr>
                <w:sz w:val="24"/>
                <w:szCs w:val="24"/>
                <w:lang w:val="ru-RU"/>
              </w:rPr>
              <w:t>из</w:t>
            </w:r>
            <w:proofErr w:type="gramEnd"/>
            <w:r w:rsidRPr="005707AF">
              <w:rPr>
                <w:sz w:val="24"/>
                <w:szCs w:val="24"/>
                <w:lang w:val="ru-RU"/>
              </w:rPr>
              <w:t xml:space="preserve"> КИМ.</w:t>
            </w:r>
          </w:p>
        </w:tc>
      </w:tr>
      <w:tr w:rsidR="00664911" w:rsidRPr="00CE3E72" w:rsidTr="00236F20">
        <w:tc>
          <w:tcPr>
            <w:tcW w:w="866" w:type="dxa"/>
            <w:tcBorders>
              <w:top w:val="single" w:sz="4" w:space="0" w:color="auto"/>
              <w:left w:val="single" w:sz="4" w:space="0" w:color="auto"/>
              <w:bottom w:val="single" w:sz="4" w:space="0" w:color="auto"/>
              <w:right w:val="single" w:sz="4" w:space="0" w:color="auto"/>
            </w:tcBorders>
            <w:hideMark/>
          </w:tcPr>
          <w:p w:rsidR="00664911" w:rsidRPr="00340110" w:rsidRDefault="00664911">
            <w:pPr>
              <w:tabs>
                <w:tab w:val="left" w:pos="-284"/>
                <w:tab w:val="left" w:pos="1206"/>
              </w:tabs>
              <w:jc w:val="center"/>
              <w:rPr>
                <w:szCs w:val="24"/>
                <w:lang w:val="ru-RU"/>
              </w:rPr>
            </w:pPr>
            <w:r>
              <w:rPr>
                <w:szCs w:val="24"/>
                <w:lang w:val="ru-RU"/>
              </w:rPr>
              <w:t>39-40</w:t>
            </w:r>
          </w:p>
        </w:tc>
        <w:tc>
          <w:tcPr>
            <w:tcW w:w="0" w:type="auto"/>
            <w:tcBorders>
              <w:top w:val="single" w:sz="4" w:space="0" w:color="auto"/>
              <w:left w:val="single" w:sz="4" w:space="0" w:color="auto"/>
              <w:bottom w:val="single" w:sz="4" w:space="0" w:color="auto"/>
              <w:right w:val="single" w:sz="4" w:space="0" w:color="auto"/>
            </w:tcBorders>
          </w:tcPr>
          <w:p w:rsidR="00664911" w:rsidRPr="005707AF" w:rsidRDefault="00664911" w:rsidP="007E5A0E">
            <w:pPr>
              <w:tabs>
                <w:tab w:val="left" w:pos="-284"/>
                <w:tab w:val="left" w:pos="1206"/>
              </w:tabs>
              <w:rPr>
                <w:sz w:val="24"/>
                <w:szCs w:val="24"/>
                <w:lang w:val="ru-RU"/>
              </w:rPr>
            </w:pPr>
            <w:r>
              <w:rPr>
                <w:sz w:val="24"/>
                <w:szCs w:val="24"/>
                <w:lang w:val="ru-RU"/>
              </w:rPr>
              <w:t>Решение тригонометрических уравнений.</w:t>
            </w:r>
          </w:p>
        </w:tc>
        <w:tc>
          <w:tcPr>
            <w:tcW w:w="0" w:type="auto"/>
            <w:vMerge/>
            <w:tcBorders>
              <w:left w:val="single" w:sz="4" w:space="0" w:color="auto"/>
              <w:right w:val="single" w:sz="4" w:space="0" w:color="auto"/>
            </w:tcBorders>
            <w:hideMark/>
          </w:tcPr>
          <w:p w:rsidR="00664911" w:rsidRPr="005707AF" w:rsidRDefault="00664911">
            <w:pPr>
              <w:autoSpaceDE w:val="0"/>
              <w:autoSpaceDN w:val="0"/>
              <w:adjustRightInd w:val="0"/>
              <w:rPr>
                <w:rFonts w:ascii="TimesNewRomanPSMT" w:hAnsi="TimesNewRomanPSMT" w:cs="TimesNewRomanPSMT"/>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664911" w:rsidRPr="005707AF" w:rsidRDefault="00664911">
            <w:pPr>
              <w:tabs>
                <w:tab w:val="left" w:pos="-284"/>
                <w:tab w:val="left" w:pos="1206"/>
              </w:tabs>
              <w:jc w:val="center"/>
              <w:rPr>
                <w:sz w:val="24"/>
                <w:szCs w:val="24"/>
                <w:lang w:val="ru-RU"/>
              </w:rPr>
            </w:pPr>
            <w:r w:rsidRPr="005707AF">
              <w:rPr>
                <w:sz w:val="24"/>
                <w:szCs w:val="24"/>
                <w:lang w:val="ru-RU"/>
              </w:rPr>
              <w:t>Самостоятельное решение планиметрических задач КИМ.</w:t>
            </w:r>
          </w:p>
        </w:tc>
      </w:tr>
      <w:tr w:rsidR="00664911" w:rsidRPr="00340110" w:rsidTr="00236F20">
        <w:trPr>
          <w:trHeight w:val="723"/>
        </w:trPr>
        <w:tc>
          <w:tcPr>
            <w:tcW w:w="866" w:type="dxa"/>
            <w:tcBorders>
              <w:top w:val="single" w:sz="4" w:space="0" w:color="auto"/>
              <w:left w:val="single" w:sz="4" w:space="0" w:color="auto"/>
              <w:right w:val="single" w:sz="4" w:space="0" w:color="auto"/>
            </w:tcBorders>
            <w:hideMark/>
          </w:tcPr>
          <w:p w:rsidR="00664911" w:rsidRPr="00340110" w:rsidRDefault="00664911">
            <w:pPr>
              <w:tabs>
                <w:tab w:val="left" w:pos="-284"/>
                <w:tab w:val="left" w:pos="1206"/>
              </w:tabs>
              <w:jc w:val="center"/>
              <w:rPr>
                <w:szCs w:val="24"/>
                <w:lang w:val="ru-RU"/>
              </w:rPr>
            </w:pPr>
          </w:p>
          <w:p w:rsidR="00664911" w:rsidRPr="00340110" w:rsidRDefault="00664911" w:rsidP="008025D9">
            <w:pPr>
              <w:tabs>
                <w:tab w:val="left" w:pos="-284"/>
                <w:tab w:val="left" w:pos="1206"/>
              </w:tabs>
              <w:jc w:val="center"/>
              <w:rPr>
                <w:szCs w:val="24"/>
                <w:lang w:val="ru-RU"/>
              </w:rPr>
            </w:pPr>
            <w:r>
              <w:rPr>
                <w:szCs w:val="24"/>
                <w:lang w:val="ru-RU"/>
              </w:rPr>
              <w:t>41-42</w:t>
            </w:r>
          </w:p>
        </w:tc>
        <w:tc>
          <w:tcPr>
            <w:tcW w:w="0" w:type="auto"/>
            <w:tcBorders>
              <w:top w:val="single" w:sz="4" w:space="0" w:color="auto"/>
              <w:left w:val="single" w:sz="4" w:space="0" w:color="auto"/>
              <w:right w:val="single" w:sz="4" w:space="0" w:color="auto"/>
            </w:tcBorders>
          </w:tcPr>
          <w:p w:rsidR="00664911" w:rsidRPr="005707AF" w:rsidRDefault="00664911" w:rsidP="00664911">
            <w:pPr>
              <w:tabs>
                <w:tab w:val="left" w:pos="-284"/>
                <w:tab w:val="left" w:pos="1206"/>
              </w:tabs>
              <w:rPr>
                <w:sz w:val="24"/>
                <w:szCs w:val="24"/>
                <w:lang w:val="ru-RU"/>
              </w:rPr>
            </w:pPr>
            <w:r>
              <w:rPr>
                <w:sz w:val="24"/>
                <w:szCs w:val="24"/>
                <w:lang w:val="ru-RU"/>
              </w:rPr>
              <w:t>Решение тригонометрических уравнений.</w:t>
            </w:r>
          </w:p>
        </w:tc>
        <w:tc>
          <w:tcPr>
            <w:tcW w:w="0" w:type="auto"/>
            <w:vMerge/>
            <w:tcBorders>
              <w:left w:val="single" w:sz="4" w:space="0" w:color="auto"/>
              <w:right w:val="single" w:sz="4" w:space="0" w:color="auto"/>
            </w:tcBorders>
            <w:hideMark/>
          </w:tcPr>
          <w:p w:rsidR="00664911" w:rsidRPr="005707AF" w:rsidRDefault="00664911" w:rsidP="00984806">
            <w:pPr>
              <w:autoSpaceDE w:val="0"/>
              <w:autoSpaceDN w:val="0"/>
              <w:adjustRightInd w:val="0"/>
              <w:rPr>
                <w:sz w:val="24"/>
                <w:szCs w:val="24"/>
                <w:lang w:val="ru-RU"/>
              </w:rPr>
            </w:pPr>
          </w:p>
        </w:tc>
        <w:tc>
          <w:tcPr>
            <w:tcW w:w="0" w:type="auto"/>
            <w:tcBorders>
              <w:top w:val="single" w:sz="4" w:space="0" w:color="auto"/>
              <w:left w:val="single" w:sz="4" w:space="0" w:color="auto"/>
              <w:right w:val="single" w:sz="4" w:space="0" w:color="auto"/>
            </w:tcBorders>
            <w:hideMark/>
          </w:tcPr>
          <w:p w:rsidR="00664911" w:rsidRPr="005707AF" w:rsidRDefault="00664911" w:rsidP="00984806">
            <w:pPr>
              <w:tabs>
                <w:tab w:val="left" w:pos="-284"/>
                <w:tab w:val="left" w:pos="1206"/>
              </w:tabs>
              <w:jc w:val="center"/>
              <w:rPr>
                <w:sz w:val="24"/>
                <w:szCs w:val="24"/>
                <w:lang w:val="ru-RU"/>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5C3083" w:rsidRDefault="005C3083">
            <w:pPr>
              <w:tabs>
                <w:tab w:val="left" w:pos="-284"/>
                <w:tab w:val="left" w:pos="1206"/>
              </w:tabs>
              <w:jc w:val="center"/>
              <w:rPr>
                <w:szCs w:val="24"/>
                <w:lang w:val="ru-RU"/>
              </w:rPr>
            </w:pPr>
            <w:r>
              <w:rPr>
                <w:szCs w:val="24"/>
                <w:lang w:val="ru-RU"/>
              </w:rPr>
              <w:t>43-44</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707AF">
            <w:pPr>
              <w:tabs>
                <w:tab w:val="left" w:pos="-284"/>
                <w:tab w:val="left" w:pos="1206"/>
              </w:tabs>
              <w:rPr>
                <w:sz w:val="24"/>
                <w:szCs w:val="24"/>
              </w:rPr>
            </w:pPr>
            <w:r>
              <w:rPr>
                <w:sz w:val="24"/>
                <w:szCs w:val="24"/>
                <w:lang w:val="ru-RU"/>
              </w:rPr>
              <w:t>Решение вероятностных задач.</w:t>
            </w:r>
          </w:p>
        </w:tc>
        <w:tc>
          <w:tcPr>
            <w:tcW w:w="0" w:type="auto"/>
            <w:tcBorders>
              <w:top w:val="single" w:sz="4" w:space="0" w:color="auto"/>
              <w:left w:val="single" w:sz="4" w:space="0" w:color="auto"/>
              <w:bottom w:val="single" w:sz="4" w:space="0" w:color="auto"/>
              <w:right w:val="single" w:sz="4" w:space="0" w:color="auto"/>
            </w:tcBorders>
            <w:hideMark/>
          </w:tcPr>
          <w:p w:rsidR="00583822" w:rsidRPr="00236F20" w:rsidRDefault="00236F20" w:rsidP="008025D9">
            <w:pPr>
              <w:tabs>
                <w:tab w:val="left" w:pos="-284"/>
                <w:tab w:val="left" w:pos="1206"/>
              </w:tabs>
              <w:rPr>
                <w:sz w:val="24"/>
                <w:szCs w:val="24"/>
                <w:lang w:val="ru-RU"/>
              </w:rPr>
            </w:pPr>
            <w:r>
              <w:rPr>
                <w:sz w:val="24"/>
                <w:szCs w:val="24"/>
                <w:lang w:val="ru-RU"/>
              </w:rPr>
              <w:t>Закрепить знания по теме «</w:t>
            </w:r>
            <w:proofErr w:type="spellStart"/>
            <w:r>
              <w:rPr>
                <w:sz w:val="24"/>
                <w:szCs w:val="24"/>
                <w:lang w:val="ru-RU"/>
              </w:rPr>
              <w:t>Комбинаторика</w:t>
            </w:r>
            <w:proofErr w:type="gramStart"/>
            <w:r>
              <w:rPr>
                <w:sz w:val="24"/>
                <w:szCs w:val="24"/>
                <w:lang w:val="ru-RU"/>
              </w:rPr>
              <w:t>.В</w:t>
            </w:r>
            <w:proofErr w:type="gramEnd"/>
            <w:r>
              <w:rPr>
                <w:sz w:val="24"/>
                <w:szCs w:val="24"/>
                <w:lang w:val="ru-RU"/>
              </w:rPr>
              <w:t>ероятность</w:t>
            </w:r>
            <w:proofErr w:type="spellEnd"/>
            <w:r>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707AF">
            <w:pPr>
              <w:tabs>
                <w:tab w:val="left" w:pos="-284"/>
                <w:tab w:val="left" w:pos="1206"/>
              </w:tabs>
              <w:jc w:val="center"/>
              <w:rPr>
                <w:sz w:val="24"/>
                <w:szCs w:val="24"/>
              </w:rPr>
            </w:pPr>
            <w:proofErr w:type="spellStart"/>
            <w:r w:rsidRPr="005707AF">
              <w:rPr>
                <w:sz w:val="24"/>
                <w:szCs w:val="24"/>
              </w:rPr>
              <w:t>Самостоятельное</w:t>
            </w:r>
            <w:proofErr w:type="spellEnd"/>
            <w:r w:rsidRPr="005707AF">
              <w:rPr>
                <w:sz w:val="24"/>
                <w:szCs w:val="24"/>
              </w:rPr>
              <w:t xml:space="preserve"> </w:t>
            </w:r>
            <w:proofErr w:type="spellStart"/>
            <w:r w:rsidRPr="005707AF">
              <w:rPr>
                <w:sz w:val="24"/>
                <w:szCs w:val="24"/>
              </w:rPr>
              <w:t>решение</w:t>
            </w:r>
            <w:proofErr w:type="spellEnd"/>
            <w:r w:rsidRPr="005707AF">
              <w:rPr>
                <w:sz w:val="24"/>
                <w:szCs w:val="24"/>
                <w:lang w:val="ru-RU"/>
              </w:rPr>
              <w:t xml:space="preserve"> заданий КИМ</w:t>
            </w:r>
            <w:r w:rsidRPr="005707AF">
              <w:rPr>
                <w:sz w:val="24"/>
                <w:szCs w:val="24"/>
              </w:rPr>
              <w:t>.</w:t>
            </w:r>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5C3083" w:rsidRDefault="005C3083">
            <w:pPr>
              <w:tabs>
                <w:tab w:val="left" w:pos="-284"/>
                <w:tab w:val="left" w:pos="1206"/>
              </w:tabs>
              <w:jc w:val="center"/>
              <w:rPr>
                <w:szCs w:val="24"/>
                <w:lang w:val="ru-RU"/>
              </w:rPr>
            </w:pPr>
            <w:r>
              <w:rPr>
                <w:szCs w:val="24"/>
                <w:lang w:val="ru-RU"/>
              </w:rPr>
              <w:t>45-46</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autoSpaceDE w:val="0"/>
              <w:autoSpaceDN w:val="0"/>
              <w:adjustRightInd w:val="0"/>
              <w:jc w:val="both"/>
              <w:rPr>
                <w:rFonts w:ascii="TimesNewRomanPSMT" w:hAnsi="TimesNewRomanPSMT" w:cs="TimesNewRomanPSMT"/>
                <w:sz w:val="24"/>
                <w:szCs w:val="24"/>
              </w:rPr>
            </w:pPr>
            <w:r w:rsidRPr="005707AF">
              <w:rPr>
                <w:rFonts w:ascii="TimesNewRomanPSMT" w:hAnsi="TimesNewRomanPSMT" w:cs="TimesNewRomanPSMT"/>
                <w:sz w:val="24"/>
                <w:szCs w:val="24"/>
              </w:rPr>
              <w:t>Рациональные уравнения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583822" w:rsidRPr="005707AF" w:rsidRDefault="00583822">
            <w:pPr>
              <w:autoSpaceDE w:val="0"/>
              <w:autoSpaceDN w:val="0"/>
              <w:adjustRightInd w:val="0"/>
              <w:spacing w:line="276" w:lineRule="auto"/>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Углубить знания и умения  по теме: «Уравнения и системы уравнений. Равносильность уравнений, систем уравнений.</w:t>
            </w:r>
          </w:p>
          <w:p w:rsidR="00583822" w:rsidRPr="005707AF" w:rsidRDefault="00583822">
            <w:pPr>
              <w:autoSpaceDE w:val="0"/>
              <w:autoSpaceDN w:val="0"/>
              <w:adjustRightInd w:val="0"/>
              <w:spacing w:line="276" w:lineRule="auto"/>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Простейшие системы уравнений с двумя неизвестными.</w:t>
            </w:r>
          </w:p>
          <w:p w:rsidR="00583822" w:rsidRPr="005707AF" w:rsidRDefault="00583822">
            <w:pPr>
              <w:autoSpaceDE w:val="0"/>
              <w:autoSpaceDN w:val="0"/>
              <w:adjustRightInd w:val="0"/>
              <w:spacing w:line="276" w:lineRule="auto"/>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Основные приёмы решения систем уравнений: подстановка, алгебраическое сложение, введение новых переменных».</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jc w:val="center"/>
              <w:rPr>
                <w:sz w:val="24"/>
                <w:szCs w:val="24"/>
                <w:lang w:val="ru-RU"/>
              </w:rPr>
            </w:pPr>
            <w:r w:rsidRPr="005707AF">
              <w:rPr>
                <w:sz w:val="24"/>
                <w:szCs w:val="24"/>
              </w:rPr>
              <w:t>Самостоятельное решение</w:t>
            </w:r>
            <w:r w:rsidR="00340110" w:rsidRPr="005707AF">
              <w:rPr>
                <w:sz w:val="24"/>
                <w:szCs w:val="24"/>
                <w:lang w:val="ru-RU"/>
              </w:rPr>
              <w:t xml:space="preserve"> заданий КИМ</w:t>
            </w:r>
            <w:r w:rsidR="00340110" w:rsidRPr="005707AF">
              <w:rPr>
                <w:sz w:val="24"/>
                <w:szCs w:val="24"/>
              </w:rPr>
              <w:t>.</w:t>
            </w:r>
          </w:p>
        </w:tc>
      </w:tr>
      <w:tr w:rsidR="005C3083" w:rsidTr="00236F20">
        <w:trPr>
          <w:trHeight w:val="563"/>
        </w:trPr>
        <w:tc>
          <w:tcPr>
            <w:tcW w:w="866" w:type="dxa"/>
            <w:tcBorders>
              <w:top w:val="single" w:sz="4" w:space="0" w:color="auto"/>
              <w:left w:val="single" w:sz="4" w:space="0" w:color="auto"/>
              <w:right w:val="single" w:sz="4" w:space="0" w:color="auto"/>
            </w:tcBorders>
            <w:hideMark/>
          </w:tcPr>
          <w:p w:rsidR="005C3083" w:rsidRPr="005C3083" w:rsidRDefault="005C3083">
            <w:pPr>
              <w:tabs>
                <w:tab w:val="left" w:pos="-284"/>
                <w:tab w:val="left" w:pos="1206"/>
              </w:tabs>
              <w:jc w:val="center"/>
              <w:rPr>
                <w:szCs w:val="24"/>
                <w:lang w:val="ru-RU"/>
              </w:rPr>
            </w:pPr>
            <w:r>
              <w:rPr>
                <w:szCs w:val="24"/>
                <w:lang w:val="ru-RU"/>
              </w:rPr>
              <w:t>47-48</w:t>
            </w:r>
          </w:p>
        </w:tc>
        <w:tc>
          <w:tcPr>
            <w:tcW w:w="0" w:type="auto"/>
            <w:tcBorders>
              <w:top w:val="single" w:sz="4" w:space="0" w:color="auto"/>
              <w:left w:val="single" w:sz="4" w:space="0" w:color="auto"/>
              <w:right w:val="single" w:sz="4" w:space="0" w:color="auto"/>
            </w:tcBorders>
            <w:hideMark/>
          </w:tcPr>
          <w:p w:rsidR="005C3083" w:rsidRPr="005707AF" w:rsidRDefault="005C3083" w:rsidP="00984806">
            <w:pPr>
              <w:autoSpaceDE w:val="0"/>
              <w:autoSpaceDN w:val="0"/>
              <w:adjustRightInd w:val="0"/>
              <w:jc w:val="both"/>
              <w:rPr>
                <w:rFonts w:ascii="TimesNewRomanPSMT" w:hAnsi="TimesNewRomanPSMT" w:cs="TimesNewRomanPSMT"/>
                <w:sz w:val="24"/>
                <w:szCs w:val="24"/>
              </w:rPr>
            </w:pPr>
            <w:proofErr w:type="spellStart"/>
            <w:r w:rsidRPr="005707AF">
              <w:rPr>
                <w:rFonts w:ascii="TimesNewRomanPSMT" w:hAnsi="TimesNewRomanPSMT" w:cs="TimesNewRomanPSMT"/>
                <w:sz w:val="24"/>
                <w:szCs w:val="24"/>
              </w:rPr>
              <w:t>Иррациональные</w:t>
            </w:r>
            <w:proofErr w:type="spellEnd"/>
            <w:r w:rsidRPr="005707AF">
              <w:rPr>
                <w:rFonts w:ascii="TimesNewRomanPSMT" w:hAnsi="TimesNewRomanPSMT" w:cs="TimesNewRomanPSMT"/>
                <w:sz w:val="24"/>
                <w:szCs w:val="24"/>
              </w:rPr>
              <w:t xml:space="preserve"> </w:t>
            </w:r>
            <w:proofErr w:type="spellStart"/>
            <w:r w:rsidRPr="005707AF">
              <w:rPr>
                <w:rFonts w:ascii="TimesNewRomanPSMT" w:hAnsi="TimesNewRomanPSMT" w:cs="TimesNewRomanPSMT"/>
                <w:sz w:val="24"/>
                <w:szCs w:val="24"/>
              </w:rPr>
              <w:t>уравнения</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083" w:rsidRPr="005707AF" w:rsidRDefault="005C3083">
            <w:pPr>
              <w:rPr>
                <w:rFonts w:ascii="TimesNewRomanPSMT" w:hAnsi="TimesNewRomanPSMT" w:cs="TimesNewRomanPSMT"/>
                <w:sz w:val="24"/>
                <w:szCs w:val="24"/>
              </w:rPr>
            </w:pPr>
          </w:p>
        </w:tc>
        <w:tc>
          <w:tcPr>
            <w:tcW w:w="0" w:type="auto"/>
            <w:tcBorders>
              <w:top w:val="single" w:sz="4" w:space="0" w:color="auto"/>
              <w:left w:val="single" w:sz="4" w:space="0" w:color="auto"/>
              <w:right w:val="single" w:sz="4" w:space="0" w:color="auto"/>
            </w:tcBorders>
            <w:hideMark/>
          </w:tcPr>
          <w:p w:rsidR="005C3083" w:rsidRPr="005707AF" w:rsidRDefault="005C3083" w:rsidP="00984806">
            <w:pPr>
              <w:tabs>
                <w:tab w:val="left" w:pos="-284"/>
                <w:tab w:val="left" w:pos="1206"/>
              </w:tabs>
              <w:jc w:val="center"/>
              <w:rPr>
                <w:sz w:val="24"/>
                <w:szCs w:val="24"/>
                <w:lang w:val="ru-RU"/>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5C3083" w:rsidTr="00236F20">
        <w:tc>
          <w:tcPr>
            <w:tcW w:w="866" w:type="dxa"/>
            <w:tcBorders>
              <w:top w:val="single" w:sz="4" w:space="0" w:color="auto"/>
              <w:left w:val="single" w:sz="4" w:space="0" w:color="auto"/>
              <w:bottom w:val="single" w:sz="4" w:space="0" w:color="auto"/>
              <w:right w:val="single" w:sz="4" w:space="0" w:color="auto"/>
            </w:tcBorders>
            <w:hideMark/>
          </w:tcPr>
          <w:p w:rsidR="005C3083" w:rsidRPr="005C3083" w:rsidRDefault="005C3083" w:rsidP="005C3083">
            <w:pPr>
              <w:tabs>
                <w:tab w:val="left" w:pos="-284"/>
                <w:tab w:val="left" w:pos="1206"/>
              </w:tabs>
              <w:jc w:val="center"/>
              <w:rPr>
                <w:szCs w:val="24"/>
                <w:lang w:val="ru-RU"/>
              </w:rPr>
            </w:pPr>
            <w:r>
              <w:rPr>
                <w:szCs w:val="24"/>
                <w:lang w:val="ru-RU"/>
              </w:rPr>
              <w:t>49-50</w:t>
            </w:r>
          </w:p>
          <w:p w:rsidR="005C3083" w:rsidRDefault="005C3083">
            <w:pPr>
              <w:tabs>
                <w:tab w:val="left" w:pos="-284"/>
                <w:tab w:val="left" w:pos="1206"/>
              </w:tabs>
              <w:jc w:val="center"/>
              <w:rPr>
                <w:szCs w:val="24"/>
              </w:rPr>
            </w:pPr>
          </w:p>
        </w:tc>
        <w:tc>
          <w:tcPr>
            <w:tcW w:w="0" w:type="auto"/>
            <w:tcBorders>
              <w:top w:val="single" w:sz="4" w:space="0" w:color="auto"/>
              <w:left w:val="single" w:sz="4" w:space="0" w:color="auto"/>
              <w:bottom w:val="single" w:sz="4" w:space="0" w:color="auto"/>
              <w:right w:val="single" w:sz="4" w:space="0" w:color="auto"/>
            </w:tcBorders>
            <w:hideMark/>
          </w:tcPr>
          <w:p w:rsidR="005C3083" w:rsidRPr="005707AF" w:rsidRDefault="005C3083">
            <w:pPr>
              <w:autoSpaceDE w:val="0"/>
              <w:autoSpaceDN w:val="0"/>
              <w:adjustRightInd w:val="0"/>
              <w:jc w:val="both"/>
              <w:rPr>
                <w:rFonts w:ascii="TimesNewRomanPSMT" w:hAnsi="TimesNewRomanPSMT" w:cs="TimesNewRomanPSMT"/>
                <w:sz w:val="24"/>
                <w:szCs w:val="24"/>
              </w:rPr>
            </w:pPr>
            <w:r w:rsidRPr="005707AF">
              <w:rPr>
                <w:rFonts w:ascii="TimesNewRomanPSMT" w:hAnsi="TimesNewRomanPSMT" w:cs="TimesNewRomanPSMT"/>
                <w:sz w:val="24"/>
                <w:szCs w:val="24"/>
              </w:rPr>
              <w:t>Показательные уравнения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083" w:rsidRPr="005707AF" w:rsidRDefault="005C3083">
            <w:pPr>
              <w:rPr>
                <w:rFonts w:ascii="TimesNewRomanPSMT" w:hAnsi="TimesNewRomanPSMT" w:cs="TimesNewRomanPSMT"/>
                <w:sz w:val="24"/>
                <w:szCs w:val="24"/>
              </w:rPr>
            </w:pPr>
          </w:p>
        </w:tc>
        <w:tc>
          <w:tcPr>
            <w:tcW w:w="0" w:type="auto"/>
            <w:vMerge w:val="restart"/>
            <w:tcBorders>
              <w:top w:val="single" w:sz="4" w:space="0" w:color="auto"/>
              <w:left w:val="single" w:sz="4" w:space="0" w:color="auto"/>
              <w:right w:val="single" w:sz="4" w:space="0" w:color="auto"/>
            </w:tcBorders>
            <w:hideMark/>
          </w:tcPr>
          <w:p w:rsidR="005C3083" w:rsidRPr="005707AF" w:rsidRDefault="005C3083" w:rsidP="00984806">
            <w:pPr>
              <w:tabs>
                <w:tab w:val="left" w:pos="-284"/>
                <w:tab w:val="left" w:pos="1206"/>
              </w:tabs>
              <w:jc w:val="center"/>
              <w:rPr>
                <w:sz w:val="24"/>
                <w:szCs w:val="24"/>
                <w:lang w:val="ru-RU"/>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5C3083" w:rsidTr="00236F20">
        <w:trPr>
          <w:trHeight w:val="258"/>
        </w:trPr>
        <w:tc>
          <w:tcPr>
            <w:tcW w:w="866" w:type="dxa"/>
            <w:vMerge w:val="restart"/>
            <w:tcBorders>
              <w:top w:val="single" w:sz="4" w:space="0" w:color="auto"/>
              <w:left w:val="single" w:sz="4" w:space="0" w:color="auto"/>
              <w:right w:val="single" w:sz="4" w:space="0" w:color="auto"/>
            </w:tcBorders>
            <w:hideMark/>
          </w:tcPr>
          <w:p w:rsidR="005C3083" w:rsidRPr="005C3083" w:rsidRDefault="005C3083" w:rsidP="00984806">
            <w:pPr>
              <w:tabs>
                <w:tab w:val="left" w:pos="-284"/>
                <w:tab w:val="left" w:pos="1206"/>
              </w:tabs>
              <w:jc w:val="center"/>
              <w:rPr>
                <w:szCs w:val="24"/>
                <w:lang w:val="ru-RU"/>
              </w:rPr>
            </w:pPr>
            <w:r>
              <w:rPr>
                <w:szCs w:val="24"/>
                <w:lang w:val="ru-RU"/>
              </w:rPr>
              <w:t>51-52</w:t>
            </w:r>
          </w:p>
        </w:tc>
        <w:tc>
          <w:tcPr>
            <w:tcW w:w="0" w:type="auto"/>
            <w:vMerge w:val="restart"/>
            <w:tcBorders>
              <w:top w:val="single" w:sz="4" w:space="0" w:color="auto"/>
              <w:left w:val="single" w:sz="4" w:space="0" w:color="auto"/>
              <w:right w:val="single" w:sz="4" w:space="0" w:color="auto"/>
            </w:tcBorders>
            <w:hideMark/>
          </w:tcPr>
          <w:p w:rsidR="005C3083" w:rsidRPr="005707AF" w:rsidRDefault="005C3083" w:rsidP="00984806">
            <w:pPr>
              <w:autoSpaceDE w:val="0"/>
              <w:autoSpaceDN w:val="0"/>
              <w:adjustRightInd w:val="0"/>
              <w:jc w:val="both"/>
              <w:rPr>
                <w:rFonts w:ascii="TimesNewRomanPSMT" w:hAnsi="TimesNewRomanPSMT" w:cs="TimesNewRomanPSMT"/>
                <w:sz w:val="24"/>
                <w:szCs w:val="24"/>
                <w:lang w:val="ru-RU"/>
              </w:rPr>
            </w:pPr>
            <w:r w:rsidRPr="005707AF">
              <w:rPr>
                <w:rFonts w:ascii="TimesNewRomanPSMT" w:hAnsi="TimesNewRomanPSMT" w:cs="TimesNewRomanPSMT"/>
                <w:sz w:val="24"/>
                <w:szCs w:val="24"/>
              </w:rPr>
              <w:t>Логарифмические уравнения</w:t>
            </w:r>
            <w:r w:rsidRPr="005707AF">
              <w:rPr>
                <w:rFonts w:ascii="TimesNewRomanPSMT" w:hAnsi="TimesNewRomanPSMT" w:cs="TimesNewRomanPSMT"/>
                <w:sz w:val="24"/>
                <w:szCs w:val="24"/>
                <w:lang w:val="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083" w:rsidRPr="005707AF" w:rsidRDefault="005C3083">
            <w:pPr>
              <w:rPr>
                <w:rFonts w:ascii="TimesNewRomanPSMT" w:hAnsi="TimesNewRomanPSMT" w:cs="TimesNewRomanPSMT"/>
                <w:sz w:val="24"/>
                <w:szCs w:val="24"/>
              </w:rPr>
            </w:pPr>
          </w:p>
        </w:tc>
        <w:tc>
          <w:tcPr>
            <w:tcW w:w="0" w:type="auto"/>
            <w:vMerge/>
            <w:tcBorders>
              <w:left w:val="single" w:sz="4" w:space="0" w:color="auto"/>
              <w:bottom w:val="single" w:sz="4" w:space="0" w:color="auto"/>
              <w:right w:val="single" w:sz="4" w:space="0" w:color="auto"/>
            </w:tcBorders>
            <w:hideMark/>
          </w:tcPr>
          <w:p w:rsidR="005C3083" w:rsidRPr="005707AF" w:rsidRDefault="005C3083">
            <w:pPr>
              <w:tabs>
                <w:tab w:val="left" w:pos="-284"/>
                <w:tab w:val="left" w:pos="1206"/>
              </w:tabs>
              <w:jc w:val="center"/>
              <w:rPr>
                <w:sz w:val="24"/>
                <w:szCs w:val="24"/>
                <w:lang w:val="ru-RU"/>
              </w:rPr>
            </w:pPr>
          </w:p>
        </w:tc>
      </w:tr>
      <w:tr w:rsidR="005C3083" w:rsidTr="00236F20">
        <w:trPr>
          <w:trHeight w:val="170"/>
        </w:trPr>
        <w:tc>
          <w:tcPr>
            <w:tcW w:w="866" w:type="dxa"/>
            <w:vMerge/>
            <w:tcBorders>
              <w:left w:val="single" w:sz="4" w:space="0" w:color="auto"/>
              <w:bottom w:val="single" w:sz="4" w:space="0" w:color="auto"/>
              <w:right w:val="single" w:sz="4" w:space="0" w:color="auto"/>
            </w:tcBorders>
            <w:hideMark/>
          </w:tcPr>
          <w:p w:rsidR="005C3083" w:rsidRPr="005C3083" w:rsidRDefault="005C3083">
            <w:pPr>
              <w:tabs>
                <w:tab w:val="left" w:pos="-284"/>
                <w:tab w:val="left" w:pos="1206"/>
              </w:tabs>
              <w:jc w:val="center"/>
              <w:rPr>
                <w:szCs w:val="24"/>
                <w:lang w:val="ru-RU"/>
              </w:rPr>
            </w:pPr>
          </w:p>
        </w:tc>
        <w:tc>
          <w:tcPr>
            <w:tcW w:w="0" w:type="auto"/>
            <w:vMerge/>
            <w:tcBorders>
              <w:left w:val="single" w:sz="4" w:space="0" w:color="auto"/>
              <w:bottom w:val="single" w:sz="4" w:space="0" w:color="auto"/>
              <w:right w:val="single" w:sz="4" w:space="0" w:color="auto"/>
            </w:tcBorders>
            <w:hideMark/>
          </w:tcPr>
          <w:p w:rsidR="005C3083" w:rsidRPr="005707AF" w:rsidRDefault="005C3083">
            <w:pPr>
              <w:autoSpaceDE w:val="0"/>
              <w:autoSpaceDN w:val="0"/>
              <w:adjustRightInd w:val="0"/>
              <w:jc w:val="both"/>
              <w:rPr>
                <w:rFonts w:ascii="TimesNewRomanPSMT" w:hAnsi="TimesNewRomanPSMT" w:cs="TimesNewRomanPS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083" w:rsidRPr="005707AF" w:rsidRDefault="005C3083">
            <w:pPr>
              <w:rPr>
                <w:rFonts w:ascii="TimesNewRomanPSMT" w:hAnsi="TimesNewRomanPSMT" w:cs="TimesNewRomanPSMT"/>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C3083" w:rsidRPr="005707AF" w:rsidRDefault="005C3083">
            <w:pPr>
              <w:tabs>
                <w:tab w:val="left" w:pos="-284"/>
                <w:tab w:val="left" w:pos="1206"/>
              </w:tabs>
              <w:jc w:val="center"/>
              <w:rPr>
                <w:sz w:val="24"/>
                <w:szCs w:val="24"/>
                <w:lang w:val="ru-RU"/>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5C3083" w:rsidRDefault="005C3083">
            <w:pPr>
              <w:tabs>
                <w:tab w:val="left" w:pos="-284"/>
                <w:tab w:val="left" w:pos="1206"/>
              </w:tabs>
              <w:jc w:val="center"/>
              <w:rPr>
                <w:szCs w:val="24"/>
                <w:lang w:val="ru-RU"/>
              </w:rPr>
            </w:pPr>
            <w:r>
              <w:rPr>
                <w:szCs w:val="24"/>
                <w:lang w:val="ru-RU"/>
              </w:rPr>
              <w:t>53-54</w:t>
            </w:r>
          </w:p>
        </w:tc>
        <w:tc>
          <w:tcPr>
            <w:tcW w:w="0" w:type="auto"/>
            <w:tcBorders>
              <w:top w:val="single" w:sz="4" w:space="0" w:color="auto"/>
              <w:left w:val="single" w:sz="4" w:space="0" w:color="auto"/>
              <w:bottom w:val="single" w:sz="4" w:space="0" w:color="auto"/>
              <w:right w:val="single" w:sz="4" w:space="0" w:color="auto"/>
            </w:tcBorders>
            <w:hideMark/>
          </w:tcPr>
          <w:p w:rsidR="00583822" w:rsidRPr="007E5A0E" w:rsidRDefault="00583822">
            <w:pPr>
              <w:tabs>
                <w:tab w:val="left" w:pos="-284"/>
                <w:tab w:val="left" w:pos="1206"/>
              </w:tabs>
              <w:jc w:val="both"/>
              <w:rPr>
                <w:sz w:val="24"/>
                <w:szCs w:val="24"/>
                <w:lang w:val="ru-RU"/>
              </w:rPr>
            </w:pPr>
            <w:r w:rsidRPr="005707AF">
              <w:rPr>
                <w:rFonts w:ascii="TimesNewRomanPSMT" w:hAnsi="TimesNewRomanPSMT" w:cs="TimesNewRomanPSMT"/>
                <w:sz w:val="24"/>
                <w:szCs w:val="24"/>
              </w:rPr>
              <w:t>Тригонометрические</w:t>
            </w:r>
            <w:r w:rsidR="007E5A0E">
              <w:rPr>
                <w:rFonts w:ascii="TimesNewRomanPSMT" w:hAnsi="TimesNewRomanPSMT" w:cs="TimesNewRomanPSMT"/>
                <w:sz w:val="24"/>
                <w:szCs w:val="24"/>
                <w:lang w:val="ru-RU"/>
              </w:rPr>
              <w:t xml:space="preserve">  </w:t>
            </w:r>
            <w:r w:rsidRPr="005707AF">
              <w:rPr>
                <w:rFonts w:ascii="TimesNewRomanPSMT" w:hAnsi="TimesNewRomanPSMT" w:cs="TimesNewRomanPSMT"/>
                <w:sz w:val="24"/>
                <w:szCs w:val="24"/>
              </w:rPr>
              <w:t xml:space="preserve"> уравнения</w:t>
            </w:r>
            <w:r w:rsidR="007E5A0E">
              <w:rPr>
                <w:rFonts w:ascii="TimesNewRomanPSMT" w:hAnsi="TimesNewRomanPSMT" w:cs="TimesNewRomanPSMT"/>
                <w:sz w:val="24"/>
                <w:szCs w:val="24"/>
                <w:lang w:val="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TimesNewRomanPSMT" w:hAnsi="TimesNewRomanPSMT" w:cs="TimesNewRomanPSMT"/>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jc w:val="center"/>
              <w:rPr>
                <w:sz w:val="24"/>
                <w:szCs w:val="24"/>
                <w:lang w:val="ru-RU"/>
              </w:rPr>
            </w:pPr>
            <w:r w:rsidRPr="005707AF">
              <w:rPr>
                <w:sz w:val="24"/>
                <w:szCs w:val="24"/>
              </w:rPr>
              <w:t>Самостоятельное решение</w:t>
            </w:r>
            <w:r w:rsidR="00340110" w:rsidRPr="005707AF">
              <w:rPr>
                <w:sz w:val="24"/>
                <w:szCs w:val="24"/>
                <w:lang w:val="ru-RU"/>
              </w:rPr>
              <w:t xml:space="preserve"> заданий КИМ</w:t>
            </w:r>
            <w:r w:rsidR="00340110" w:rsidRPr="005707AF">
              <w:rPr>
                <w:sz w:val="24"/>
                <w:szCs w:val="24"/>
              </w:rPr>
              <w:t>.</w:t>
            </w:r>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5C3083" w:rsidRDefault="005C3083">
            <w:pPr>
              <w:tabs>
                <w:tab w:val="left" w:pos="-284"/>
                <w:tab w:val="left" w:pos="1206"/>
              </w:tabs>
              <w:jc w:val="center"/>
              <w:rPr>
                <w:szCs w:val="24"/>
                <w:lang w:val="ru-RU"/>
              </w:rPr>
            </w:pPr>
            <w:r>
              <w:rPr>
                <w:szCs w:val="24"/>
                <w:lang w:val="ru-RU"/>
              </w:rPr>
              <w:t>55-56</w:t>
            </w:r>
          </w:p>
        </w:tc>
        <w:tc>
          <w:tcPr>
            <w:tcW w:w="0" w:type="auto"/>
            <w:tcBorders>
              <w:top w:val="single" w:sz="4" w:space="0" w:color="auto"/>
              <w:left w:val="single" w:sz="4" w:space="0" w:color="auto"/>
              <w:bottom w:val="single" w:sz="4" w:space="0" w:color="auto"/>
              <w:right w:val="single" w:sz="4" w:space="0" w:color="auto"/>
            </w:tcBorders>
            <w:hideMark/>
          </w:tcPr>
          <w:p w:rsidR="00583822" w:rsidRPr="007E5A0E" w:rsidRDefault="00583822">
            <w:pPr>
              <w:tabs>
                <w:tab w:val="left" w:pos="-284"/>
                <w:tab w:val="left" w:pos="1206"/>
              </w:tabs>
              <w:jc w:val="both"/>
              <w:rPr>
                <w:sz w:val="24"/>
                <w:szCs w:val="24"/>
                <w:lang w:val="ru-RU"/>
              </w:rPr>
            </w:pPr>
            <w:r w:rsidRPr="005707AF">
              <w:rPr>
                <w:rFonts w:ascii="TimesNewRomanPSMT" w:hAnsi="TimesNewRomanPSMT" w:cs="TimesNewRomanPSMT"/>
                <w:sz w:val="24"/>
                <w:szCs w:val="24"/>
              </w:rPr>
              <w:t>Тригонометрические уравнения</w:t>
            </w:r>
            <w:r w:rsidR="007E5A0E">
              <w:rPr>
                <w:rFonts w:ascii="TimesNewRomanPSMT" w:hAnsi="TimesNewRomanPSMT" w:cs="TimesNewRomanPSMT"/>
                <w:sz w:val="24"/>
                <w:szCs w:val="24"/>
                <w:lang w:val="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TimesNewRomanPSMT" w:hAnsi="TimesNewRomanPSMT" w:cs="TimesNewRomanPSMT"/>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jc w:val="center"/>
              <w:rPr>
                <w:sz w:val="24"/>
                <w:szCs w:val="24"/>
              </w:rPr>
            </w:pPr>
            <w:r w:rsidRPr="005707AF">
              <w:rPr>
                <w:sz w:val="24"/>
                <w:szCs w:val="24"/>
              </w:rPr>
              <w:t>Самостоятельное решение</w:t>
            </w:r>
            <w:r w:rsidR="00340110" w:rsidRPr="005707AF">
              <w:rPr>
                <w:sz w:val="24"/>
                <w:szCs w:val="24"/>
                <w:lang w:val="ru-RU"/>
              </w:rPr>
              <w:t xml:space="preserve"> заданий КИМ</w:t>
            </w:r>
            <w:proofErr w:type="gramStart"/>
            <w:r w:rsidR="00340110" w:rsidRPr="005707AF">
              <w:rPr>
                <w:sz w:val="24"/>
                <w:szCs w:val="24"/>
              </w:rPr>
              <w:t>.</w:t>
            </w:r>
            <w:r w:rsidRPr="005707AF">
              <w:rPr>
                <w:sz w:val="24"/>
                <w:szCs w:val="24"/>
              </w:rPr>
              <w:t>.</w:t>
            </w:r>
            <w:proofErr w:type="gramEnd"/>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340110" w:rsidRDefault="00340110">
            <w:pPr>
              <w:tabs>
                <w:tab w:val="left" w:pos="-284"/>
                <w:tab w:val="left" w:pos="1206"/>
              </w:tabs>
              <w:jc w:val="center"/>
              <w:rPr>
                <w:szCs w:val="24"/>
                <w:lang w:val="ru-RU"/>
              </w:rPr>
            </w:pPr>
            <w:r>
              <w:rPr>
                <w:szCs w:val="24"/>
                <w:lang w:val="ru-RU"/>
              </w:rPr>
              <w:t>57-58</w:t>
            </w:r>
          </w:p>
        </w:tc>
        <w:tc>
          <w:tcPr>
            <w:tcW w:w="0" w:type="auto"/>
            <w:tcBorders>
              <w:top w:val="single" w:sz="4" w:space="0" w:color="auto"/>
              <w:left w:val="single" w:sz="4" w:space="0" w:color="auto"/>
              <w:bottom w:val="single" w:sz="4" w:space="0" w:color="auto"/>
              <w:right w:val="single" w:sz="4" w:space="0" w:color="auto"/>
            </w:tcBorders>
            <w:hideMark/>
          </w:tcPr>
          <w:p w:rsidR="00583822" w:rsidRPr="007E5A0E" w:rsidRDefault="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rPr>
              <w:t>Квадратные неравенства</w:t>
            </w:r>
            <w:r w:rsidR="007E5A0E">
              <w:rPr>
                <w:rFonts w:ascii="TimesNewRomanPSMT" w:hAnsi="TimesNewRomanPSMT" w:cs="TimesNewRomanPSMT"/>
                <w:sz w:val="24"/>
                <w:szCs w:val="24"/>
                <w:lang w:val="ru-RU"/>
              </w:rPr>
              <w:t>.</w:t>
            </w:r>
          </w:p>
          <w:p w:rsidR="00583822" w:rsidRPr="005707AF" w:rsidRDefault="00583822">
            <w:pPr>
              <w:autoSpaceDE w:val="0"/>
              <w:autoSpaceDN w:val="0"/>
              <w:adjustRightInd w:val="0"/>
              <w:rPr>
                <w:rFonts w:ascii="TimesNewRomanPSMT" w:hAnsi="TimesNewRomanPSMT" w:cs="TimesNewRomanPSMT"/>
                <w:sz w:val="24"/>
                <w:szCs w:val="24"/>
              </w:rPr>
            </w:pPr>
            <w:r w:rsidRPr="005707AF">
              <w:rPr>
                <w:rFonts w:ascii="TimesNewRomanPSMT" w:hAnsi="TimesNewRomanPSMT" w:cs="TimesNewRomanPSMT"/>
                <w:sz w:val="24"/>
                <w:szCs w:val="24"/>
              </w:rPr>
              <w:t>Рациональные неравенства</w:t>
            </w:r>
          </w:p>
        </w:tc>
        <w:tc>
          <w:tcPr>
            <w:tcW w:w="0" w:type="auto"/>
            <w:vMerge w:val="restart"/>
            <w:tcBorders>
              <w:top w:val="single" w:sz="4" w:space="0" w:color="auto"/>
              <w:left w:val="single" w:sz="4" w:space="0" w:color="auto"/>
              <w:bottom w:val="single" w:sz="4" w:space="0" w:color="auto"/>
              <w:right w:val="single" w:sz="4" w:space="0" w:color="auto"/>
            </w:tcBorders>
            <w:hideMark/>
          </w:tcPr>
          <w:p w:rsidR="005707AF" w:rsidRDefault="00583822">
            <w:pPr>
              <w:tabs>
                <w:tab w:val="left" w:pos="-284"/>
                <w:tab w:val="left" w:pos="1206"/>
              </w:tabs>
              <w:spacing w:line="480" w:lineRule="auto"/>
              <w:jc w:val="center"/>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 xml:space="preserve">Углубить знания и умения  </w:t>
            </w:r>
            <w:r w:rsidRPr="005707AF">
              <w:rPr>
                <w:rFonts w:ascii="TimesNewRomanPSMT" w:hAnsi="TimesNewRomanPSMT" w:cs="TimesNewRomanPSMT"/>
                <w:sz w:val="24"/>
                <w:szCs w:val="24"/>
                <w:lang w:val="ru-RU"/>
              </w:rPr>
              <w:br/>
              <w:t xml:space="preserve">по теме: </w:t>
            </w:r>
            <w:r w:rsidRPr="005707AF">
              <w:rPr>
                <w:rFonts w:ascii="TimesNewRomanPSMT" w:hAnsi="TimesNewRomanPSMT" w:cs="TimesNewRomanPSMT"/>
                <w:sz w:val="24"/>
                <w:szCs w:val="24"/>
                <w:lang w:val="ru-RU"/>
              </w:rPr>
              <w:br/>
              <w:t xml:space="preserve">«Неравенства и системы </w:t>
            </w:r>
            <w:r w:rsidRPr="005707AF">
              <w:rPr>
                <w:rFonts w:ascii="TimesNewRomanPSMT" w:hAnsi="TimesNewRomanPSMT" w:cs="TimesNewRomanPSMT"/>
                <w:sz w:val="24"/>
                <w:szCs w:val="24"/>
                <w:lang w:val="ru-RU"/>
              </w:rPr>
              <w:br/>
              <w:t>неравенств</w:t>
            </w:r>
            <w:r w:rsidR="00340110" w:rsidRPr="005707AF">
              <w:rPr>
                <w:rFonts w:ascii="TimesNewRomanPSMT" w:hAnsi="TimesNewRomanPSMT" w:cs="TimesNewRomanPSMT"/>
                <w:sz w:val="24"/>
                <w:szCs w:val="24"/>
                <w:lang w:val="ru-RU"/>
              </w:rPr>
              <w:t>»</w:t>
            </w:r>
            <w:r w:rsidRPr="005707AF">
              <w:rPr>
                <w:rFonts w:ascii="TimesNewRomanPSMT" w:hAnsi="TimesNewRomanPSMT" w:cs="TimesNewRomanPSMT"/>
                <w:sz w:val="24"/>
                <w:szCs w:val="24"/>
                <w:lang w:val="ru-RU"/>
              </w:rPr>
              <w:t>.</w:t>
            </w:r>
          </w:p>
          <w:p w:rsidR="00583822" w:rsidRPr="005707AF" w:rsidRDefault="00340110">
            <w:pPr>
              <w:tabs>
                <w:tab w:val="left" w:pos="-284"/>
                <w:tab w:val="left" w:pos="1206"/>
              </w:tabs>
              <w:spacing w:line="480" w:lineRule="auto"/>
              <w:jc w:val="center"/>
              <w:rPr>
                <w:sz w:val="24"/>
                <w:szCs w:val="24"/>
                <w:lang w:val="ru-RU"/>
              </w:rPr>
            </w:pPr>
            <w:r w:rsidRPr="005707AF">
              <w:rPr>
                <w:rFonts w:ascii="TimesNewRomanPSMT" w:hAnsi="TimesNewRomanPSMT" w:cs="TimesNewRomanPSMT"/>
                <w:sz w:val="24"/>
                <w:szCs w:val="24"/>
                <w:lang w:val="ru-RU"/>
              </w:rPr>
              <w:t>Решение заданий второго уровня.</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jc w:val="center"/>
              <w:rPr>
                <w:sz w:val="24"/>
                <w:szCs w:val="24"/>
              </w:rPr>
            </w:pPr>
            <w:r w:rsidRPr="005707AF">
              <w:rPr>
                <w:sz w:val="24"/>
                <w:szCs w:val="24"/>
              </w:rPr>
              <w:t>Самостоятельное решение</w:t>
            </w:r>
            <w:r w:rsidR="00340110" w:rsidRPr="005707AF">
              <w:rPr>
                <w:sz w:val="24"/>
                <w:szCs w:val="24"/>
                <w:lang w:val="ru-RU"/>
              </w:rPr>
              <w:t xml:space="preserve"> заданий КИМ</w:t>
            </w:r>
            <w:r w:rsidR="00340110" w:rsidRPr="005707AF">
              <w:rPr>
                <w:sz w:val="24"/>
                <w:szCs w:val="24"/>
              </w:rPr>
              <w:t>.</w:t>
            </w:r>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340110" w:rsidRDefault="00340110">
            <w:pPr>
              <w:tabs>
                <w:tab w:val="left" w:pos="-284"/>
                <w:tab w:val="left" w:pos="1206"/>
              </w:tabs>
              <w:jc w:val="center"/>
              <w:rPr>
                <w:szCs w:val="24"/>
                <w:lang w:val="ru-RU"/>
              </w:rPr>
            </w:pPr>
            <w:r>
              <w:rPr>
                <w:szCs w:val="24"/>
                <w:lang w:val="ru-RU"/>
              </w:rPr>
              <w:t>59-60</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autoSpaceDE w:val="0"/>
              <w:autoSpaceDN w:val="0"/>
              <w:adjustRightInd w:val="0"/>
              <w:rPr>
                <w:rFonts w:ascii="TimesNewRomanPSMT" w:hAnsi="TimesNewRomanPSMT" w:cs="TimesNewRomanPSMT"/>
                <w:sz w:val="24"/>
                <w:szCs w:val="24"/>
              </w:rPr>
            </w:pPr>
            <w:r w:rsidRPr="005707AF">
              <w:rPr>
                <w:rFonts w:ascii="TimesNewRomanPSMT" w:hAnsi="TimesNewRomanPSMT" w:cs="TimesNewRomanPSMT"/>
                <w:sz w:val="24"/>
                <w:szCs w:val="24"/>
              </w:rPr>
              <w:t>Показательные неравенства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Cambria" w:hAnsi="Cambria"/>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jc w:val="center"/>
              <w:rPr>
                <w:sz w:val="24"/>
                <w:szCs w:val="24"/>
                <w:lang w:val="ru-RU"/>
              </w:rPr>
            </w:pPr>
            <w:r w:rsidRPr="005707AF">
              <w:rPr>
                <w:sz w:val="24"/>
                <w:szCs w:val="24"/>
              </w:rPr>
              <w:t>Самостоятельное решение</w:t>
            </w:r>
            <w:r w:rsidR="00340110" w:rsidRPr="005707AF">
              <w:rPr>
                <w:sz w:val="24"/>
                <w:szCs w:val="24"/>
                <w:lang w:val="ru-RU"/>
              </w:rPr>
              <w:t xml:space="preserve"> заданий КИМ</w:t>
            </w:r>
            <w:r w:rsidR="00340110" w:rsidRPr="005707AF">
              <w:rPr>
                <w:sz w:val="24"/>
                <w:szCs w:val="24"/>
              </w:rPr>
              <w:t>.</w:t>
            </w:r>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340110" w:rsidRDefault="00340110">
            <w:pPr>
              <w:tabs>
                <w:tab w:val="left" w:pos="-284"/>
                <w:tab w:val="left" w:pos="1206"/>
              </w:tabs>
              <w:jc w:val="center"/>
              <w:rPr>
                <w:szCs w:val="24"/>
                <w:lang w:val="ru-RU"/>
              </w:rPr>
            </w:pPr>
            <w:r>
              <w:rPr>
                <w:szCs w:val="24"/>
                <w:lang w:val="ru-RU"/>
              </w:rPr>
              <w:t>61-62</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rPr>
              <w:t>Логарифмические неравенства</w:t>
            </w:r>
            <w:r w:rsidR="00340110" w:rsidRPr="005707AF">
              <w:rPr>
                <w:rFonts w:ascii="TimesNewRomanPSMT" w:hAnsi="TimesNewRomanPSMT" w:cs="TimesNewRomanPSMT"/>
                <w:sz w:val="24"/>
                <w:szCs w:val="24"/>
                <w:lang w:val="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Cambria" w:hAnsi="Cambria"/>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340110">
            <w:pPr>
              <w:tabs>
                <w:tab w:val="left" w:pos="-284"/>
                <w:tab w:val="left" w:pos="1206"/>
              </w:tabs>
              <w:jc w:val="center"/>
              <w:rPr>
                <w:sz w:val="24"/>
                <w:szCs w:val="24"/>
                <w:lang w:val="ru-RU"/>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340110" w:rsidRDefault="00340110">
            <w:pPr>
              <w:tabs>
                <w:tab w:val="left" w:pos="-284"/>
                <w:tab w:val="left" w:pos="1206"/>
              </w:tabs>
              <w:jc w:val="center"/>
              <w:rPr>
                <w:szCs w:val="24"/>
                <w:lang w:val="ru-RU"/>
              </w:rPr>
            </w:pPr>
            <w:r>
              <w:rPr>
                <w:szCs w:val="24"/>
                <w:lang w:val="ru-RU"/>
              </w:rPr>
              <w:t>63-64</w:t>
            </w: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Системы линейных неравенств</w:t>
            </w:r>
          </w:p>
          <w:p w:rsidR="00583822" w:rsidRPr="005707AF" w:rsidRDefault="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Системы неравенств с одной переменной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Cambria" w:hAnsi="Cambria"/>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340110">
            <w:pPr>
              <w:tabs>
                <w:tab w:val="left" w:pos="-284"/>
                <w:tab w:val="left" w:pos="1206"/>
              </w:tabs>
              <w:jc w:val="center"/>
              <w:rPr>
                <w:sz w:val="24"/>
                <w:szCs w:val="24"/>
                <w:lang w:val="ru-RU"/>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340110" w:rsidRDefault="00340110">
            <w:pPr>
              <w:tabs>
                <w:tab w:val="left" w:pos="-284"/>
                <w:tab w:val="left" w:pos="1206"/>
              </w:tabs>
              <w:jc w:val="center"/>
              <w:rPr>
                <w:szCs w:val="24"/>
                <w:lang w:val="ru-RU"/>
              </w:rPr>
            </w:pPr>
            <w:r>
              <w:rPr>
                <w:szCs w:val="24"/>
                <w:lang w:val="ru-RU"/>
              </w:rPr>
              <w:t>65-66</w:t>
            </w:r>
          </w:p>
        </w:tc>
        <w:tc>
          <w:tcPr>
            <w:tcW w:w="0" w:type="auto"/>
            <w:tcBorders>
              <w:top w:val="single" w:sz="4" w:space="0" w:color="auto"/>
              <w:left w:val="single" w:sz="4" w:space="0" w:color="auto"/>
              <w:bottom w:val="single" w:sz="4" w:space="0" w:color="auto"/>
              <w:right w:val="single" w:sz="4" w:space="0" w:color="auto"/>
            </w:tcBorders>
            <w:hideMark/>
          </w:tcPr>
          <w:p w:rsidR="00583822" w:rsidRPr="007E5A0E" w:rsidRDefault="00583822">
            <w:pPr>
              <w:autoSpaceDE w:val="0"/>
              <w:autoSpaceDN w:val="0"/>
              <w:adjustRightInd w:val="0"/>
              <w:rPr>
                <w:rFonts w:ascii="TimesNewRomanPSMT" w:hAnsi="TimesNewRomanPSMT" w:cs="TimesNewRomanPSMT"/>
                <w:sz w:val="24"/>
                <w:szCs w:val="24"/>
                <w:lang w:val="ru-RU"/>
              </w:rPr>
            </w:pPr>
            <w:proofErr w:type="gramStart"/>
            <w:r w:rsidRPr="005707AF">
              <w:rPr>
                <w:rFonts w:ascii="TimesNewRomanPSMT" w:hAnsi="TimesNewRomanPSMT" w:cs="TimesNewRomanPSMT"/>
                <w:sz w:val="24"/>
                <w:szCs w:val="24"/>
              </w:rPr>
              <w:t>Равносильность</w:t>
            </w:r>
            <w:r w:rsidR="007E5A0E">
              <w:rPr>
                <w:rFonts w:ascii="TimesNewRomanPSMT" w:hAnsi="TimesNewRomanPSMT" w:cs="TimesNewRomanPSMT"/>
                <w:sz w:val="24"/>
                <w:szCs w:val="24"/>
                <w:lang w:val="ru-RU"/>
              </w:rPr>
              <w:t xml:space="preserve"> </w:t>
            </w:r>
            <w:r w:rsidRPr="005707AF">
              <w:rPr>
                <w:rFonts w:ascii="TimesNewRomanPSMT" w:hAnsi="TimesNewRomanPSMT" w:cs="TimesNewRomanPSMT"/>
                <w:sz w:val="24"/>
                <w:szCs w:val="24"/>
              </w:rPr>
              <w:t xml:space="preserve"> неравенств</w:t>
            </w:r>
            <w:proofErr w:type="gramEnd"/>
            <w:r w:rsidRPr="005707AF">
              <w:rPr>
                <w:rFonts w:ascii="TimesNewRomanPSMT" w:hAnsi="TimesNewRomanPSMT" w:cs="TimesNewRomanPSMT"/>
                <w:sz w:val="24"/>
                <w:szCs w:val="24"/>
              </w:rPr>
              <w:t>, систем неравенств</w:t>
            </w:r>
            <w:r w:rsidR="007E5A0E">
              <w:rPr>
                <w:rFonts w:ascii="TimesNewRomanPSMT" w:hAnsi="TimesNewRomanPSMT" w:cs="TimesNewRomanPSMT"/>
                <w:sz w:val="24"/>
                <w:szCs w:val="24"/>
                <w:lang w:val="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Cambria" w:hAnsi="Cambria"/>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340110">
            <w:pPr>
              <w:tabs>
                <w:tab w:val="left" w:pos="-284"/>
                <w:tab w:val="left" w:pos="1206"/>
              </w:tabs>
              <w:jc w:val="center"/>
              <w:rPr>
                <w:sz w:val="24"/>
                <w:szCs w:val="24"/>
                <w:lang w:val="ru-RU"/>
              </w:rPr>
            </w:pPr>
            <w:r w:rsidRPr="005707AF">
              <w:rPr>
                <w:sz w:val="24"/>
                <w:szCs w:val="24"/>
              </w:rPr>
              <w:t>Самостоятельное решение</w:t>
            </w:r>
            <w:r w:rsidRPr="005707AF">
              <w:rPr>
                <w:sz w:val="24"/>
                <w:szCs w:val="24"/>
                <w:lang w:val="ru-RU"/>
              </w:rPr>
              <w:t xml:space="preserve"> заданий КИМ</w:t>
            </w:r>
            <w:r w:rsidRPr="005707AF">
              <w:rPr>
                <w:sz w:val="24"/>
                <w:szCs w:val="24"/>
              </w:rPr>
              <w:t>.</w:t>
            </w:r>
          </w:p>
        </w:tc>
      </w:tr>
      <w:tr w:rsidR="00583822" w:rsidTr="00236F20">
        <w:tc>
          <w:tcPr>
            <w:tcW w:w="866" w:type="dxa"/>
            <w:tcBorders>
              <w:top w:val="single" w:sz="4" w:space="0" w:color="auto"/>
              <w:left w:val="single" w:sz="4" w:space="0" w:color="auto"/>
              <w:bottom w:val="single" w:sz="4" w:space="0" w:color="auto"/>
              <w:right w:val="single" w:sz="4" w:space="0" w:color="auto"/>
            </w:tcBorders>
            <w:hideMark/>
          </w:tcPr>
          <w:p w:rsidR="00583822" w:rsidRPr="00340110" w:rsidRDefault="00340110">
            <w:pPr>
              <w:tabs>
                <w:tab w:val="left" w:pos="-284"/>
                <w:tab w:val="left" w:pos="1206"/>
              </w:tabs>
              <w:jc w:val="center"/>
              <w:rPr>
                <w:szCs w:val="24"/>
                <w:lang w:val="ru-RU"/>
              </w:rPr>
            </w:pPr>
            <w:r>
              <w:rPr>
                <w:szCs w:val="24"/>
                <w:lang w:val="ru-RU"/>
              </w:rPr>
              <w:t>67-68</w:t>
            </w:r>
          </w:p>
        </w:tc>
        <w:tc>
          <w:tcPr>
            <w:tcW w:w="0" w:type="auto"/>
            <w:tcBorders>
              <w:top w:val="single" w:sz="4" w:space="0" w:color="auto"/>
              <w:left w:val="single" w:sz="4" w:space="0" w:color="auto"/>
              <w:bottom w:val="single" w:sz="4" w:space="0" w:color="auto"/>
              <w:right w:val="single" w:sz="4" w:space="0" w:color="auto"/>
            </w:tcBorders>
          </w:tcPr>
          <w:p w:rsidR="00583822" w:rsidRPr="005707AF" w:rsidRDefault="00583822">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lang w:val="ru-RU"/>
              </w:rPr>
              <w:t>Использование свойств и графиков функций при решении</w:t>
            </w:r>
          </w:p>
          <w:p w:rsidR="00583822" w:rsidRPr="005707AF" w:rsidRDefault="00340110" w:rsidP="00340110">
            <w:pPr>
              <w:autoSpaceDE w:val="0"/>
              <w:autoSpaceDN w:val="0"/>
              <w:adjustRightInd w:val="0"/>
              <w:rPr>
                <w:rFonts w:ascii="TimesNewRomanPSMT" w:hAnsi="TimesNewRomanPSMT" w:cs="TimesNewRomanPSMT"/>
                <w:sz w:val="24"/>
                <w:szCs w:val="24"/>
                <w:lang w:val="ru-RU"/>
              </w:rPr>
            </w:pPr>
            <w:r w:rsidRPr="005707AF">
              <w:rPr>
                <w:rFonts w:ascii="TimesNewRomanPSMT" w:hAnsi="TimesNewRomanPSMT" w:cs="TimesNewRomanPSMT"/>
                <w:sz w:val="24"/>
                <w:szCs w:val="24"/>
              </w:rPr>
              <w:t>неравенств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822" w:rsidRPr="005707AF" w:rsidRDefault="00583822">
            <w:pPr>
              <w:rPr>
                <w:rFonts w:ascii="Cambria" w:hAnsi="Cambria"/>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83822" w:rsidRPr="005707AF" w:rsidRDefault="00583822">
            <w:pPr>
              <w:tabs>
                <w:tab w:val="left" w:pos="-284"/>
                <w:tab w:val="left" w:pos="1206"/>
              </w:tabs>
              <w:jc w:val="center"/>
              <w:rPr>
                <w:sz w:val="24"/>
                <w:szCs w:val="24"/>
                <w:lang w:val="ru-RU"/>
              </w:rPr>
            </w:pPr>
            <w:r w:rsidRPr="005707AF">
              <w:rPr>
                <w:sz w:val="24"/>
                <w:szCs w:val="24"/>
              </w:rPr>
              <w:t>Самостоятельное решение</w:t>
            </w:r>
            <w:r w:rsidR="00340110" w:rsidRPr="005707AF">
              <w:rPr>
                <w:sz w:val="24"/>
                <w:szCs w:val="24"/>
                <w:lang w:val="ru-RU"/>
              </w:rPr>
              <w:t xml:space="preserve"> заданий КИМ</w:t>
            </w:r>
            <w:r w:rsidR="00340110" w:rsidRPr="005707AF">
              <w:rPr>
                <w:sz w:val="24"/>
                <w:szCs w:val="24"/>
              </w:rPr>
              <w:t>.</w:t>
            </w:r>
          </w:p>
        </w:tc>
      </w:tr>
    </w:tbl>
    <w:p w:rsidR="00DE7103" w:rsidRDefault="00E0506D" w:rsidP="00F40996">
      <w:pPr>
        <w:ind w:left="2552" w:hanging="1844"/>
        <w:jc w:val="both"/>
        <w:rPr>
          <w:rFonts w:ascii="Cambria" w:eastAsia="Times New Roman" w:hAnsi="Cambria" w:cs="Times New Roman"/>
          <w:b/>
          <w:sz w:val="28"/>
          <w:szCs w:val="28"/>
          <w:lang w:val="ru-RU"/>
        </w:rPr>
      </w:pPr>
      <w:r>
        <w:rPr>
          <w:rFonts w:ascii="Cambria" w:eastAsia="Times New Roman" w:hAnsi="Cambria" w:cs="Times New Roman"/>
          <w:b/>
          <w:sz w:val="28"/>
          <w:szCs w:val="28"/>
          <w:lang w:val="ru-RU"/>
        </w:rPr>
        <w:br/>
      </w:r>
    </w:p>
    <w:p w:rsidR="00DE7103" w:rsidRDefault="00DE7103">
      <w:pPr>
        <w:rPr>
          <w:rFonts w:ascii="Cambria" w:eastAsia="Times New Roman" w:hAnsi="Cambria" w:cs="Times New Roman"/>
          <w:b/>
          <w:sz w:val="28"/>
          <w:szCs w:val="28"/>
          <w:lang w:val="ru-RU"/>
        </w:rPr>
      </w:pPr>
      <w:r>
        <w:rPr>
          <w:rFonts w:ascii="Cambria" w:eastAsia="Times New Roman" w:hAnsi="Cambria" w:cs="Times New Roman"/>
          <w:b/>
          <w:sz w:val="28"/>
          <w:szCs w:val="28"/>
          <w:lang w:val="ru-RU"/>
        </w:rPr>
        <w:br w:type="page"/>
      </w:r>
    </w:p>
    <w:p w:rsidR="00E0506D" w:rsidRPr="00E0506D" w:rsidRDefault="00E0506D" w:rsidP="00F40996">
      <w:pPr>
        <w:ind w:left="2552" w:hanging="1844"/>
        <w:jc w:val="both"/>
        <w:rPr>
          <w:rFonts w:ascii="Cambria" w:eastAsia="Times New Roman" w:hAnsi="Cambria" w:cs="Times New Roman"/>
          <w:b/>
          <w:sz w:val="28"/>
          <w:szCs w:val="28"/>
          <w:lang w:val="ru-RU"/>
        </w:rPr>
      </w:pPr>
      <w:r w:rsidRPr="00E0506D">
        <w:rPr>
          <w:rFonts w:ascii="Cambria" w:eastAsia="Times New Roman" w:hAnsi="Cambria" w:cs="Times New Roman"/>
          <w:b/>
          <w:sz w:val="28"/>
          <w:szCs w:val="28"/>
          <w:lang w:val="ru-RU"/>
        </w:rPr>
        <w:lastRenderedPageBreak/>
        <w:t>Формы организации учебного процесса:</w:t>
      </w:r>
    </w:p>
    <w:p w:rsidR="00E0506D" w:rsidRPr="00E0506D" w:rsidRDefault="00E0506D" w:rsidP="00F40996">
      <w:pPr>
        <w:numPr>
          <w:ilvl w:val="0"/>
          <w:numId w:val="20"/>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индивидуальные;</w:t>
      </w:r>
    </w:p>
    <w:p w:rsidR="00E0506D" w:rsidRPr="00E0506D" w:rsidRDefault="00E0506D" w:rsidP="00F40996">
      <w:pPr>
        <w:numPr>
          <w:ilvl w:val="0"/>
          <w:numId w:val="20"/>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групповые;</w:t>
      </w:r>
    </w:p>
    <w:p w:rsidR="00E0506D" w:rsidRPr="00E0506D" w:rsidRDefault="00E0506D" w:rsidP="00F40996">
      <w:pPr>
        <w:numPr>
          <w:ilvl w:val="0"/>
          <w:numId w:val="20"/>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индивидуально-групповые;</w:t>
      </w:r>
    </w:p>
    <w:p w:rsidR="00E0506D" w:rsidRPr="00E0506D" w:rsidRDefault="00E0506D" w:rsidP="00F40996">
      <w:pPr>
        <w:numPr>
          <w:ilvl w:val="0"/>
          <w:numId w:val="20"/>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фронтальные;</w:t>
      </w:r>
    </w:p>
    <w:p w:rsidR="00E0506D" w:rsidRDefault="00E0506D" w:rsidP="00F40996">
      <w:pPr>
        <w:numPr>
          <w:ilvl w:val="0"/>
          <w:numId w:val="20"/>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практикумы.</w:t>
      </w:r>
    </w:p>
    <w:p w:rsidR="001147E7" w:rsidRPr="00E0506D" w:rsidRDefault="001147E7" w:rsidP="001147E7">
      <w:pPr>
        <w:spacing w:after="0" w:line="240" w:lineRule="auto"/>
        <w:ind w:left="2552"/>
        <w:jc w:val="both"/>
        <w:rPr>
          <w:rFonts w:ascii="Cambria" w:eastAsia="Times New Roman" w:hAnsi="Cambria" w:cs="Times New Roman"/>
          <w:sz w:val="28"/>
          <w:szCs w:val="28"/>
          <w:lang w:val="ru-RU"/>
        </w:rPr>
      </w:pPr>
    </w:p>
    <w:p w:rsidR="00E0506D" w:rsidRPr="00E0506D" w:rsidRDefault="00E0506D" w:rsidP="00F40996">
      <w:pPr>
        <w:ind w:left="2552"/>
        <w:jc w:val="both"/>
        <w:rPr>
          <w:rFonts w:ascii="Cambria" w:eastAsia="Times New Roman" w:hAnsi="Cambria" w:cs="Times New Roman"/>
          <w:b/>
          <w:sz w:val="28"/>
          <w:szCs w:val="28"/>
          <w:lang w:val="ru-RU"/>
        </w:rPr>
      </w:pPr>
      <w:r w:rsidRPr="00E0506D">
        <w:rPr>
          <w:rFonts w:ascii="Cambria" w:eastAsia="Times New Roman" w:hAnsi="Cambria" w:cs="Times New Roman"/>
          <w:b/>
          <w:sz w:val="28"/>
          <w:szCs w:val="28"/>
          <w:lang w:val="ru-RU"/>
        </w:rPr>
        <w:t xml:space="preserve"> Формы контроля ЗУН (</w:t>
      </w:r>
      <w:proofErr w:type="spellStart"/>
      <w:r w:rsidRPr="00E0506D">
        <w:rPr>
          <w:rFonts w:ascii="Cambria" w:eastAsia="Times New Roman" w:hAnsi="Cambria" w:cs="Times New Roman"/>
          <w:b/>
          <w:sz w:val="28"/>
          <w:szCs w:val="28"/>
          <w:lang w:val="ru-RU"/>
        </w:rPr>
        <w:t>ов</w:t>
      </w:r>
      <w:proofErr w:type="spellEnd"/>
      <w:r w:rsidRPr="00E0506D">
        <w:rPr>
          <w:rFonts w:ascii="Cambria" w:eastAsia="Times New Roman" w:hAnsi="Cambria" w:cs="Times New Roman"/>
          <w:b/>
          <w:sz w:val="28"/>
          <w:szCs w:val="28"/>
          <w:lang w:val="ru-RU"/>
        </w:rPr>
        <w:t>);</w:t>
      </w:r>
    </w:p>
    <w:p w:rsidR="00E0506D" w:rsidRPr="00E0506D" w:rsidRDefault="00E0506D" w:rsidP="00F40996">
      <w:pPr>
        <w:numPr>
          <w:ilvl w:val="0"/>
          <w:numId w:val="21"/>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наблюдение;</w:t>
      </w:r>
    </w:p>
    <w:p w:rsidR="00E0506D" w:rsidRPr="00E0506D" w:rsidRDefault="00E0506D" w:rsidP="00F40996">
      <w:pPr>
        <w:numPr>
          <w:ilvl w:val="0"/>
          <w:numId w:val="21"/>
        </w:numPr>
        <w:spacing w:after="0" w:line="240" w:lineRule="auto"/>
        <w:ind w:left="2552" w:hanging="1844"/>
        <w:jc w:val="both"/>
        <w:rPr>
          <w:rFonts w:ascii="Cambria" w:eastAsia="Times New Roman" w:hAnsi="Cambria" w:cs="Times New Roman"/>
          <w:sz w:val="28"/>
          <w:szCs w:val="28"/>
          <w:lang w:val="ru-RU"/>
        </w:rPr>
      </w:pPr>
      <w:r w:rsidRPr="00E0506D">
        <w:rPr>
          <w:rFonts w:ascii="Cambria" w:eastAsia="Times New Roman" w:hAnsi="Cambria" w:cs="Times New Roman"/>
          <w:sz w:val="28"/>
          <w:szCs w:val="28"/>
          <w:lang w:val="ru-RU"/>
        </w:rPr>
        <w:t>беседа;</w:t>
      </w:r>
    </w:p>
    <w:p w:rsidR="00E0506D" w:rsidRPr="001D3CA5" w:rsidRDefault="00E0506D" w:rsidP="00F40996">
      <w:pPr>
        <w:numPr>
          <w:ilvl w:val="0"/>
          <w:numId w:val="21"/>
        </w:numPr>
        <w:spacing w:after="0" w:line="240" w:lineRule="auto"/>
        <w:ind w:left="2552" w:hanging="1844"/>
        <w:jc w:val="both"/>
        <w:rPr>
          <w:rFonts w:ascii="Cambria" w:eastAsia="Times New Roman" w:hAnsi="Cambria" w:cs="Times New Roman"/>
          <w:sz w:val="28"/>
          <w:szCs w:val="28"/>
        </w:rPr>
      </w:pPr>
      <w:proofErr w:type="spellStart"/>
      <w:r w:rsidRPr="00E0506D">
        <w:rPr>
          <w:rFonts w:ascii="Cambria" w:eastAsia="Times New Roman" w:hAnsi="Cambria" w:cs="Times New Roman"/>
          <w:sz w:val="28"/>
          <w:szCs w:val="28"/>
          <w:lang w:val="ru-RU"/>
        </w:rPr>
        <w:t>фрон</w:t>
      </w:r>
      <w:r w:rsidRPr="001D3CA5">
        <w:rPr>
          <w:rFonts w:ascii="Cambria" w:eastAsia="Times New Roman" w:hAnsi="Cambria" w:cs="Times New Roman"/>
          <w:sz w:val="28"/>
          <w:szCs w:val="28"/>
        </w:rPr>
        <w:t>тальный</w:t>
      </w:r>
      <w:proofErr w:type="spellEnd"/>
      <w:r w:rsidRPr="001D3CA5">
        <w:rPr>
          <w:rFonts w:ascii="Cambria" w:eastAsia="Times New Roman" w:hAnsi="Cambria" w:cs="Times New Roman"/>
          <w:sz w:val="28"/>
          <w:szCs w:val="28"/>
        </w:rPr>
        <w:t xml:space="preserve"> </w:t>
      </w:r>
      <w:proofErr w:type="spellStart"/>
      <w:r w:rsidRPr="001D3CA5">
        <w:rPr>
          <w:rFonts w:ascii="Cambria" w:eastAsia="Times New Roman" w:hAnsi="Cambria" w:cs="Times New Roman"/>
          <w:sz w:val="28"/>
          <w:szCs w:val="28"/>
        </w:rPr>
        <w:t>опрос</w:t>
      </w:r>
      <w:proofErr w:type="spellEnd"/>
      <w:r w:rsidRPr="001D3CA5">
        <w:rPr>
          <w:rFonts w:ascii="Cambria" w:eastAsia="Times New Roman" w:hAnsi="Cambria" w:cs="Times New Roman"/>
          <w:sz w:val="28"/>
          <w:szCs w:val="28"/>
        </w:rPr>
        <w:t>;</w:t>
      </w:r>
    </w:p>
    <w:p w:rsidR="00E0506D" w:rsidRPr="001D3CA5" w:rsidRDefault="00E0506D" w:rsidP="00F40996">
      <w:pPr>
        <w:numPr>
          <w:ilvl w:val="0"/>
          <w:numId w:val="21"/>
        </w:numPr>
        <w:spacing w:after="0" w:line="240" w:lineRule="auto"/>
        <w:ind w:left="2552" w:hanging="1844"/>
        <w:jc w:val="both"/>
        <w:rPr>
          <w:rFonts w:ascii="Cambria" w:eastAsia="Times New Roman" w:hAnsi="Cambria" w:cs="Times New Roman"/>
          <w:sz w:val="28"/>
          <w:szCs w:val="28"/>
        </w:rPr>
      </w:pPr>
      <w:proofErr w:type="spellStart"/>
      <w:r w:rsidRPr="001D3CA5">
        <w:rPr>
          <w:rFonts w:ascii="Cambria" w:eastAsia="Times New Roman" w:hAnsi="Cambria" w:cs="Times New Roman"/>
          <w:sz w:val="28"/>
          <w:szCs w:val="28"/>
        </w:rPr>
        <w:t>опрос</w:t>
      </w:r>
      <w:proofErr w:type="spellEnd"/>
      <w:r w:rsidRPr="001D3CA5">
        <w:rPr>
          <w:rFonts w:ascii="Cambria" w:eastAsia="Times New Roman" w:hAnsi="Cambria" w:cs="Times New Roman"/>
          <w:sz w:val="28"/>
          <w:szCs w:val="28"/>
        </w:rPr>
        <w:t xml:space="preserve"> в </w:t>
      </w:r>
      <w:proofErr w:type="spellStart"/>
      <w:r w:rsidRPr="001D3CA5">
        <w:rPr>
          <w:rFonts w:ascii="Cambria" w:eastAsia="Times New Roman" w:hAnsi="Cambria" w:cs="Times New Roman"/>
          <w:sz w:val="28"/>
          <w:szCs w:val="28"/>
        </w:rPr>
        <w:t>парах</w:t>
      </w:r>
      <w:proofErr w:type="spellEnd"/>
      <w:r w:rsidRPr="001D3CA5">
        <w:rPr>
          <w:rFonts w:ascii="Cambria" w:eastAsia="Times New Roman" w:hAnsi="Cambria" w:cs="Times New Roman"/>
          <w:sz w:val="28"/>
          <w:szCs w:val="28"/>
        </w:rPr>
        <w:t>;</w:t>
      </w:r>
    </w:p>
    <w:p w:rsidR="00E0506D" w:rsidRPr="00E0506D" w:rsidRDefault="00E0506D" w:rsidP="00F40996">
      <w:pPr>
        <w:numPr>
          <w:ilvl w:val="0"/>
          <w:numId w:val="21"/>
        </w:numPr>
        <w:spacing w:after="0" w:line="240" w:lineRule="auto"/>
        <w:ind w:left="2552" w:hanging="1844"/>
        <w:jc w:val="both"/>
        <w:rPr>
          <w:rFonts w:ascii="Cambria" w:eastAsia="Times New Roman" w:hAnsi="Cambria" w:cs="Times New Roman"/>
          <w:sz w:val="28"/>
          <w:szCs w:val="28"/>
        </w:rPr>
      </w:pPr>
      <w:proofErr w:type="spellStart"/>
      <w:r>
        <w:rPr>
          <w:rFonts w:ascii="Cambria" w:eastAsia="Times New Roman" w:hAnsi="Cambria" w:cs="Times New Roman"/>
          <w:sz w:val="28"/>
          <w:szCs w:val="28"/>
        </w:rPr>
        <w:t>практикум</w:t>
      </w:r>
      <w:proofErr w:type="spellEnd"/>
      <w:r>
        <w:rPr>
          <w:rFonts w:ascii="Cambria" w:eastAsia="Times New Roman" w:hAnsi="Cambria" w:cs="Times New Roman"/>
          <w:sz w:val="28"/>
          <w:szCs w:val="28"/>
          <w:lang w:val="ru-RU"/>
        </w:rPr>
        <w:t>;</w:t>
      </w:r>
    </w:p>
    <w:p w:rsidR="00E0506D" w:rsidRPr="00E0506D" w:rsidRDefault="00E0506D" w:rsidP="00F40996">
      <w:pPr>
        <w:numPr>
          <w:ilvl w:val="0"/>
          <w:numId w:val="21"/>
        </w:numPr>
        <w:spacing w:after="0" w:line="240" w:lineRule="auto"/>
        <w:ind w:left="2552" w:hanging="1844"/>
        <w:jc w:val="both"/>
        <w:rPr>
          <w:rFonts w:ascii="Cambria" w:eastAsia="Times New Roman" w:hAnsi="Cambria" w:cs="Times New Roman"/>
          <w:sz w:val="28"/>
          <w:szCs w:val="28"/>
        </w:rPr>
      </w:pPr>
      <w:r>
        <w:rPr>
          <w:rFonts w:ascii="Cambria" w:eastAsia="Times New Roman" w:hAnsi="Cambria" w:cs="Times New Roman"/>
          <w:sz w:val="28"/>
          <w:szCs w:val="28"/>
          <w:lang w:val="ru-RU"/>
        </w:rPr>
        <w:t>тестирование;</w:t>
      </w:r>
    </w:p>
    <w:p w:rsidR="00E0506D" w:rsidRPr="001D3CA5" w:rsidRDefault="00E0506D" w:rsidP="00F40996">
      <w:pPr>
        <w:numPr>
          <w:ilvl w:val="0"/>
          <w:numId w:val="21"/>
        </w:numPr>
        <w:spacing w:after="0" w:line="240" w:lineRule="auto"/>
        <w:ind w:left="2552" w:hanging="1844"/>
        <w:jc w:val="both"/>
        <w:rPr>
          <w:rFonts w:ascii="Cambria" w:eastAsia="Times New Roman" w:hAnsi="Cambria" w:cs="Times New Roman"/>
          <w:sz w:val="28"/>
          <w:szCs w:val="28"/>
        </w:rPr>
      </w:pPr>
      <w:r>
        <w:rPr>
          <w:rFonts w:ascii="Cambria" w:eastAsia="Times New Roman" w:hAnsi="Cambria" w:cs="Times New Roman"/>
          <w:sz w:val="28"/>
          <w:szCs w:val="28"/>
          <w:lang w:val="ru-RU"/>
        </w:rPr>
        <w:t>ДКР</w:t>
      </w:r>
    </w:p>
    <w:p w:rsidR="00F15BB1" w:rsidRPr="009161DF" w:rsidRDefault="000C413C" w:rsidP="009161DF">
      <w:pPr>
        <w:jc w:val="center"/>
        <w:rPr>
          <w:b/>
          <w:sz w:val="28"/>
          <w:szCs w:val="28"/>
          <w:lang w:val="ru-RU"/>
        </w:rPr>
      </w:pPr>
      <w:r w:rsidRPr="00DF06A1">
        <w:rPr>
          <w:lang w:val="ru-RU"/>
        </w:rPr>
        <w:br w:type="page"/>
      </w:r>
      <w:r w:rsidR="001147E7" w:rsidRPr="001147E7">
        <w:rPr>
          <w:b/>
          <w:sz w:val="28"/>
          <w:szCs w:val="28"/>
          <w:lang w:val="ru-RU"/>
        </w:rPr>
        <w:lastRenderedPageBreak/>
        <w:t xml:space="preserve">8. </w:t>
      </w:r>
      <w:r w:rsidR="009161DF" w:rsidRPr="001147E7">
        <w:rPr>
          <w:b/>
          <w:sz w:val="28"/>
          <w:szCs w:val="28"/>
          <w:lang w:val="ru-RU"/>
        </w:rPr>
        <w:t>Критерии</w:t>
      </w:r>
      <w:r w:rsidR="009161DF" w:rsidRPr="009161DF">
        <w:rPr>
          <w:b/>
          <w:sz w:val="28"/>
          <w:szCs w:val="28"/>
          <w:lang w:val="ru-RU"/>
        </w:rPr>
        <w:t xml:space="preserve"> и нормы оценки знаний обучающихся</w:t>
      </w:r>
    </w:p>
    <w:p w:rsidR="00F15BB1" w:rsidRPr="002447A8" w:rsidRDefault="00F15BB1" w:rsidP="00C66C51">
      <w:pPr>
        <w:shd w:val="clear" w:color="auto" w:fill="FFFFFF"/>
        <w:ind w:left="426" w:firstLine="114"/>
        <w:jc w:val="both"/>
        <w:rPr>
          <w:sz w:val="24"/>
          <w:szCs w:val="24"/>
          <w:lang w:val="ru-RU"/>
        </w:rPr>
      </w:pPr>
      <w:r w:rsidRPr="002447A8">
        <w:rPr>
          <w:b/>
          <w:bCs/>
          <w:i/>
          <w:iCs/>
          <w:color w:val="000000"/>
          <w:sz w:val="24"/>
          <w:szCs w:val="24"/>
          <w:lang w:val="ru-RU"/>
        </w:rPr>
        <w:t>Особенности организации контроля</w:t>
      </w:r>
      <w:r w:rsidRPr="002447A8">
        <w:rPr>
          <w:sz w:val="24"/>
          <w:szCs w:val="24"/>
          <w:lang w:val="ru-RU"/>
        </w:rPr>
        <w:t xml:space="preserve"> </w:t>
      </w:r>
      <w:r w:rsidRPr="002447A8">
        <w:rPr>
          <w:b/>
          <w:bCs/>
          <w:i/>
          <w:iCs/>
          <w:color w:val="000000"/>
          <w:sz w:val="24"/>
          <w:szCs w:val="24"/>
          <w:lang w:val="ru-RU"/>
        </w:rPr>
        <w:t>по алгебре.</w:t>
      </w:r>
    </w:p>
    <w:p w:rsidR="00F15BB1" w:rsidRPr="002447A8" w:rsidRDefault="00F15BB1" w:rsidP="00C66C51">
      <w:pPr>
        <w:shd w:val="clear" w:color="auto" w:fill="FFFFFF"/>
        <w:ind w:left="426" w:firstLine="114"/>
        <w:jc w:val="both"/>
        <w:rPr>
          <w:sz w:val="24"/>
          <w:szCs w:val="24"/>
          <w:lang w:val="ru-RU"/>
        </w:rPr>
      </w:pPr>
      <w:r w:rsidRPr="002447A8">
        <w:rPr>
          <w:b/>
          <w:bCs/>
          <w:i/>
          <w:iCs/>
          <w:color w:val="000000"/>
          <w:sz w:val="24"/>
          <w:szCs w:val="24"/>
          <w:lang w:val="ru-RU"/>
        </w:rPr>
        <w:t>Текущий контроль</w:t>
      </w:r>
      <w:r w:rsidRPr="002447A8">
        <w:rPr>
          <w:color w:val="000000"/>
          <w:sz w:val="24"/>
          <w:szCs w:val="24"/>
          <w:lang w:val="ru-RU"/>
        </w:rPr>
        <w:t xml:space="preserve">   проходит  в </w:t>
      </w:r>
      <w:r w:rsidRPr="002447A8">
        <w:rPr>
          <w:b/>
          <w:bCs/>
          <w:i/>
          <w:iCs/>
          <w:color w:val="000000"/>
          <w:sz w:val="24"/>
          <w:szCs w:val="24"/>
          <w:lang w:val="ru-RU"/>
        </w:rPr>
        <w:t>письменной</w:t>
      </w:r>
      <w:r w:rsidRPr="002447A8">
        <w:rPr>
          <w:color w:val="000000"/>
          <w:sz w:val="24"/>
          <w:szCs w:val="24"/>
          <w:lang w:val="ru-RU"/>
        </w:rPr>
        <w:t xml:space="preserve">, так и в </w:t>
      </w:r>
      <w:r w:rsidRPr="002447A8">
        <w:rPr>
          <w:b/>
          <w:bCs/>
          <w:i/>
          <w:iCs/>
          <w:color w:val="000000"/>
          <w:sz w:val="24"/>
          <w:szCs w:val="24"/>
          <w:lang w:val="ru-RU"/>
        </w:rPr>
        <w:t>уст</w:t>
      </w:r>
      <w:r w:rsidRPr="002447A8">
        <w:rPr>
          <w:b/>
          <w:bCs/>
          <w:i/>
          <w:iCs/>
          <w:color w:val="000000"/>
          <w:sz w:val="24"/>
          <w:szCs w:val="24"/>
          <w:lang w:val="ru-RU"/>
        </w:rPr>
        <w:softHyphen/>
        <w:t>ной форме.</w:t>
      </w:r>
      <w:r w:rsidRPr="002447A8">
        <w:rPr>
          <w:color w:val="000000"/>
          <w:sz w:val="24"/>
          <w:szCs w:val="24"/>
          <w:lang w:val="ru-RU"/>
        </w:rPr>
        <w:t xml:space="preserve"> Письменные работы по алгебре для текущего контроля в форме контрольной работы проводятся по окончанию изучаемой темы </w:t>
      </w:r>
      <w:r w:rsidRPr="002447A8">
        <w:rPr>
          <w:b/>
          <w:color w:val="000000"/>
          <w:sz w:val="24"/>
          <w:szCs w:val="24"/>
          <w:lang w:val="ru-RU"/>
        </w:rPr>
        <w:t>по графику контрольных работ</w:t>
      </w:r>
      <w:r w:rsidRPr="002447A8">
        <w:rPr>
          <w:color w:val="000000"/>
          <w:sz w:val="24"/>
          <w:szCs w:val="24"/>
          <w:lang w:val="ru-RU"/>
        </w:rPr>
        <w:t xml:space="preserve">. Используется для контроля и обучения форма  </w:t>
      </w:r>
      <w:r w:rsidRPr="002447A8">
        <w:rPr>
          <w:b/>
          <w:bCs/>
          <w:i/>
          <w:iCs/>
          <w:color w:val="000000"/>
          <w:sz w:val="24"/>
          <w:szCs w:val="24"/>
          <w:lang w:val="ru-RU"/>
        </w:rPr>
        <w:t>самостоятельной работы</w:t>
      </w:r>
      <w:r w:rsidRPr="002447A8">
        <w:rPr>
          <w:color w:val="000000"/>
          <w:sz w:val="24"/>
          <w:szCs w:val="24"/>
          <w:lang w:val="ru-RU"/>
        </w:rPr>
        <w:t xml:space="preserve"> или </w:t>
      </w:r>
      <w:r w:rsidRPr="002447A8">
        <w:rPr>
          <w:b/>
          <w:bCs/>
          <w:i/>
          <w:iCs/>
          <w:color w:val="000000"/>
          <w:sz w:val="24"/>
          <w:szCs w:val="24"/>
          <w:lang w:val="ru-RU"/>
        </w:rPr>
        <w:t>математического диктанта.</w:t>
      </w:r>
      <w:r w:rsidRPr="002447A8">
        <w:rPr>
          <w:color w:val="000000"/>
          <w:sz w:val="24"/>
          <w:szCs w:val="24"/>
          <w:lang w:val="ru-RU"/>
        </w:rPr>
        <w:t xml:space="preserve"> Работы для текущего контроля состоят из нескольких однотипных заданий, с помощью которых осуществляется всесторон</w:t>
      </w:r>
      <w:r w:rsidRPr="002447A8">
        <w:rPr>
          <w:color w:val="000000"/>
          <w:sz w:val="24"/>
          <w:szCs w:val="24"/>
          <w:lang w:val="ru-RU"/>
        </w:rPr>
        <w:softHyphen/>
        <w:t xml:space="preserve">няя проверка  изучаемой темы. </w:t>
      </w:r>
      <w:r w:rsidRPr="002447A8">
        <w:rPr>
          <w:b/>
          <w:bCs/>
          <w:i/>
          <w:iCs/>
          <w:color w:val="000000"/>
          <w:sz w:val="24"/>
          <w:szCs w:val="24"/>
          <w:lang w:val="ru-RU"/>
        </w:rPr>
        <w:t>Тематический</w:t>
      </w:r>
      <w:r w:rsidRPr="002447A8">
        <w:rPr>
          <w:color w:val="000000"/>
          <w:sz w:val="24"/>
          <w:szCs w:val="24"/>
          <w:lang w:val="ru-RU"/>
        </w:rPr>
        <w:t xml:space="preserve"> контроль проводится в основном в </w:t>
      </w:r>
      <w:r w:rsidRPr="002447A8">
        <w:rPr>
          <w:b/>
          <w:bCs/>
          <w:i/>
          <w:iCs/>
          <w:color w:val="000000"/>
          <w:sz w:val="24"/>
          <w:szCs w:val="24"/>
          <w:lang w:val="ru-RU"/>
        </w:rPr>
        <w:t xml:space="preserve">письменной форме. </w:t>
      </w:r>
      <w:r w:rsidRPr="002447A8">
        <w:rPr>
          <w:color w:val="000000"/>
          <w:sz w:val="24"/>
          <w:szCs w:val="24"/>
          <w:lang w:val="ru-RU"/>
        </w:rPr>
        <w:t>Для тематических прове</w:t>
      </w:r>
      <w:r w:rsidRPr="002447A8">
        <w:rPr>
          <w:color w:val="000000"/>
          <w:sz w:val="24"/>
          <w:szCs w:val="24"/>
          <w:lang w:val="ru-RU"/>
        </w:rPr>
        <w:softHyphen/>
        <w:t>рок выбираются узловые вопросы программы. Среди тематических проверочных работ особое место занимают работы, с помощью ко</w:t>
      </w:r>
      <w:r w:rsidRPr="002447A8">
        <w:rPr>
          <w:color w:val="000000"/>
          <w:sz w:val="24"/>
          <w:szCs w:val="24"/>
          <w:lang w:val="ru-RU"/>
        </w:rPr>
        <w:softHyphen/>
        <w:t>торых проверяется уровень готовности к итоговой аттестации в формате ЕГЭ. Для обеспечения самостоятельности учащихся подбирается несколько вариантов работы, чаще всего все варианты различные для каждого учащегося.    На выполнение та</w:t>
      </w:r>
      <w:r w:rsidRPr="002447A8">
        <w:rPr>
          <w:color w:val="000000"/>
          <w:sz w:val="24"/>
          <w:szCs w:val="24"/>
          <w:lang w:val="ru-RU"/>
        </w:rPr>
        <w:softHyphen/>
        <w:t>кой работы отводится до 45 минут урока.</w:t>
      </w:r>
    </w:p>
    <w:p w:rsidR="00F15BB1" w:rsidRPr="002447A8" w:rsidRDefault="00F15BB1" w:rsidP="00C66C51">
      <w:pPr>
        <w:shd w:val="clear" w:color="auto" w:fill="FFFFFF"/>
        <w:ind w:left="426" w:firstLine="114"/>
        <w:jc w:val="both"/>
        <w:rPr>
          <w:sz w:val="24"/>
          <w:szCs w:val="24"/>
          <w:lang w:val="ru-RU"/>
        </w:rPr>
      </w:pPr>
      <w:r w:rsidRPr="002447A8">
        <w:rPr>
          <w:b/>
          <w:bCs/>
          <w:i/>
          <w:iCs/>
          <w:color w:val="000000"/>
          <w:sz w:val="24"/>
          <w:szCs w:val="24"/>
          <w:lang w:val="ru-RU"/>
        </w:rPr>
        <w:t>Итоговый контроль</w:t>
      </w:r>
      <w:r w:rsidRPr="002447A8">
        <w:rPr>
          <w:color w:val="000000"/>
          <w:sz w:val="24"/>
          <w:szCs w:val="24"/>
          <w:lang w:val="ru-RU"/>
        </w:rPr>
        <w:t xml:space="preserve"> по алгебре и началам математического анализа прово</w:t>
      </w:r>
      <w:r w:rsidRPr="002447A8">
        <w:rPr>
          <w:color w:val="000000"/>
          <w:sz w:val="24"/>
          <w:szCs w:val="24"/>
          <w:lang w:val="ru-RU"/>
        </w:rPr>
        <w:softHyphen/>
        <w:t>дится в форме контрольных работ комбиниро</w:t>
      </w:r>
      <w:r w:rsidRPr="002447A8">
        <w:rPr>
          <w:color w:val="000000"/>
          <w:sz w:val="24"/>
          <w:szCs w:val="24"/>
          <w:lang w:val="ru-RU"/>
        </w:rPr>
        <w:softHyphen/>
        <w:t>ванного характера (практико-ориентированные задачи  и др.). В этих работах сначала от</w:t>
      </w:r>
      <w:r w:rsidRPr="002447A8">
        <w:rPr>
          <w:color w:val="000000"/>
          <w:sz w:val="24"/>
          <w:szCs w:val="24"/>
          <w:lang w:val="ru-RU"/>
        </w:rPr>
        <w:softHyphen/>
        <w:t>дельно оценивается выполнение задач, приме</w:t>
      </w:r>
      <w:r w:rsidRPr="002447A8">
        <w:rPr>
          <w:color w:val="000000"/>
          <w:sz w:val="24"/>
          <w:szCs w:val="24"/>
          <w:lang w:val="ru-RU"/>
        </w:rPr>
        <w:softHyphen/>
        <w:t>ров, заданий базового уровня, а за</w:t>
      </w:r>
      <w:r w:rsidRPr="002447A8">
        <w:rPr>
          <w:color w:val="000000"/>
          <w:sz w:val="24"/>
          <w:szCs w:val="24"/>
          <w:lang w:val="ru-RU"/>
        </w:rPr>
        <w:softHyphen/>
        <w:t>тем задачи продвинутого уровня и выводится итоговая отметка за всю работу.</w:t>
      </w:r>
    </w:p>
    <w:p w:rsidR="00F15BB1" w:rsidRPr="002447A8" w:rsidRDefault="00F15BB1" w:rsidP="00C66C51">
      <w:pPr>
        <w:shd w:val="clear" w:color="auto" w:fill="FFFFFF"/>
        <w:ind w:left="426" w:firstLine="114"/>
        <w:jc w:val="both"/>
        <w:rPr>
          <w:color w:val="000000"/>
          <w:sz w:val="24"/>
          <w:szCs w:val="24"/>
          <w:lang w:val="ru-RU"/>
        </w:rPr>
      </w:pPr>
      <w:r w:rsidRPr="002447A8">
        <w:rPr>
          <w:color w:val="000000"/>
          <w:sz w:val="24"/>
          <w:szCs w:val="24"/>
          <w:lang w:val="ru-RU"/>
        </w:rPr>
        <w:t>При этом итоговая отметка не выставляет</w:t>
      </w:r>
      <w:r w:rsidRPr="002447A8">
        <w:rPr>
          <w:color w:val="000000"/>
          <w:sz w:val="24"/>
          <w:szCs w:val="24"/>
          <w:lang w:val="ru-RU"/>
        </w:rPr>
        <w:softHyphen/>
        <w:t>ся как средний балл, а определяется с учетом тех видов заданий, которые для данной работы являются основными.</w:t>
      </w:r>
    </w:p>
    <w:p w:rsidR="00F15BB1" w:rsidRPr="002447A8" w:rsidRDefault="00F15BB1" w:rsidP="00C66C51">
      <w:pPr>
        <w:shd w:val="clear" w:color="auto" w:fill="FFFFFF"/>
        <w:tabs>
          <w:tab w:val="left" w:pos="0"/>
        </w:tabs>
        <w:ind w:left="426" w:firstLine="114"/>
        <w:jc w:val="center"/>
        <w:rPr>
          <w:b/>
          <w:bCs/>
          <w:i/>
          <w:iCs/>
          <w:color w:val="000000"/>
          <w:sz w:val="24"/>
          <w:szCs w:val="24"/>
          <w:lang w:val="ru-RU"/>
        </w:rPr>
      </w:pPr>
      <w:r w:rsidRPr="002447A8">
        <w:rPr>
          <w:b/>
          <w:bCs/>
          <w:i/>
          <w:iCs/>
          <w:color w:val="000000"/>
          <w:sz w:val="24"/>
          <w:szCs w:val="24"/>
          <w:lang w:val="ru-RU"/>
        </w:rPr>
        <w:t>Классификация ошибок и недочетов,</w:t>
      </w:r>
      <w:r w:rsidRPr="002447A8">
        <w:rPr>
          <w:sz w:val="24"/>
          <w:szCs w:val="24"/>
          <w:lang w:val="ru-RU"/>
        </w:rPr>
        <w:t xml:space="preserve"> </w:t>
      </w:r>
      <w:r w:rsidRPr="002447A8">
        <w:rPr>
          <w:b/>
          <w:bCs/>
          <w:i/>
          <w:iCs/>
          <w:color w:val="000000"/>
          <w:sz w:val="24"/>
          <w:szCs w:val="24"/>
          <w:lang w:val="ru-RU"/>
        </w:rPr>
        <w:t>влияющих на снижение оценки</w:t>
      </w:r>
      <w:r w:rsidR="008748AA">
        <w:rPr>
          <w:b/>
          <w:bCs/>
          <w:i/>
          <w:iCs/>
          <w:color w:val="000000"/>
          <w:sz w:val="24"/>
          <w:szCs w:val="24"/>
          <w:lang w:val="ru-RU"/>
        </w:rPr>
        <w:t>:</w:t>
      </w:r>
    </w:p>
    <w:p w:rsidR="00F15BB1" w:rsidRPr="0067047A" w:rsidRDefault="00F15BB1" w:rsidP="00C66C51">
      <w:pPr>
        <w:pStyle w:val="8"/>
        <w:spacing w:after="0"/>
        <w:ind w:left="426" w:firstLine="114"/>
        <w:jc w:val="left"/>
        <w:rPr>
          <w:b/>
          <w:i/>
          <w:sz w:val="24"/>
          <w:szCs w:val="24"/>
          <w:lang w:val="ru-RU"/>
        </w:rPr>
      </w:pPr>
      <w:r w:rsidRPr="0067047A">
        <w:rPr>
          <w:b/>
          <w:i/>
          <w:sz w:val="24"/>
          <w:szCs w:val="24"/>
          <w:lang w:val="ru-RU"/>
        </w:rPr>
        <w:t>Оценивание письменных работ</w:t>
      </w:r>
    </w:p>
    <w:p w:rsidR="00F15BB1" w:rsidRPr="002447A8" w:rsidRDefault="00F15BB1" w:rsidP="00C66C51">
      <w:pPr>
        <w:shd w:val="clear" w:color="auto" w:fill="FFFFFF"/>
        <w:spacing w:after="0"/>
        <w:ind w:left="426" w:firstLine="114"/>
        <w:jc w:val="both"/>
        <w:rPr>
          <w:sz w:val="24"/>
          <w:szCs w:val="24"/>
          <w:lang w:val="ru-RU"/>
        </w:rPr>
      </w:pPr>
      <w:r w:rsidRPr="002447A8">
        <w:rPr>
          <w:color w:val="000000"/>
          <w:sz w:val="24"/>
          <w:szCs w:val="24"/>
          <w:lang w:val="ru-RU"/>
        </w:rPr>
        <w:t>В основе данного оценивания лежат следую</w:t>
      </w:r>
      <w:r w:rsidRPr="002447A8">
        <w:rPr>
          <w:color w:val="000000"/>
          <w:sz w:val="24"/>
          <w:szCs w:val="24"/>
          <w:lang w:val="ru-RU"/>
        </w:rPr>
        <w:softHyphen/>
        <w:t>щие показатели: правильность выполнения и объем выполненного задания.</w:t>
      </w:r>
    </w:p>
    <w:p w:rsidR="00F15BB1" w:rsidRPr="00C00235" w:rsidRDefault="00F15BB1" w:rsidP="00C66C51">
      <w:pPr>
        <w:shd w:val="clear" w:color="auto" w:fill="FFFFFF"/>
        <w:spacing w:after="0"/>
        <w:ind w:left="426" w:firstLine="114"/>
        <w:jc w:val="both"/>
        <w:rPr>
          <w:b/>
          <w:bCs/>
          <w:sz w:val="24"/>
          <w:szCs w:val="24"/>
        </w:rPr>
      </w:pPr>
      <w:proofErr w:type="spellStart"/>
      <w:r w:rsidRPr="00C00235">
        <w:rPr>
          <w:b/>
          <w:bCs/>
          <w:i/>
          <w:iCs/>
          <w:color w:val="000000"/>
          <w:sz w:val="24"/>
          <w:szCs w:val="24"/>
        </w:rPr>
        <w:t>Ошибки</w:t>
      </w:r>
      <w:proofErr w:type="spellEnd"/>
      <w:r w:rsidRPr="00C00235">
        <w:rPr>
          <w:b/>
          <w:bCs/>
          <w:i/>
          <w:iCs/>
          <w:color w:val="000000"/>
          <w:sz w:val="24"/>
          <w:szCs w:val="24"/>
        </w:rPr>
        <w:t>:</w:t>
      </w:r>
    </w:p>
    <w:p w:rsidR="00F15BB1" w:rsidRPr="00C00235" w:rsidRDefault="00F15BB1" w:rsidP="00C66C51">
      <w:pPr>
        <w:numPr>
          <w:ilvl w:val="0"/>
          <w:numId w:val="12"/>
        </w:numPr>
        <w:shd w:val="clear" w:color="auto" w:fill="FFFFFF"/>
        <w:tabs>
          <w:tab w:val="clear" w:pos="720"/>
          <w:tab w:val="num" w:pos="360"/>
        </w:tabs>
        <w:spacing w:after="0" w:line="240" w:lineRule="auto"/>
        <w:ind w:left="426" w:firstLine="114"/>
        <w:jc w:val="both"/>
        <w:rPr>
          <w:color w:val="000000"/>
          <w:spacing w:val="-21"/>
          <w:sz w:val="24"/>
          <w:szCs w:val="24"/>
        </w:rPr>
      </w:pPr>
      <w:r w:rsidRPr="00C00235">
        <w:rPr>
          <w:color w:val="000000"/>
          <w:spacing w:val="4"/>
          <w:sz w:val="24"/>
          <w:szCs w:val="24"/>
        </w:rPr>
        <w:t>вычислительные ошибки в задачах;</w:t>
      </w:r>
    </w:p>
    <w:p w:rsidR="00F15BB1" w:rsidRPr="002447A8" w:rsidRDefault="00F15BB1" w:rsidP="00C66C51">
      <w:pPr>
        <w:numPr>
          <w:ilvl w:val="0"/>
          <w:numId w:val="12"/>
        </w:numPr>
        <w:shd w:val="clear" w:color="auto" w:fill="FFFFFF"/>
        <w:tabs>
          <w:tab w:val="clear" w:pos="720"/>
          <w:tab w:val="num" w:pos="360"/>
        </w:tabs>
        <w:spacing w:after="0" w:line="240" w:lineRule="auto"/>
        <w:ind w:left="426" w:firstLine="114"/>
        <w:jc w:val="both"/>
        <w:rPr>
          <w:color w:val="000000"/>
          <w:spacing w:val="-11"/>
          <w:sz w:val="24"/>
          <w:szCs w:val="24"/>
          <w:lang w:val="ru-RU"/>
        </w:rPr>
      </w:pPr>
      <w:r w:rsidRPr="002447A8">
        <w:rPr>
          <w:color w:val="000000"/>
          <w:spacing w:val="4"/>
          <w:sz w:val="24"/>
          <w:szCs w:val="24"/>
          <w:lang w:val="ru-RU"/>
        </w:rPr>
        <w:t>ошибки на незнание сведений основной школы;</w:t>
      </w:r>
    </w:p>
    <w:p w:rsidR="00F15BB1" w:rsidRPr="002447A8" w:rsidRDefault="00F15BB1" w:rsidP="00C66C51">
      <w:pPr>
        <w:numPr>
          <w:ilvl w:val="0"/>
          <w:numId w:val="12"/>
        </w:numPr>
        <w:shd w:val="clear" w:color="auto" w:fill="FFFFFF"/>
        <w:tabs>
          <w:tab w:val="clear" w:pos="720"/>
          <w:tab w:val="num" w:pos="360"/>
        </w:tabs>
        <w:spacing w:after="0" w:line="240" w:lineRule="auto"/>
        <w:ind w:left="426" w:firstLine="114"/>
        <w:jc w:val="both"/>
        <w:rPr>
          <w:color w:val="000000"/>
          <w:spacing w:val="-11"/>
          <w:sz w:val="24"/>
          <w:szCs w:val="24"/>
          <w:lang w:val="ru-RU"/>
        </w:rPr>
      </w:pPr>
      <w:r w:rsidRPr="002447A8">
        <w:rPr>
          <w:color w:val="000000"/>
          <w:spacing w:val="4"/>
          <w:sz w:val="24"/>
          <w:szCs w:val="24"/>
          <w:lang w:val="ru-RU"/>
        </w:rPr>
        <w:t>ошибки при записи основных формул и правил;</w:t>
      </w:r>
    </w:p>
    <w:p w:rsidR="00F15BB1" w:rsidRPr="002447A8" w:rsidRDefault="00F15BB1" w:rsidP="00C66C51">
      <w:pPr>
        <w:numPr>
          <w:ilvl w:val="0"/>
          <w:numId w:val="12"/>
        </w:numPr>
        <w:shd w:val="clear" w:color="auto" w:fill="FFFFFF"/>
        <w:tabs>
          <w:tab w:val="clear" w:pos="720"/>
          <w:tab w:val="num" w:pos="360"/>
        </w:tabs>
        <w:spacing w:after="0" w:line="240" w:lineRule="auto"/>
        <w:ind w:left="426" w:firstLine="114"/>
        <w:jc w:val="both"/>
        <w:rPr>
          <w:color w:val="000000"/>
          <w:spacing w:val="-9"/>
          <w:sz w:val="24"/>
          <w:szCs w:val="24"/>
          <w:lang w:val="ru-RU"/>
        </w:rPr>
      </w:pPr>
      <w:r w:rsidRPr="002447A8">
        <w:rPr>
          <w:color w:val="000000"/>
          <w:spacing w:val="5"/>
          <w:sz w:val="24"/>
          <w:szCs w:val="24"/>
          <w:lang w:val="ru-RU"/>
        </w:rPr>
        <w:t>не решенная до конца задача;</w:t>
      </w:r>
    </w:p>
    <w:p w:rsidR="00F15BB1" w:rsidRPr="00C00235" w:rsidRDefault="00F15BB1" w:rsidP="00C66C51">
      <w:pPr>
        <w:numPr>
          <w:ilvl w:val="0"/>
          <w:numId w:val="12"/>
        </w:numPr>
        <w:shd w:val="clear" w:color="auto" w:fill="FFFFFF"/>
        <w:tabs>
          <w:tab w:val="clear" w:pos="720"/>
          <w:tab w:val="num" w:pos="360"/>
        </w:tabs>
        <w:spacing w:after="0" w:line="240" w:lineRule="auto"/>
        <w:ind w:left="426" w:firstLine="114"/>
        <w:jc w:val="both"/>
        <w:rPr>
          <w:color w:val="000000"/>
          <w:spacing w:val="3"/>
          <w:sz w:val="24"/>
          <w:szCs w:val="24"/>
        </w:rPr>
      </w:pPr>
      <w:proofErr w:type="spellStart"/>
      <w:r w:rsidRPr="00C00235">
        <w:rPr>
          <w:color w:val="000000"/>
          <w:spacing w:val="3"/>
          <w:sz w:val="24"/>
          <w:szCs w:val="24"/>
        </w:rPr>
        <w:t>невыполненное</w:t>
      </w:r>
      <w:proofErr w:type="spellEnd"/>
      <w:r w:rsidRPr="00C00235">
        <w:rPr>
          <w:color w:val="000000"/>
          <w:spacing w:val="3"/>
          <w:sz w:val="24"/>
          <w:szCs w:val="24"/>
        </w:rPr>
        <w:t xml:space="preserve"> </w:t>
      </w:r>
      <w:proofErr w:type="spellStart"/>
      <w:r w:rsidRPr="00C00235">
        <w:rPr>
          <w:color w:val="000000"/>
          <w:spacing w:val="3"/>
          <w:sz w:val="24"/>
          <w:szCs w:val="24"/>
        </w:rPr>
        <w:t>задание</w:t>
      </w:r>
      <w:proofErr w:type="spellEnd"/>
      <w:r w:rsidRPr="00C00235">
        <w:rPr>
          <w:color w:val="000000"/>
          <w:spacing w:val="3"/>
          <w:sz w:val="24"/>
          <w:szCs w:val="24"/>
        </w:rPr>
        <w:t>;</w:t>
      </w:r>
    </w:p>
    <w:p w:rsidR="00F15BB1" w:rsidRPr="002447A8" w:rsidRDefault="00F15BB1" w:rsidP="00C66C51">
      <w:pPr>
        <w:numPr>
          <w:ilvl w:val="0"/>
          <w:numId w:val="8"/>
        </w:numPr>
        <w:shd w:val="clear" w:color="auto" w:fill="FFFFFF"/>
        <w:tabs>
          <w:tab w:val="clear" w:pos="720"/>
          <w:tab w:val="num" w:pos="360"/>
        </w:tabs>
        <w:spacing w:after="0" w:line="240" w:lineRule="auto"/>
        <w:ind w:left="426" w:firstLine="114"/>
        <w:jc w:val="both"/>
        <w:rPr>
          <w:color w:val="000000"/>
          <w:sz w:val="24"/>
          <w:szCs w:val="24"/>
          <w:lang w:val="ru-RU"/>
        </w:rPr>
      </w:pPr>
      <w:r w:rsidRPr="002447A8">
        <w:rPr>
          <w:color w:val="000000"/>
          <w:sz w:val="24"/>
          <w:szCs w:val="24"/>
          <w:lang w:val="ru-RU"/>
        </w:rPr>
        <w:t>незнание или неправильное применение теорем, свойств, правил, алгоритмов, существующих за</w:t>
      </w:r>
      <w:r w:rsidRPr="002447A8">
        <w:rPr>
          <w:color w:val="000000"/>
          <w:sz w:val="24"/>
          <w:szCs w:val="24"/>
          <w:lang w:val="ru-RU"/>
        </w:rPr>
        <w:softHyphen/>
        <w:t>висимостей, лежащих в основе выполнения за</w:t>
      </w:r>
      <w:r w:rsidRPr="002447A8">
        <w:rPr>
          <w:color w:val="000000"/>
          <w:sz w:val="24"/>
          <w:szCs w:val="24"/>
          <w:lang w:val="ru-RU"/>
        </w:rPr>
        <w:softHyphen/>
        <w:t>дания или используемых в ходе его выполнения;</w:t>
      </w:r>
    </w:p>
    <w:p w:rsidR="00F15BB1" w:rsidRPr="00C00235" w:rsidRDefault="00F15BB1" w:rsidP="00C66C51">
      <w:pPr>
        <w:numPr>
          <w:ilvl w:val="0"/>
          <w:numId w:val="8"/>
        </w:numPr>
        <w:shd w:val="clear" w:color="auto" w:fill="FFFFFF"/>
        <w:tabs>
          <w:tab w:val="clear" w:pos="720"/>
          <w:tab w:val="num" w:pos="360"/>
        </w:tabs>
        <w:spacing w:after="0" w:line="240" w:lineRule="auto"/>
        <w:ind w:left="426" w:firstLine="114"/>
        <w:jc w:val="both"/>
        <w:rPr>
          <w:color w:val="000000"/>
          <w:sz w:val="24"/>
          <w:szCs w:val="24"/>
        </w:rPr>
      </w:pPr>
      <w:proofErr w:type="spellStart"/>
      <w:r w:rsidRPr="00C00235">
        <w:rPr>
          <w:color w:val="000000"/>
          <w:sz w:val="24"/>
          <w:szCs w:val="24"/>
        </w:rPr>
        <w:t>неправильный</w:t>
      </w:r>
      <w:proofErr w:type="spellEnd"/>
      <w:r w:rsidRPr="00C00235">
        <w:rPr>
          <w:color w:val="000000"/>
          <w:sz w:val="24"/>
          <w:szCs w:val="24"/>
        </w:rPr>
        <w:t xml:space="preserve"> </w:t>
      </w:r>
      <w:proofErr w:type="spellStart"/>
      <w:r w:rsidRPr="00C00235">
        <w:rPr>
          <w:color w:val="000000"/>
          <w:sz w:val="24"/>
          <w:szCs w:val="24"/>
        </w:rPr>
        <w:t>выбор</w:t>
      </w:r>
      <w:proofErr w:type="spellEnd"/>
      <w:r w:rsidRPr="00C00235">
        <w:rPr>
          <w:color w:val="000000"/>
          <w:sz w:val="24"/>
          <w:szCs w:val="24"/>
        </w:rPr>
        <w:t xml:space="preserve"> </w:t>
      </w:r>
      <w:proofErr w:type="spellStart"/>
      <w:r w:rsidRPr="00C00235">
        <w:rPr>
          <w:color w:val="000000"/>
          <w:sz w:val="24"/>
          <w:szCs w:val="24"/>
        </w:rPr>
        <w:t>действий</w:t>
      </w:r>
      <w:proofErr w:type="spellEnd"/>
      <w:r w:rsidRPr="00C00235">
        <w:rPr>
          <w:color w:val="000000"/>
          <w:sz w:val="24"/>
          <w:szCs w:val="24"/>
        </w:rPr>
        <w:t xml:space="preserve">, </w:t>
      </w:r>
      <w:proofErr w:type="spellStart"/>
      <w:r w:rsidRPr="00C00235">
        <w:rPr>
          <w:color w:val="000000"/>
          <w:sz w:val="24"/>
          <w:szCs w:val="24"/>
        </w:rPr>
        <w:t>операций</w:t>
      </w:r>
      <w:proofErr w:type="spellEnd"/>
      <w:r w:rsidRPr="00C00235">
        <w:rPr>
          <w:color w:val="000000"/>
          <w:sz w:val="24"/>
          <w:szCs w:val="24"/>
        </w:rPr>
        <w:t>;</w:t>
      </w:r>
    </w:p>
    <w:p w:rsidR="00F15BB1" w:rsidRPr="002447A8" w:rsidRDefault="00F15BB1" w:rsidP="00C66C51">
      <w:pPr>
        <w:numPr>
          <w:ilvl w:val="0"/>
          <w:numId w:val="8"/>
        </w:numPr>
        <w:tabs>
          <w:tab w:val="clear" w:pos="720"/>
          <w:tab w:val="num" w:pos="360"/>
        </w:tabs>
        <w:spacing w:after="0" w:line="240" w:lineRule="auto"/>
        <w:ind w:left="426" w:firstLine="114"/>
        <w:jc w:val="both"/>
        <w:rPr>
          <w:color w:val="000000"/>
          <w:sz w:val="24"/>
          <w:szCs w:val="24"/>
          <w:lang w:val="ru-RU"/>
        </w:rPr>
      </w:pPr>
      <w:r w:rsidRPr="002447A8">
        <w:rPr>
          <w:color w:val="000000"/>
          <w:sz w:val="24"/>
          <w:szCs w:val="24"/>
          <w:lang w:val="ru-RU"/>
        </w:rPr>
        <w:t>неверные вычисления  в случае, когда цель задания - проверка вычислительных умений и навыков;</w:t>
      </w:r>
    </w:p>
    <w:p w:rsidR="00F15BB1" w:rsidRPr="002447A8" w:rsidRDefault="00F15BB1" w:rsidP="00C66C51">
      <w:pPr>
        <w:numPr>
          <w:ilvl w:val="0"/>
          <w:numId w:val="8"/>
        </w:numPr>
        <w:shd w:val="clear" w:color="auto" w:fill="FFFFFF"/>
        <w:tabs>
          <w:tab w:val="clear" w:pos="720"/>
          <w:tab w:val="num" w:pos="360"/>
          <w:tab w:val="left" w:pos="607"/>
        </w:tabs>
        <w:spacing w:after="0" w:line="240" w:lineRule="auto"/>
        <w:ind w:left="426" w:firstLine="114"/>
        <w:jc w:val="both"/>
        <w:rPr>
          <w:sz w:val="24"/>
          <w:szCs w:val="24"/>
          <w:lang w:val="ru-RU"/>
        </w:rPr>
      </w:pPr>
      <w:r w:rsidRPr="002447A8">
        <w:rPr>
          <w:color w:val="000000"/>
          <w:sz w:val="24"/>
          <w:szCs w:val="24"/>
          <w:lang w:val="ru-RU"/>
        </w:rPr>
        <w:t>пропуск части математических выкладок, формул, действий, операций, существенно влияющих на получение правильного ответа;</w:t>
      </w:r>
    </w:p>
    <w:p w:rsidR="00F15BB1" w:rsidRPr="002447A8" w:rsidRDefault="00F15BB1" w:rsidP="00C66C51">
      <w:pPr>
        <w:numPr>
          <w:ilvl w:val="0"/>
          <w:numId w:val="8"/>
        </w:numPr>
        <w:shd w:val="clear" w:color="auto" w:fill="FFFFFF"/>
        <w:tabs>
          <w:tab w:val="clear" w:pos="720"/>
          <w:tab w:val="num" w:pos="360"/>
          <w:tab w:val="left" w:pos="602"/>
        </w:tabs>
        <w:spacing w:after="0" w:line="240" w:lineRule="auto"/>
        <w:ind w:left="426" w:firstLine="114"/>
        <w:jc w:val="both"/>
        <w:rPr>
          <w:color w:val="000000"/>
          <w:sz w:val="24"/>
          <w:szCs w:val="24"/>
          <w:lang w:val="ru-RU"/>
        </w:rPr>
      </w:pPr>
      <w:r w:rsidRPr="002447A8">
        <w:rPr>
          <w:color w:val="000000"/>
          <w:sz w:val="24"/>
          <w:szCs w:val="24"/>
          <w:lang w:val="ru-RU"/>
        </w:rPr>
        <w:lastRenderedPageBreak/>
        <w:t>несоответствие пояснительного текста, ответа задания, наименования величин выполненным действиям и полученным результатам;</w:t>
      </w:r>
    </w:p>
    <w:p w:rsidR="00F15BB1" w:rsidRPr="002447A8" w:rsidRDefault="00F15BB1" w:rsidP="00C66C51">
      <w:pPr>
        <w:numPr>
          <w:ilvl w:val="0"/>
          <w:numId w:val="8"/>
        </w:numPr>
        <w:shd w:val="clear" w:color="auto" w:fill="FFFFFF"/>
        <w:tabs>
          <w:tab w:val="clear" w:pos="720"/>
          <w:tab w:val="num" w:pos="360"/>
          <w:tab w:val="left" w:pos="602"/>
        </w:tabs>
        <w:spacing w:after="0" w:line="240" w:lineRule="auto"/>
        <w:ind w:left="426" w:firstLine="114"/>
        <w:jc w:val="both"/>
        <w:rPr>
          <w:color w:val="000000"/>
          <w:sz w:val="24"/>
          <w:szCs w:val="24"/>
          <w:lang w:val="ru-RU"/>
        </w:rPr>
      </w:pPr>
      <w:r w:rsidRPr="002447A8">
        <w:rPr>
          <w:color w:val="000000"/>
          <w:sz w:val="24"/>
          <w:szCs w:val="24"/>
          <w:lang w:val="ru-RU"/>
        </w:rPr>
        <w:t>несоответствие выполненных  построений графиков функций заданным параметрам.</w:t>
      </w:r>
    </w:p>
    <w:p w:rsidR="00F15BB1" w:rsidRPr="00C00235" w:rsidRDefault="00F15BB1" w:rsidP="00C66C51">
      <w:pPr>
        <w:shd w:val="clear" w:color="auto" w:fill="FFFFFF"/>
        <w:ind w:left="426" w:firstLine="114"/>
        <w:jc w:val="both"/>
        <w:rPr>
          <w:b/>
          <w:bCs/>
          <w:sz w:val="24"/>
          <w:szCs w:val="24"/>
        </w:rPr>
      </w:pPr>
      <w:proofErr w:type="spellStart"/>
      <w:r w:rsidRPr="00C00235">
        <w:rPr>
          <w:b/>
          <w:bCs/>
          <w:i/>
          <w:iCs/>
          <w:color w:val="000000"/>
          <w:sz w:val="24"/>
          <w:szCs w:val="24"/>
        </w:rPr>
        <w:t>Недочеты</w:t>
      </w:r>
      <w:proofErr w:type="spellEnd"/>
      <w:r w:rsidRPr="00C00235">
        <w:rPr>
          <w:b/>
          <w:bCs/>
          <w:i/>
          <w:iCs/>
          <w:color w:val="000000"/>
          <w:sz w:val="24"/>
          <w:szCs w:val="24"/>
        </w:rPr>
        <w:t>:</w:t>
      </w:r>
    </w:p>
    <w:p w:rsidR="00F15BB1" w:rsidRPr="002447A8" w:rsidRDefault="00F15BB1" w:rsidP="00C66C51">
      <w:pPr>
        <w:numPr>
          <w:ilvl w:val="0"/>
          <w:numId w:val="11"/>
        </w:numPr>
        <w:shd w:val="clear" w:color="auto" w:fill="FFFFFF"/>
        <w:tabs>
          <w:tab w:val="clear" w:pos="720"/>
          <w:tab w:val="num" w:pos="360"/>
        </w:tabs>
        <w:spacing w:after="0" w:line="240" w:lineRule="auto"/>
        <w:ind w:left="426" w:firstLine="114"/>
        <w:jc w:val="both"/>
        <w:rPr>
          <w:color w:val="000000"/>
          <w:sz w:val="24"/>
          <w:szCs w:val="24"/>
          <w:lang w:val="ru-RU"/>
        </w:rPr>
      </w:pPr>
      <w:proofErr w:type="gramStart"/>
      <w:r w:rsidRPr="002447A8">
        <w:rPr>
          <w:color w:val="000000"/>
          <w:sz w:val="24"/>
          <w:szCs w:val="24"/>
          <w:lang w:val="ru-RU"/>
        </w:rPr>
        <w:t>неправильное списывание данных (чи</w:t>
      </w:r>
      <w:r w:rsidRPr="002447A8">
        <w:rPr>
          <w:color w:val="000000"/>
          <w:sz w:val="24"/>
          <w:szCs w:val="24"/>
          <w:lang w:val="ru-RU"/>
        </w:rPr>
        <w:softHyphen/>
        <w:t>сел, знаков, обозначений, величин), неправильное изображение геометрических объектов: углов,  перпендикуляров и т.д.;</w:t>
      </w:r>
      <w:proofErr w:type="gramEnd"/>
    </w:p>
    <w:p w:rsidR="00F15BB1" w:rsidRPr="002447A8" w:rsidRDefault="00F15BB1" w:rsidP="00C66C51">
      <w:pPr>
        <w:numPr>
          <w:ilvl w:val="0"/>
          <w:numId w:val="11"/>
        </w:numPr>
        <w:shd w:val="clear" w:color="auto" w:fill="FFFFFF"/>
        <w:tabs>
          <w:tab w:val="clear" w:pos="720"/>
          <w:tab w:val="num" w:pos="360"/>
        </w:tabs>
        <w:spacing w:after="0" w:line="240" w:lineRule="auto"/>
        <w:ind w:left="426" w:firstLine="114"/>
        <w:jc w:val="both"/>
        <w:rPr>
          <w:color w:val="000000"/>
          <w:sz w:val="24"/>
          <w:szCs w:val="24"/>
          <w:lang w:val="ru-RU"/>
        </w:rPr>
      </w:pPr>
      <w:r w:rsidRPr="002447A8">
        <w:rPr>
          <w:color w:val="000000"/>
          <w:sz w:val="24"/>
          <w:szCs w:val="24"/>
          <w:lang w:val="ru-RU"/>
        </w:rPr>
        <w:t>ошибки в записях математических терми</w:t>
      </w:r>
      <w:r w:rsidRPr="002447A8">
        <w:rPr>
          <w:color w:val="000000"/>
          <w:sz w:val="24"/>
          <w:szCs w:val="24"/>
          <w:lang w:val="ru-RU"/>
        </w:rPr>
        <w:softHyphen/>
        <w:t>нов, символов при оформлении математичес</w:t>
      </w:r>
      <w:r w:rsidRPr="002447A8">
        <w:rPr>
          <w:color w:val="000000"/>
          <w:sz w:val="24"/>
          <w:szCs w:val="24"/>
          <w:lang w:val="ru-RU"/>
        </w:rPr>
        <w:softHyphen/>
        <w:t>ких выкладок;</w:t>
      </w:r>
    </w:p>
    <w:p w:rsidR="00F15BB1" w:rsidRPr="002447A8" w:rsidRDefault="00F15BB1" w:rsidP="00C66C51">
      <w:pPr>
        <w:numPr>
          <w:ilvl w:val="0"/>
          <w:numId w:val="11"/>
        </w:numPr>
        <w:shd w:val="clear" w:color="auto" w:fill="FFFFFF"/>
        <w:tabs>
          <w:tab w:val="clear" w:pos="720"/>
          <w:tab w:val="num" w:pos="360"/>
        </w:tabs>
        <w:spacing w:after="0" w:line="240" w:lineRule="auto"/>
        <w:ind w:left="426" w:firstLine="114"/>
        <w:jc w:val="both"/>
        <w:rPr>
          <w:sz w:val="24"/>
          <w:szCs w:val="24"/>
          <w:lang w:val="ru-RU"/>
        </w:rPr>
      </w:pPr>
      <w:r w:rsidRPr="002447A8">
        <w:rPr>
          <w:color w:val="000000"/>
          <w:sz w:val="24"/>
          <w:szCs w:val="24"/>
          <w:lang w:val="ru-RU"/>
        </w:rPr>
        <w:t>неверные вычисления в случае, когда цель задания не связана с проверкой вычисли</w:t>
      </w:r>
      <w:r w:rsidRPr="002447A8">
        <w:rPr>
          <w:color w:val="000000"/>
          <w:sz w:val="24"/>
          <w:szCs w:val="24"/>
          <w:lang w:val="ru-RU"/>
        </w:rPr>
        <w:softHyphen/>
        <w:t>тельных умений и навыков;</w:t>
      </w:r>
    </w:p>
    <w:p w:rsidR="00F15BB1" w:rsidRPr="00C00235" w:rsidRDefault="00F15BB1" w:rsidP="00C66C51">
      <w:pPr>
        <w:numPr>
          <w:ilvl w:val="0"/>
          <w:numId w:val="11"/>
        </w:numPr>
        <w:shd w:val="clear" w:color="auto" w:fill="FFFFFF"/>
        <w:tabs>
          <w:tab w:val="left" w:pos="350"/>
        </w:tabs>
        <w:spacing w:after="0" w:line="240" w:lineRule="auto"/>
        <w:ind w:left="426" w:firstLine="114"/>
        <w:jc w:val="both"/>
        <w:rPr>
          <w:color w:val="000000"/>
          <w:spacing w:val="-17"/>
          <w:sz w:val="24"/>
          <w:szCs w:val="24"/>
        </w:rPr>
      </w:pPr>
      <w:proofErr w:type="spellStart"/>
      <w:proofErr w:type="gramStart"/>
      <w:r w:rsidRPr="00C00235">
        <w:rPr>
          <w:color w:val="000000"/>
          <w:spacing w:val="6"/>
          <w:sz w:val="24"/>
          <w:szCs w:val="24"/>
        </w:rPr>
        <w:t>нерациональный</w:t>
      </w:r>
      <w:proofErr w:type="spellEnd"/>
      <w:proofErr w:type="gramEnd"/>
      <w:r w:rsidRPr="00C00235">
        <w:rPr>
          <w:color w:val="000000"/>
          <w:spacing w:val="6"/>
          <w:sz w:val="24"/>
          <w:szCs w:val="24"/>
        </w:rPr>
        <w:t xml:space="preserve"> </w:t>
      </w:r>
      <w:proofErr w:type="spellStart"/>
      <w:r w:rsidRPr="00C00235">
        <w:rPr>
          <w:color w:val="000000"/>
          <w:spacing w:val="6"/>
          <w:sz w:val="24"/>
          <w:szCs w:val="24"/>
        </w:rPr>
        <w:t>прием</w:t>
      </w:r>
      <w:proofErr w:type="spellEnd"/>
      <w:r w:rsidRPr="00C00235">
        <w:rPr>
          <w:color w:val="000000"/>
          <w:spacing w:val="6"/>
          <w:sz w:val="24"/>
          <w:szCs w:val="24"/>
        </w:rPr>
        <w:t xml:space="preserve"> </w:t>
      </w:r>
      <w:proofErr w:type="spellStart"/>
      <w:r w:rsidRPr="00C00235">
        <w:rPr>
          <w:color w:val="000000"/>
          <w:spacing w:val="6"/>
          <w:sz w:val="24"/>
          <w:szCs w:val="24"/>
        </w:rPr>
        <w:t>вычислений</w:t>
      </w:r>
      <w:proofErr w:type="spellEnd"/>
      <w:r w:rsidRPr="00C00235">
        <w:rPr>
          <w:color w:val="000000"/>
          <w:spacing w:val="6"/>
          <w:sz w:val="24"/>
          <w:szCs w:val="24"/>
        </w:rPr>
        <w:t>.</w:t>
      </w:r>
    </w:p>
    <w:p w:rsidR="00F15BB1" w:rsidRPr="002447A8" w:rsidRDefault="00F15BB1" w:rsidP="00C66C51">
      <w:pPr>
        <w:numPr>
          <w:ilvl w:val="0"/>
          <w:numId w:val="11"/>
        </w:numPr>
        <w:shd w:val="clear" w:color="auto" w:fill="FFFFFF"/>
        <w:tabs>
          <w:tab w:val="left" w:pos="350"/>
        </w:tabs>
        <w:spacing w:after="0" w:line="240" w:lineRule="auto"/>
        <w:ind w:left="426" w:firstLine="114"/>
        <w:jc w:val="both"/>
        <w:rPr>
          <w:color w:val="000000"/>
          <w:spacing w:val="-11"/>
          <w:sz w:val="24"/>
          <w:szCs w:val="24"/>
          <w:lang w:val="ru-RU"/>
        </w:rPr>
      </w:pPr>
      <w:r w:rsidRPr="002447A8">
        <w:rPr>
          <w:color w:val="000000"/>
          <w:spacing w:val="5"/>
          <w:sz w:val="24"/>
          <w:szCs w:val="24"/>
          <w:lang w:val="ru-RU"/>
        </w:rPr>
        <w:t>не доведение до конца преобразований.</w:t>
      </w:r>
    </w:p>
    <w:p w:rsidR="00F15BB1" w:rsidRPr="002447A8" w:rsidRDefault="00F15BB1" w:rsidP="00C66C51">
      <w:pPr>
        <w:numPr>
          <w:ilvl w:val="0"/>
          <w:numId w:val="11"/>
        </w:numPr>
        <w:shd w:val="clear" w:color="auto" w:fill="FFFFFF"/>
        <w:tabs>
          <w:tab w:val="left" w:pos="350"/>
        </w:tabs>
        <w:spacing w:after="0" w:line="240" w:lineRule="auto"/>
        <w:ind w:left="426" w:firstLine="114"/>
        <w:jc w:val="both"/>
        <w:rPr>
          <w:color w:val="000000"/>
          <w:spacing w:val="-10"/>
          <w:sz w:val="24"/>
          <w:szCs w:val="24"/>
          <w:lang w:val="ru-RU"/>
        </w:rPr>
      </w:pPr>
      <w:r w:rsidRPr="002447A8">
        <w:rPr>
          <w:color w:val="000000"/>
          <w:spacing w:val="3"/>
          <w:sz w:val="24"/>
          <w:szCs w:val="24"/>
          <w:lang w:val="ru-RU"/>
        </w:rPr>
        <w:t>неправильная постановка вопроса к действию при ре</w:t>
      </w:r>
      <w:r w:rsidRPr="002447A8">
        <w:rPr>
          <w:color w:val="000000"/>
          <w:spacing w:val="5"/>
          <w:sz w:val="24"/>
          <w:szCs w:val="24"/>
          <w:lang w:val="ru-RU"/>
        </w:rPr>
        <w:t>шении задачи;</w:t>
      </w:r>
    </w:p>
    <w:p w:rsidR="00F15BB1" w:rsidRPr="002447A8" w:rsidRDefault="00F15BB1" w:rsidP="00C66C51">
      <w:pPr>
        <w:pStyle w:val="23"/>
        <w:numPr>
          <w:ilvl w:val="0"/>
          <w:numId w:val="11"/>
        </w:numPr>
        <w:shd w:val="clear" w:color="auto" w:fill="FFFFFF"/>
        <w:tabs>
          <w:tab w:val="clear" w:pos="720"/>
          <w:tab w:val="num" w:pos="360"/>
        </w:tabs>
        <w:spacing w:after="0" w:line="240" w:lineRule="auto"/>
        <w:ind w:left="426" w:firstLine="114"/>
        <w:jc w:val="both"/>
        <w:rPr>
          <w:sz w:val="24"/>
          <w:szCs w:val="24"/>
          <w:lang w:val="ru-RU"/>
        </w:rPr>
      </w:pPr>
      <w:r w:rsidRPr="002447A8">
        <w:rPr>
          <w:sz w:val="24"/>
          <w:szCs w:val="24"/>
          <w:lang w:val="ru-RU"/>
        </w:rPr>
        <w:t>отсутствие ответа к заданию или ошибки в записи ответа.</w:t>
      </w:r>
    </w:p>
    <w:p w:rsidR="00F15BB1" w:rsidRPr="00F13271" w:rsidRDefault="00F15BB1" w:rsidP="009161DF">
      <w:pPr>
        <w:pStyle w:val="9"/>
        <w:ind w:left="426" w:firstLine="114"/>
        <w:rPr>
          <w:rFonts w:ascii="Times New Roman" w:hAnsi="Times New Roman" w:cs="Times New Roman"/>
          <w:b/>
          <w:bCs/>
          <w:sz w:val="24"/>
          <w:szCs w:val="24"/>
          <w:lang w:val="ru-RU"/>
        </w:rPr>
      </w:pPr>
      <w:r w:rsidRPr="002447A8">
        <w:rPr>
          <w:rFonts w:ascii="Times New Roman" w:hAnsi="Times New Roman" w:cs="Times New Roman"/>
          <w:b/>
          <w:bCs/>
          <w:sz w:val="24"/>
          <w:szCs w:val="24"/>
          <w:lang w:val="ru-RU"/>
        </w:rPr>
        <w:br/>
      </w:r>
      <w:r w:rsidRPr="00F13271">
        <w:rPr>
          <w:rFonts w:ascii="Times New Roman" w:hAnsi="Times New Roman" w:cs="Times New Roman"/>
          <w:b/>
          <w:bCs/>
          <w:sz w:val="24"/>
          <w:szCs w:val="24"/>
          <w:lang w:val="ru-RU"/>
        </w:rPr>
        <w:t>Оценивание устных ответов</w:t>
      </w:r>
    </w:p>
    <w:p w:rsidR="00F15BB1" w:rsidRPr="002447A8" w:rsidRDefault="00F15BB1" w:rsidP="00C66C51">
      <w:pPr>
        <w:pStyle w:val="31"/>
        <w:spacing w:after="0"/>
        <w:ind w:left="426" w:firstLine="114"/>
        <w:jc w:val="both"/>
        <w:rPr>
          <w:sz w:val="24"/>
          <w:szCs w:val="24"/>
          <w:lang w:val="ru-RU"/>
        </w:rPr>
      </w:pPr>
      <w:r w:rsidRPr="002447A8">
        <w:rPr>
          <w:sz w:val="24"/>
          <w:szCs w:val="24"/>
          <w:lang w:val="ru-RU"/>
        </w:rPr>
        <w:t>В основу оценивания устного ответа учащихся положены следующие показатели:  правиль</w:t>
      </w:r>
      <w:r w:rsidRPr="002447A8">
        <w:rPr>
          <w:sz w:val="24"/>
          <w:szCs w:val="24"/>
          <w:lang w:val="ru-RU"/>
        </w:rPr>
        <w:softHyphen/>
        <w:t>ность, обоснованность,  самостоятельность, полнота.</w:t>
      </w:r>
    </w:p>
    <w:p w:rsidR="00F15BB1" w:rsidRPr="00C00235" w:rsidRDefault="00F15BB1" w:rsidP="00C66C51">
      <w:pPr>
        <w:shd w:val="clear" w:color="auto" w:fill="FFFFFF"/>
        <w:spacing w:after="0"/>
        <w:ind w:left="426" w:firstLine="114"/>
        <w:jc w:val="both"/>
        <w:rPr>
          <w:b/>
          <w:bCs/>
          <w:sz w:val="24"/>
          <w:szCs w:val="24"/>
        </w:rPr>
      </w:pPr>
      <w:proofErr w:type="spellStart"/>
      <w:r w:rsidRPr="00C00235">
        <w:rPr>
          <w:b/>
          <w:bCs/>
          <w:i/>
          <w:iCs/>
          <w:color w:val="000000"/>
          <w:sz w:val="24"/>
          <w:szCs w:val="24"/>
        </w:rPr>
        <w:t>Ошибки</w:t>
      </w:r>
      <w:proofErr w:type="spellEnd"/>
      <w:r w:rsidRPr="00C00235">
        <w:rPr>
          <w:b/>
          <w:bCs/>
          <w:i/>
          <w:iCs/>
          <w:color w:val="000000"/>
          <w:sz w:val="24"/>
          <w:szCs w:val="24"/>
        </w:rPr>
        <w:t>:</w:t>
      </w:r>
    </w:p>
    <w:p w:rsidR="00F15BB1" w:rsidRPr="002447A8" w:rsidRDefault="00F15BB1" w:rsidP="00C66C51">
      <w:pPr>
        <w:numPr>
          <w:ilvl w:val="0"/>
          <w:numId w:val="9"/>
        </w:numPr>
        <w:shd w:val="clear" w:color="auto" w:fill="FFFFFF"/>
        <w:tabs>
          <w:tab w:val="clear" w:pos="720"/>
          <w:tab w:val="left" w:pos="360"/>
        </w:tabs>
        <w:spacing w:after="0" w:line="240" w:lineRule="auto"/>
        <w:ind w:left="426" w:firstLine="114"/>
        <w:jc w:val="both"/>
        <w:rPr>
          <w:i/>
          <w:iCs/>
          <w:color w:val="000000"/>
          <w:sz w:val="24"/>
          <w:szCs w:val="24"/>
          <w:lang w:val="ru-RU"/>
        </w:rPr>
      </w:pPr>
      <w:r w:rsidRPr="002447A8">
        <w:rPr>
          <w:color w:val="000000"/>
          <w:sz w:val="24"/>
          <w:szCs w:val="24"/>
          <w:lang w:val="ru-RU"/>
        </w:rPr>
        <w:t>неправильный ответ на поставленный вопрос;</w:t>
      </w:r>
    </w:p>
    <w:p w:rsidR="00F15BB1" w:rsidRPr="002447A8" w:rsidRDefault="00F15BB1" w:rsidP="00C66C51">
      <w:pPr>
        <w:numPr>
          <w:ilvl w:val="0"/>
          <w:numId w:val="9"/>
        </w:numPr>
        <w:shd w:val="clear" w:color="auto" w:fill="FFFFFF"/>
        <w:tabs>
          <w:tab w:val="clear" w:pos="720"/>
          <w:tab w:val="left" w:pos="360"/>
        </w:tabs>
        <w:spacing w:after="0" w:line="240" w:lineRule="auto"/>
        <w:ind w:left="426" w:firstLine="114"/>
        <w:jc w:val="both"/>
        <w:rPr>
          <w:color w:val="000000"/>
          <w:sz w:val="24"/>
          <w:szCs w:val="24"/>
          <w:lang w:val="ru-RU"/>
        </w:rPr>
      </w:pPr>
      <w:r w:rsidRPr="002447A8">
        <w:rPr>
          <w:color w:val="000000"/>
          <w:sz w:val="24"/>
          <w:szCs w:val="24"/>
          <w:lang w:val="ru-RU"/>
        </w:rPr>
        <w:t>неумение ответить на поставленный вопрос или выполнить задание без помощи учителя;</w:t>
      </w:r>
    </w:p>
    <w:p w:rsidR="00F15BB1" w:rsidRPr="002447A8" w:rsidRDefault="00F15BB1" w:rsidP="00C66C51">
      <w:pPr>
        <w:numPr>
          <w:ilvl w:val="0"/>
          <w:numId w:val="9"/>
        </w:numPr>
        <w:tabs>
          <w:tab w:val="clear" w:pos="720"/>
          <w:tab w:val="left" w:pos="360"/>
        </w:tabs>
        <w:spacing w:after="0" w:line="240" w:lineRule="auto"/>
        <w:ind w:left="426" w:firstLine="114"/>
        <w:jc w:val="both"/>
        <w:rPr>
          <w:color w:val="000000"/>
          <w:sz w:val="24"/>
          <w:szCs w:val="24"/>
          <w:lang w:val="ru-RU"/>
        </w:rPr>
      </w:pPr>
      <w:r w:rsidRPr="002447A8">
        <w:rPr>
          <w:color w:val="000000"/>
          <w:sz w:val="24"/>
          <w:szCs w:val="24"/>
          <w:lang w:val="ru-RU"/>
        </w:rPr>
        <w:t>при правильном выполнении задания не умение дать соответствующие объяснения.</w:t>
      </w:r>
    </w:p>
    <w:p w:rsidR="00F15BB1" w:rsidRPr="00C00235" w:rsidRDefault="00F15BB1" w:rsidP="00C66C51">
      <w:pPr>
        <w:shd w:val="clear" w:color="auto" w:fill="FFFFFF"/>
        <w:spacing w:after="0"/>
        <w:ind w:left="426" w:firstLine="114"/>
        <w:jc w:val="both"/>
        <w:rPr>
          <w:b/>
          <w:bCs/>
          <w:sz w:val="24"/>
          <w:szCs w:val="24"/>
        </w:rPr>
      </w:pPr>
      <w:proofErr w:type="spellStart"/>
      <w:r w:rsidRPr="00C00235">
        <w:rPr>
          <w:b/>
          <w:bCs/>
          <w:i/>
          <w:iCs/>
          <w:color w:val="000000"/>
          <w:sz w:val="24"/>
          <w:szCs w:val="24"/>
        </w:rPr>
        <w:t>Недочеты</w:t>
      </w:r>
      <w:proofErr w:type="spellEnd"/>
      <w:r w:rsidRPr="00C00235">
        <w:rPr>
          <w:b/>
          <w:bCs/>
          <w:i/>
          <w:iCs/>
          <w:color w:val="000000"/>
          <w:sz w:val="24"/>
          <w:szCs w:val="24"/>
        </w:rPr>
        <w:t>:</w:t>
      </w:r>
    </w:p>
    <w:p w:rsidR="00F15BB1" w:rsidRPr="002447A8" w:rsidRDefault="00F15BB1" w:rsidP="00C66C51">
      <w:pPr>
        <w:numPr>
          <w:ilvl w:val="0"/>
          <w:numId w:val="10"/>
        </w:numPr>
        <w:shd w:val="clear" w:color="auto" w:fill="FFFFFF"/>
        <w:tabs>
          <w:tab w:val="clear" w:pos="720"/>
          <w:tab w:val="left" w:pos="360"/>
        </w:tabs>
        <w:spacing w:after="0" w:line="240" w:lineRule="auto"/>
        <w:ind w:left="426" w:firstLine="114"/>
        <w:jc w:val="both"/>
        <w:rPr>
          <w:color w:val="000000"/>
          <w:sz w:val="24"/>
          <w:szCs w:val="24"/>
          <w:lang w:val="ru-RU"/>
        </w:rPr>
      </w:pPr>
      <w:r w:rsidRPr="002447A8">
        <w:rPr>
          <w:color w:val="000000"/>
          <w:sz w:val="24"/>
          <w:szCs w:val="24"/>
          <w:lang w:val="ru-RU"/>
        </w:rPr>
        <w:t>неточный или неполный ответ на поставленный вопрос;</w:t>
      </w:r>
    </w:p>
    <w:p w:rsidR="00F15BB1" w:rsidRPr="002447A8" w:rsidRDefault="00F15BB1" w:rsidP="00C66C51">
      <w:pPr>
        <w:numPr>
          <w:ilvl w:val="0"/>
          <w:numId w:val="10"/>
        </w:numPr>
        <w:shd w:val="clear" w:color="auto" w:fill="FFFFFF"/>
        <w:tabs>
          <w:tab w:val="clear" w:pos="720"/>
          <w:tab w:val="left" w:pos="360"/>
        </w:tabs>
        <w:spacing w:after="0" w:line="240" w:lineRule="auto"/>
        <w:ind w:left="426" w:firstLine="114"/>
        <w:jc w:val="both"/>
        <w:rPr>
          <w:color w:val="000000"/>
          <w:sz w:val="24"/>
          <w:szCs w:val="24"/>
          <w:lang w:val="ru-RU"/>
        </w:rPr>
      </w:pPr>
      <w:r w:rsidRPr="002447A8">
        <w:rPr>
          <w:color w:val="000000"/>
          <w:sz w:val="24"/>
          <w:szCs w:val="24"/>
          <w:lang w:val="ru-RU"/>
        </w:rPr>
        <w:t>при правильном ответе неумение самостоятельно или полно обосновать и проиллюстрировать его;</w:t>
      </w:r>
    </w:p>
    <w:p w:rsidR="00F15BB1" w:rsidRPr="002447A8" w:rsidRDefault="00F15BB1" w:rsidP="00C66C51">
      <w:pPr>
        <w:numPr>
          <w:ilvl w:val="0"/>
          <w:numId w:val="10"/>
        </w:numPr>
        <w:shd w:val="clear" w:color="auto" w:fill="FFFFFF"/>
        <w:tabs>
          <w:tab w:val="clear" w:pos="720"/>
          <w:tab w:val="left" w:pos="360"/>
          <w:tab w:val="left" w:pos="662"/>
        </w:tabs>
        <w:spacing w:after="0" w:line="240" w:lineRule="auto"/>
        <w:ind w:left="426" w:firstLine="114"/>
        <w:jc w:val="both"/>
        <w:rPr>
          <w:sz w:val="24"/>
          <w:szCs w:val="24"/>
          <w:lang w:val="ru-RU"/>
        </w:rPr>
      </w:pPr>
      <w:r w:rsidRPr="002447A8">
        <w:rPr>
          <w:color w:val="000000"/>
          <w:sz w:val="24"/>
          <w:szCs w:val="24"/>
          <w:lang w:val="ru-RU"/>
        </w:rPr>
        <w:t>неумение точно сформулировать ответ решенной задачи;</w:t>
      </w:r>
    </w:p>
    <w:p w:rsidR="00F15BB1" w:rsidRPr="002447A8" w:rsidRDefault="00F15BB1" w:rsidP="00C66C51">
      <w:pPr>
        <w:numPr>
          <w:ilvl w:val="0"/>
          <w:numId w:val="10"/>
        </w:numPr>
        <w:shd w:val="clear" w:color="auto" w:fill="FFFFFF"/>
        <w:tabs>
          <w:tab w:val="clear" w:pos="720"/>
          <w:tab w:val="left" w:pos="360"/>
        </w:tabs>
        <w:spacing w:after="0" w:line="240" w:lineRule="auto"/>
        <w:ind w:left="426" w:firstLine="114"/>
        <w:jc w:val="both"/>
        <w:rPr>
          <w:sz w:val="24"/>
          <w:szCs w:val="24"/>
          <w:lang w:val="ru-RU"/>
        </w:rPr>
      </w:pPr>
      <w:r w:rsidRPr="002447A8">
        <w:rPr>
          <w:color w:val="000000"/>
          <w:sz w:val="24"/>
          <w:szCs w:val="24"/>
          <w:lang w:val="ru-RU"/>
        </w:rPr>
        <w:t>медленный темп выполнения задания, не являющийся индивидуальной особенностью школьника;</w:t>
      </w:r>
    </w:p>
    <w:p w:rsidR="00F15BB1" w:rsidRPr="00C00235" w:rsidRDefault="00F15BB1" w:rsidP="00C66C51">
      <w:pPr>
        <w:numPr>
          <w:ilvl w:val="0"/>
          <w:numId w:val="10"/>
        </w:numPr>
        <w:tabs>
          <w:tab w:val="clear" w:pos="720"/>
          <w:tab w:val="left" w:pos="360"/>
        </w:tabs>
        <w:spacing w:after="0" w:line="240" w:lineRule="auto"/>
        <w:ind w:left="426" w:firstLine="114"/>
        <w:jc w:val="both"/>
        <w:rPr>
          <w:sz w:val="24"/>
          <w:szCs w:val="24"/>
        </w:rPr>
      </w:pPr>
      <w:proofErr w:type="spellStart"/>
      <w:proofErr w:type="gramStart"/>
      <w:r w:rsidRPr="00C00235">
        <w:rPr>
          <w:color w:val="000000"/>
          <w:sz w:val="24"/>
          <w:szCs w:val="24"/>
        </w:rPr>
        <w:t>неправильное</w:t>
      </w:r>
      <w:proofErr w:type="spellEnd"/>
      <w:proofErr w:type="gramEnd"/>
      <w:r w:rsidRPr="00C00235">
        <w:rPr>
          <w:color w:val="000000"/>
          <w:sz w:val="24"/>
          <w:szCs w:val="24"/>
        </w:rPr>
        <w:t xml:space="preserve"> </w:t>
      </w:r>
      <w:proofErr w:type="spellStart"/>
      <w:r w:rsidRPr="00C00235">
        <w:rPr>
          <w:color w:val="000000"/>
          <w:sz w:val="24"/>
          <w:szCs w:val="24"/>
        </w:rPr>
        <w:t>произношение</w:t>
      </w:r>
      <w:proofErr w:type="spellEnd"/>
      <w:r w:rsidRPr="00C00235">
        <w:rPr>
          <w:color w:val="000000"/>
          <w:sz w:val="24"/>
          <w:szCs w:val="24"/>
        </w:rPr>
        <w:t xml:space="preserve"> </w:t>
      </w:r>
      <w:proofErr w:type="spellStart"/>
      <w:r w:rsidRPr="00C00235">
        <w:rPr>
          <w:color w:val="000000"/>
          <w:sz w:val="24"/>
          <w:szCs w:val="24"/>
        </w:rPr>
        <w:t>математических</w:t>
      </w:r>
      <w:proofErr w:type="spellEnd"/>
      <w:r w:rsidRPr="00C00235">
        <w:rPr>
          <w:color w:val="000000"/>
          <w:sz w:val="24"/>
          <w:szCs w:val="24"/>
        </w:rPr>
        <w:t xml:space="preserve"> </w:t>
      </w:r>
      <w:proofErr w:type="spellStart"/>
      <w:r w:rsidRPr="00C00235">
        <w:rPr>
          <w:color w:val="000000"/>
          <w:sz w:val="24"/>
          <w:szCs w:val="24"/>
        </w:rPr>
        <w:t>терминов</w:t>
      </w:r>
      <w:proofErr w:type="spellEnd"/>
      <w:r w:rsidRPr="00C00235">
        <w:rPr>
          <w:color w:val="000000"/>
          <w:sz w:val="24"/>
          <w:szCs w:val="24"/>
        </w:rPr>
        <w:t>.</w:t>
      </w:r>
    </w:p>
    <w:p w:rsidR="00F15BB1" w:rsidRPr="002447A8" w:rsidRDefault="00F15BB1" w:rsidP="00C66C51">
      <w:pPr>
        <w:pStyle w:val="a7"/>
        <w:ind w:left="426" w:firstLine="114"/>
        <w:rPr>
          <w:sz w:val="24"/>
          <w:szCs w:val="24"/>
          <w:lang w:val="ru-RU"/>
        </w:rPr>
      </w:pPr>
      <w:r w:rsidRPr="002447A8">
        <w:rPr>
          <w:sz w:val="24"/>
          <w:szCs w:val="24"/>
          <w:lang w:val="ru-RU"/>
        </w:rPr>
        <w:t>За грамматические ошибки, допущенные в работе, оценка по математике не снижается.</w:t>
      </w:r>
    </w:p>
    <w:p w:rsidR="009161DF" w:rsidRPr="003727A1" w:rsidRDefault="00F15BB1" w:rsidP="003727A1">
      <w:pPr>
        <w:shd w:val="clear" w:color="auto" w:fill="FFFFFF"/>
        <w:ind w:left="426" w:firstLine="114"/>
        <w:jc w:val="both"/>
        <w:rPr>
          <w:color w:val="000000"/>
          <w:sz w:val="24"/>
          <w:szCs w:val="24"/>
          <w:lang w:val="ru-RU"/>
        </w:rPr>
      </w:pPr>
      <w:r w:rsidRPr="002447A8">
        <w:rPr>
          <w:color w:val="000000"/>
          <w:sz w:val="24"/>
          <w:szCs w:val="24"/>
          <w:lang w:val="ru-RU"/>
        </w:rPr>
        <w:t>За неряшливо оформленную работу, несоблюдение правил каллиграфии оценка по математике снижается на один балл, но не ниже «3».</w:t>
      </w:r>
    </w:p>
    <w:p w:rsidR="009161DF" w:rsidRPr="00CF11D6" w:rsidRDefault="009161DF" w:rsidP="009161DF">
      <w:pPr>
        <w:shd w:val="clear" w:color="auto" w:fill="FFFFFF"/>
        <w:ind w:left="426" w:firstLine="114"/>
        <w:rPr>
          <w:i/>
          <w:sz w:val="28"/>
          <w:szCs w:val="28"/>
          <w:lang w:val="ru-RU"/>
        </w:rPr>
      </w:pPr>
    </w:p>
    <w:p w:rsidR="00ED76C3" w:rsidRDefault="00CF11D6" w:rsidP="003727A1">
      <w:pPr>
        <w:ind w:left="720"/>
        <w:rPr>
          <w:rFonts w:ascii="Cambria" w:eastAsia="Times New Roman" w:hAnsi="Cambria" w:cs="Times New Roman"/>
          <w:b/>
          <w:sz w:val="28"/>
          <w:szCs w:val="28"/>
          <w:lang w:val="ru-RU"/>
        </w:rPr>
      </w:pPr>
      <w:r>
        <w:rPr>
          <w:rFonts w:ascii="Cambria" w:eastAsia="Times New Roman" w:hAnsi="Cambria" w:cs="Times New Roman"/>
          <w:b/>
          <w:sz w:val="28"/>
          <w:szCs w:val="28"/>
          <w:lang w:val="ru-RU"/>
        </w:rPr>
        <w:t xml:space="preserve">                          </w:t>
      </w:r>
      <w:r w:rsidR="003727A1">
        <w:rPr>
          <w:rFonts w:ascii="Cambria" w:eastAsia="Times New Roman" w:hAnsi="Cambria" w:cs="Times New Roman"/>
          <w:b/>
          <w:sz w:val="28"/>
          <w:szCs w:val="28"/>
          <w:lang w:val="ru-RU"/>
        </w:rPr>
        <w:t xml:space="preserve">                        </w:t>
      </w:r>
      <w:r>
        <w:rPr>
          <w:rFonts w:ascii="Cambria" w:eastAsia="Times New Roman" w:hAnsi="Cambria" w:cs="Times New Roman"/>
          <w:b/>
          <w:sz w:val="28"/>
          <w:szCs w:val="28"/>
          <w:lang w:val="ru-RU"/>
        </w:rPr>
        <w:t xml:space="preserve">    </w:t>
      </w:r>
    </w:p>
    <w:p w:rsidR="00ED76C3" w:rsidRDefault="00ED76C3" w:rsidP="003727A1">
      <w:pPr>
        <w:ind w:left="720"/>
        <w:rPr>
          <w:rFonts w:ascii="Cambria" w:eastAsia="Times New Roman" w:hAnsi="Cambria" w:cs="Times New Roman"/>
          <w:b/>
          <w:sz w:val="28"/>
          <w:szCs w:val="28"/>
          <w:lang w:val="ru-RU"/>
        </w:rPr>
      </w:pPr>
    </w:p>
    <w:p w:rsidR="00C322B5" w:rsidRPr="00477CDB" w:rsidRDefault="00C322B5" w:rsidP="00ED76C3">
      <w:pPr>
        <w:ind w:left="720"/>
        <w:jc w:val="center"/>
        <w:rPr>
          <w:rFonts w:ascii="Cambria" w:eastAsia="Times New Roman" w:hAnsi="Cambria" w:cs="Times New Roman"/>
          <w:b/>
          <w:sz w:val="28"/>
          <w:szCs w:val="28"/>
          <w:lang w:val="ru-RU"/>
        </w:rPr>
      </w:pPr>
      <w:r w:rsidRPr="00477CDB">
        <w:rPr>
          <w:rFonts w:ascii="Cambria" w:eastAsia="Times New Roman" w:hAnsi="Cambria" w:cs="Times New Roman"/>
          <w:b/>
          <w:sz w:val="28"/>
          <w:szCs w:val="28"/>
          <w:lang w:val="ru-RU"/>
        </w:rPr>
        <w:lastRenderedPageBreak/>
        <w:t>Сводная таблица по видам контроля</w:t>
      </w:r>
    </w:p>
    <w:tbl>
      <w:tblPr>
        <w:tblpPr w:leftFromText="180" w:rightFromText="180" w:vertAnchor="text" w:horzAnchor="margin" w:tblpXSpec="center"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409"/>
        <w:gridCol w:w="2268"/>
        <w:gridCol w:w="1985"/>
      </w:tblGrid>
      <w:tr w:rsidR="00C322B5" w:rsidRPr="00E0506D" w:rsidTr="0046521C">
        <w:tc>
          <w:tcPr>
            <w:tcW w:w="3369" w:type="dxa"/>
          </w:tcPr>
          <w:p w:rsidR="00C322B5" w:rsidRPr="005C3BD9" w:rsidRDefault="00C322B5" w:rsidP="0046521C">
            <w:pPr>
              <w:jc w:val="center"/>
              <w:rPr>
                <w:rFonts w:ascii="Cambria" w:eastAsia="Times New Roman" w:hAnsi="Cambria" w:cs="Times New Roman"/>
                <w:b/>
              </w:rPr>
            </w:pPr>
            <w:proofErr w:type="spellStart"/>
            <w:r w:rsidRPr="005C3BD9">
              <w:rPr>
                <w:rFonts w:ascii="Cambria" w:eastAsia="Times New Roman" w:hAnsi="Cambria" w:cs="Times New Roman"/>
                <w:b/>
              </w:rPr>
              <w:t>Виды</w:t>
            </w:r>
            <w:proofErr w:type="spellEnd"/>
            <w:r w:rsidRPr="005C3BD9">
              <w:rPr>
                <w:rFonts w:ascii="Cambria" w:eastAsia="Times New Roman" w:hAnsi="Cambria" w:cs="Times New Roman"/>
                <w:b/>
              </w:rPr>
              <w:t xml:space="preserve"> </w:t>
            </w:r>
            <w:proofErr w:type="spellStart"/>
            <w:r w:rsidRPr="005C3BD9">
              <w:rPr>
                <w:rFonts w:ascii="Cambria" w:eastAsia="Times New Roman" w:hAnsi="Cambria" w:cs="Times New Roman"/>
                <w:b/>
              </w:rPr>
              <w:t>контроля</w:t>
            </w:r>
            <w:proofErr w:type="spellEnd"/>
          </w:p>
        </w:tc>
        <w:tc>
          <w:tcPr>
            <w:tcW w:w="2409" w:type="dxa"/>
          </w:tcPr>
          <w:p w:rsidR="00C322B5" w:rsidRPr="00E0506D" w:rsidRDefault="00C322B5" w:rsidP="0046521C">
            <w:pPr>
              <w:jc w:val="center"/>
              <w:rPr>
                <w:rFonts w:ascii="Cambria" w:eastAsia="Times New Roman" w:hAnsi="Cambria" w:cs="Times New Roman"/>
                <w:b/>
                <w:lang w:val="ru-RU"/>
              </w:rPr>
            </w:pPr>
            <w:r w:rsidRPr="00E0506D">
              <w:rPr>
                <w:rFonts w:ascii="Cambria" w:eastAsia="Times New Roman" w:hAnsi="Cambria" w:cs="Times New Roman"/>
                <w:b/>
                <w:lang w:val="ru-RU"/>
              </w:rPr>
              <w:t xml:space="preserve">1 </w:t>
            </w:r>
            <w:r>
              <w:rPr>
                <w:rFonts w:ascii="Cambria" w:eastAsia="Times New Roman" w:hAnsi="Cambria" w:cs="Times New Roman"/>
                <w:b/>
                <w:lang w:val="ru-RU"/>
              </w:rPr>
              <w:br/>
              <w:t>полугодие</w:t>
            </w:r>
          </w:p>
        </w:tc>
        <w:tc>
          <w:tcPr>
            <w:tcW w:w="2268" w:type="dxa"/>
          </w:tcPr>
          <w:p w:rsidR="00C322B5" w:rsidRPr="00E0506D" w:rsidRDefault="00C322B5" w:rsidP="0046521C">
            <w:pPr>
              <w:jc w:val="center"/>
              <w:rPr>
                <w:rFonts w:ascii="Cambria" w:eastAsia="Times New Roman" w:hAnsi="Cambria" w:cs="Times New Roman"/>
                <w:b/>
                <w:lang w:val="ru-RU"/>
              </w:rPr>
            </w:pPr>
            <w:r>
              <w:rPr>
                <w:rFonts w:ascii="Cambria" w:eastAsia="Times New Roman" w:hAnsi="Cambria" w:cs="Times New Roman"/>
                <w:b/>
                <w:lang w:val="ru-RU"/>
              </w:rPr>
              <w:t>2</w:t>
            </w:r>
            <w:r>
              <w:rPr>
                <w:rFonts w:ascii="Cambria" w:eastAsia="Times New Roman" w:hAnsi="Cambria" w:cs="Times New Roman"/>
                <w:b/>
                <w:lang w:val="ru-RU"/>
              </w:rPr>
              <w:br/>
              <w:t>полугодие</w:t>
            </w:r>
          </w:p>
        </w:tc>
        <w:tc>
          <w:tcPr>
            <w:tcW w:w="1985" w:type="dxa"/>
          </w:tcPr>
          <w:p w:rsidR="00C322B5" w:rsidRPr="00E0506D" w:rsidRDefault="00C322B5" w:rsidP="0046521C">
            <w:pPr>
              <w:jc w:val="center"/>
              <w:rPr>
                <w:rFonts w:ascii="Cambria" w:eastAsia="Times New Roman" w:hAnsi="Cambria" w:cs="Times New Roman"/>
                <w:b/>
                <w:lang w:val="ru-RU"/>
              </w:rPr>
            </w:pPr>
            <w:r w:rsidRPr="00E0506D">
              <w:rPr>
                <w:rFonts w:ascii="Cambria" w:eastAsia="Times New Roman" w:hAnsi="Cambria" w:cs="Times New Roman"/>
                <w:b/>
                <w:lang w:val="ru-RU"/>
              </w:rPr>
              <w:t>итого</w:t>
            </w:r>
          </w:p>
        </w:tc>
      </w:tr>
      <w:tr w:rsidR="00C322B5" w:rsidRPr="00E0506D" w:rsidTr="0046521C">
        <w:trPr>
          <w:cantSplit/>
          <w:trHeight w:val="1134"/>
        </w:trPr>
        <w:tc>
          <w:tcPr>
            <w:tcW w:w="3369" w:type="dxa"/>
          </w:tcPr>
          <w:p w:rsidR="00C322B5" w:rsidRPr="00E0506D" w:rsidRDefault="00C322B5" w:rsidP="0046521C">
            <w:pPr>
              <w:jc w:val="center"/>
              <w:rPr>
                <w:rFonts w:ascii="Cambria" w:eastAsia="Times New Roman" w:hAnsi="Cambria" w:cs="Times New Roman"/>
                <w:lang w:val="ru-RU"/>
              </w:rPr>
            </w:pPr>
            <w:r w:rsidRPr="00E0506D">
              <w:rPr>
                <w:rFonts w:ascii="Cambria" w:eastAsia="Times New Roman" w:hAnsi="Cambria" w:cs="Times New Roman"/>
                <w:lang w:val="ru-RU"/>
              </w:rPr>
              <w:t xml:space="preserve">Административный контроль </w:t>
            </w:r>
            <w:r>
              <w:rPr>
                <w:rFonts w:ascii="Cambria" w:eastAsia="Times New Roman" w:hAnsi="Cambria" w:cs="Times New Roman"/>
                <w:lang w:val="ru-RU"/>
              </w:rPr>
              <w:t xml:space="preserve"> </w:t>
            </w:r>
            <w:r w:rsidRPr="00E0506D">
              <w:rPr>
                <w:rFonts w:ascii="Cambria" w:eastAsia="Times New Roman" w:hAnsi="Cambria" w:cs="Times New Roman"/>
                <w:lang w:val="ru-RU"/>
              </w:rPr>
              <w:t>ЗУН</w:t>
            </w:r>
            <w:r>
              <w:rPr>
                <w:rFonts w:ascii="Cambria" w:eastAsia="Times New Roman" w:hAnsi="Cambria" w:cs="Times New Roman"/>
                <w:lang w:val="ru-RU"/>
              </w:rPr>
              <w:t>-</w:t>
            </w:r>
            <w:proofErr w:type="spellStart"/>
            <w:r w:rsidRPr="00E0506D">
              <w:rPr>
                <w:rFonts w:ascii="Cambria" w:eastAsia="Times New Roman" w:hAnsi="Cambria" w:cs="Times New Roman"/>
                <w:lang w:val="ru-RU"/>
              </w:rPr>
              <w:t>ов</w:t>
            </w:r>
            <w:proofErr w:type="spellEnd"/>
          </w:p>
        </w:tc>
        <w:tc>
          <w:tcPr>
            <w:tcW w:w="2409" w:type="dxa"/>
          </w:tcPr>
          <w:p w:rsidR="00C322B5" w:rsidRPr="00E0506D" w:rsidRDefault="00C322B5" w:rsidP="009161DF">
            <w:pPr>
              <w:jc w:val="center"/>
              <w:rPr>
                <w:rFonts w:ascii="Cambria" w:eastAsia="Times New Roman" w:hAnsi="Cambria" w:cs="Times New Roman"/>
                <w:lang w:val="ru-RU"/>
              </w:rPr>
            </w:pPr>
            <w:r w:rsidRPr="00E0506D">
              <w:rPr>
                <w:rFonts w:ascii="Cambria" w:eastAsia="Times New Roman" w:hAnsi="Cambria" w:cs="Times New Roman"/>
                <w:lang w:val="ru-RU"/>
              </w:rPr>
              <w:t>Входная контрольная работа</w:t>
            </w:r>
            <w:r>
              <w:rPr>
                <w:rFonts w:ascii="Cambria" w:eastAsia="Times New Roman" w:hAnsi="Cambria" w:cs="Times New Roman"/>
                <w:lang w:val="ru-RU"/>
              </w:rPr>
              <w:br/>
              <w:t>(сентябрь)</w:t>
            </w:r>
            <w:r>
              <w:rPr>
                <w:rFonts w:ascii="Cambria" w:eastAsia="Times New Roman" w:hAnsi="Cambria" w:cs="Times New Roman"/>
                <w:lang w:val="ru-RU"/>
              </w:rPr>
              <w:br/>
            </w:r>
          </w:p>
        </w:tc>
        <w:tc>
          <w:tcPr>
            <w:tcW w:w="2268" w:type="dxa"/>
          </w:tcPr>
          <w:p w:rsidR="00C322B5" w:rsidRPr="00E0506D" w:rsidRDefault="00C322B5" w:rsidP="009161DF">
            <w:pPr>
              <w:jc w:val="center"/>
              <w:rPr>
                <w:rFonts w:ascii="Cambria" w:eastAsia="Times New Roman" w:hAnsi="Cambria" w:cs="Times New Roman"/>
                <w:lang w:val="ru-RU"/>
              </w:rPr>
            </w:pPr>
            <w:r w:rsidRPr="00E0506D">
              <w:rPr>
                <w:rFonts w:ascii="Cambria" w:eastAsia="Times New Roman" w:hAnsi="Cambria" w:cs="Times New Roman"/>
                <w:lang w:val="ru-RU"/>
              </w:rPr>
              <w:t>Итоговый контроль знаний</w:t>
            </w:r>
            <w:r>
              <w:rPr>
                <w:rFonts w:ascii="Cambria" w:eastAsia="Times New Roman" w:hAnsi="Cambria" w:cs="Times New Roman"/>
                <w:lang w:val="ru-RU"/>
              </w:rPr>
              <w:br/>
              <w:t>(май)</w:t>
            </w:r>
            <w:r>
              <w:rPr>
                <w:rFonts w:ascii="Cambria" w:eastAsia="Times New Roman" w:hAnsi="Cambria" w:cs="Times New Roman"/>
                <w:lang w:val="ru-RU"/>
              </w:rPr>
              <w:br/>
            </w:r>
          </w:p>
        </w:tc>
        <w:tc>
          <w:tcPr>
            <w:tcW w:w="1985" w:type="dxa"/>
          </w:tcPr>
          <w:p w:rsidR="00C322B5" w:rsidRPr="00E0506D" w:rsidRDefault="00C322B5" w:rsidP="0046521C">
            <w:pPr>
              <w:jc w:val="center"/>
              <w:rPr>
                <w:rFonts w:ascii="Cambria" w:eastAsia="Times New Roman" w:hAnsi="Cambria" w:cs="Times New Roman"/>
                <w:lang w:val="ru-RU"/>
              </w:rPr>
            </w:pPr>
            <w:r>
              <w:rPr>
                <w:rFonts w:ascii="Cambria" w:eastAsia="Times New Roman" w:hAnsi="Cambria" w:cs="Times New Roman"/>
                <w:lang w:val="ru-RU"/>
              </w:rPr>
              <w:t>2</w:t>
            </w:r>
          </w:p>
        </w:tc>
      </w:tr>
      <w:tr w:rsidR="00C322B5" w:rsidRPr="00FF7EA6" w:rsidTr="0046521C">
        <w:tc>
          <w:tcPr>
            <w:tcW w:w="3369" w:type="dxa"/>
          </w:tcPr>
          <w:p w:rsidR="00C322B5" w:rsidRPr="00FF7EA6" w:rsidRDefault="00C322B5" w:rsidP="0046521C">
            <w:pPr>
              <w:jc w:val="center"/>
              <w:rPr>
                <w:rFonts w:ascii="Cambria" w:eastAsia="Times New Roman" w:hAnsi="Cambria" w:cs="Times New Roman"/>
                <w:lang w:val="ru-RU"/>
              </w:rPr>
            </w:pPr>
            <w:r w:rsidRPr="00E0506D">
              <w:rPr>
                <w:rFonts w:ascii="Cambria" w:eastAsia="Times New Roman" w:hAnsi="Cambria" w:cs="Times New Roman"/>
                <w:lang w:val="ru-RU"/>
              </w:rPr>
              <w:t>Промежуточный контроль знаний</w:t>
            </w:r>
            <w:r>
              <w:rPr>
                <w:rFonts w:ascii="Cambria" w:eastAsia="Times New Roman" w:hAnsi="Cambria" w:cs="Times New Roman"/>
                <w:lang w:val="ru-RU"/>
              </w:rPr>
              <w:br/>
              <w:t>(ДКР).</w:t>
            </w:r>
          </w:p>
        </w:tc>
        <w:tc>
          <w:tcPr>
            <w:tcW w:w="2409" w:type="dxa"/>
          </w:tcPr>
          <w:p w:rsidR="00C322B5" w:rsidRPr="00FF7EA6" w:rsidRDefault="009161DF" w:rsidP="0046521C">
            <w:pPr>
              <w:jc w:val="center"/>
              <w:rPr>
                <w:rFonts w:ascii="Cambria" w:eastAsia="Times New Roman" w:hAnsi="Cambria" w:cs="Times New Roman"/>
                <w:lang w:val="ru-RU"/>
              </w:rPr>
            </w:pPr>
            <w:r>
              <w:rPr>
                <w:rFonts w:ascii="Cambria" w:eastAsia="Times New Roman" w:hAnsi="Cambria" w:cs="Times New Roman"/>
                <w:lang w:val="ru-RU"/>
              </w:rPr>
              <w:t>ноябрь</w:t>
            </w:r>
            <w:r>
              <w:rPr>
                <w:rFonts w:ascii="Cambria" w:eastAsia="Times New Roman" w:hAnsi="Cambria" w:cs="Times New Roman"/>
                <w:lang w:val="ru-RU"/>
              </w:rPr>
              <w:br/>
              <w:t xml:space="preserve">декабрь  </w:t>
            </w:r>
          </w:p>
        </w:tc>
        <w:tc>
          <w:tcPr>
            <w:tcW w:w="2268" w:type="dxa"/>
          </w:tcPr>
          <w:p w:rsidR="00C322B5" w:rsidRPr="00FF7EA6" w:rsidRDefault="009161DF" w:rsidP="009161DF">
            <w:pPr>
              <w:jc w:val="center"/>
              <w:rPr>
                <w:rFonts w:ascii="Cambria" w:eastAsia="Times New Roman" w:hAnsi="Cambria" w:cs="Times New Roman"/>
                <w:lang w:val="ru-RU"/>
              </w:rPr>
            </w:pPr>
            <w:r>
              <w:rPr>
                <w:rFonts w:ascii="Cambria" w:eastAsia="Times New Roman" w:hAnsi="Cambria" w:cs="Times New Roman"/>
                <w:lang w:val="ru-RU"/>
              </w:rPr>
              <w:t>январь</w:t>
            </w:r>
            <w:r w:rsidR="00C322B5">
              <w:rPr>
                <w:rFonts w:ascii="Cambria" w:eastAsia="Times New Roman" w:hAnsi="Cambria" w:cs="Times New Roman"/>
                <w:lang w:val="ru-RU"/>
              </w:rPr>
              <w:br/>
            </w:r>
            <w:r>
              <w:rPr>
                <w:rFonts w:ascii="Cambria" w:eastAsia="Times New Roman" w:hAnsi="Cambria" w:cs="Times New Roman"/>
                <w:lang w:val="ru-RU"/>
              </w:rPr>
              <w:t xml:space="preserve">март </w:t>
            </w:r>
            <w:r w:rsidR="00C322B5">
              <w:rPr>
                <w:rFonts w:ascii="Cambria" w:eastAsia="Times New Roman" w:hAnsi="Cambria" w:cs="Times New Roman"/>
                <w:lang w:val="ru-RU"/>
              </w:rPr>
              <w:br/>
            </w:r>
            <w:r>
              <w:rPr>
                <w:rFonts w:ascii="Cambria" w:eastAsia="Times New Roman" w:hAnsi="Cambria" w:cs="Times New Roman"/>
                <w:lang w:val="ru-RU"/>
              </w:rPr>
              <w:t>апрель</w:t>
            </w:r>
          </w:p>
        </w:tc>
        <w:tc>
          <w:tcPr>
            <w:tcW w:w="1985" w:type="dxa"/>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5</w:t>
            </w:r>
          </w:p>
        </w:tc>
      </w:tr>
      <w:tr w:rsidR="00C322B5" w:rsidRPr="00FF7EA6" w:rsidTr="0046521C">
        <w:tc>
          <w:tcPr>
            <w:tcW w:w="3369" w:type="dxa"/>
          </w:tcPr>
          <w:p w:rsidR="00C322B5" w:rsidRPr="00FF7EA6" w:rsidRDefault="00C322B5" w:rsidP="0046521C">
            <w:pPr>
              <w:jc w:val="center"/>
              <w:rPr>
                <w:rFonts w:ascii="Cambria" w:eastAsia="Times New Roman" w:hAnsi="Cambria" w:cs="Times New Roman"/>
                <w:lang w:val="ru-RU"/>
              </w:rPr>
            </w:pPr>
            <w:r w:rsidRPr="00FF7EA6">
              <w:rPr>
                <w:rFonts w:ascii="Cambria" w:eastAsia="Times New Roman" w:hAnsi="Cambria" w:cs="Times New Roman"/>
                <w:lang w:val="ru-RU"/>
              </w:rPr>
              <w:t xml:space="preserve">Количество </w:t>
            </w:r>
            <w:r w:rsidRPr="00FF7EA6">
              <w:rPr>
                <w:rFonts w:ascii="Cambria" w:eastAsia="Times New Roman" w:hAnsi="Cambria" w:cs="Times New Roman"/>
                <w:i/>
                <w:lang w:val="ru-RU"/>
              </w:rPr>
              <w:t>плановых контрольных работ</w:t>
            </w:r>
          </w:p>
        </w:tc>
        <w:tc>
          <w:tcPr>
            <w:tcW w:w="2409" w:type="dxa"/>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1</w:t>
            </w:r>
          </w:p>
        </w:tc>
        <w:tc>
          <w:tcPr>
            <w:tcW w:w="2268" w:type="dxa"/>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1</w:t>
            </w:r>
          </w:p>
        </w:tc>
        <w:tc>
          <w:tcPr>
            <w:tcW w:w="1985" w:type="dxa"/>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2</w:t>
            </w:r>
          </w:p>
        </w:tc>
      </w:tr>
      <w:tr w:rsidR="00C322B5" w:rsidRPr="00CE3E72" w:rsidTr="0046521C">
        <w:tc>
          <w:tcPr>
            <w:tcW w:w="3369" w:type="dxa"/>
          </w:tcPr>
          <w:p w:rsidR="00C322B5" w:rsidRPr="00FF7EA6" w:rsidRDefault="00C322B5" w:rsidP="0046521C">
            <w:pPr>
              <w:jc w:val="center"/>
              <w:rPr>
                <w:rFonts w:ascii="Cambria" w:eastAsia="Times New Roman" w:hAnsi="Cambria" w:cs="Times New Roman"/>
                <w:i/>
                <w:lang w:val="ru-RU"/>
              </w:rPr>
            </w:pPr>
            <w:r w:rsidRPr="00FF7EA6">
              <w:rPr>
                <w:rFonts w:ascii="Cambria" w:eastAsia="Times New Roman" w:hAnsi="Cambria" w:cs="Times New Roman"/>
                <w:i/>
                <w:lang w:val="ru-RU"/>
              </w:rPr>
              <w:t>практических работ</w:t>
            </w:r>
            <w:r w:rsidR="00CF11D6">
              <w:rPr>
                <w:rFonts w:ascii="Cambria" w:eastAsia="Times New Roman" w:hAnsi="Cambria" w:cs="Times New Roman"/>
                <w:i/>
                <w:lang w:val="ru-RU"/>
              </w:rPr>
              <w:br/>
            </w:r>
          </w:p>
        </w:tc>
        <w:tc>
          <w:tcPr>
            <w:tcW w:w="6662" w:type="dxa"/>
            <w:gridSpan w:val="3"/>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в соответствии с   тематическим планом</w:t>
            </w:r>
          </w:p>
        </w:tc>
      </w:tr>
      <w:tr w:rsidR="00C322B5" w:rsidRPr="00FF7EA6" w:rsidTr="0046521C">
        <w:tc>
          <w:tcPr>
            <w:tcW w:w="3369" w:type="dxa"/>
          </w:tcPr>
          <w:p w:rsidR="00C322B5" w:rsidRPr="00FF7EA6" w:rsidRDefault="00C322B5" w:rsidP="0046521C">
            <w:pPr>
              <w:jc w:val="center"/>
              <w:rPr>
                <w:rFonts w:ascii="Cambria" w:eastAsia="Times New Roman" w:hAnsi="Cambria" w:cs="Times New Roman"/>
                <w:i/>
                <w:lang w:val="ru-RU"/>
              </w:rPr>
            </w:pPr>
            <w:r w:rsidRPr="00FF7EA6">
              <w:rPr>
                <w:rFonts w:ascii="Cambria" w:eastAsia="Times New Roman" w:hAnsi="Cambria" w:cs="Times New Roman"/>
                <w:i/>
                <w:lang w:val="ru-RU"/>
              </w:rPr>
              <w:t>лабораторных работ</w:t>
            </w:r>
            <w:r w:rsidR="00CF11D6">
              <w:rPr>
                <w:rFonts w:ascii="Cambria" w:eastAsia="Times New Roman" w:hAnsi="Cambria" w:cs="Times New Roman"/>
                <w:i/>
                <w:lang w:val="ru-RU"/>
              </w:rPr>
              <w:br/>
            </w:r>
          </w:p>
        </w:tc>
        <w:tc>
          <w:tcPr>
            <w:tcW w:w="6662" w:type="dxa"/>
            <w:gridSpan w:val="3"/>
          </w:tcPr>
          <w:p w:rsidR="00C322B5" w:rsidRPr="00FF7EA6" w:rsidRDefault="00C322B5" w:rsidP="0046521C">
            <w:pPr>
              <w:jc w:val="center"/>
              <w:rPr>
                <w:rFonts w:ascii="Cambria" w:eastAsia="Times New Roman" w:hAnsi="Cambria" w:cs="Times New Roman"/>
                <w:lang w:val="ru-RU"/>
              </w:rPr>
            </w:pPr>
            <w:r>
              <w:rPr>
                <w:rFonts w:ascii="Cambria" w:eastAsia="Times New Roman" w:hAnsi="Cambria" w:cs="Times New Roman"/>
                <w:lang w:val="ru-RU"/>
              </w:rPr>
              <w:t>в соответствии  тематическим планом</w:t>
            </w:r>
          </w:p>
        </w:tc>
      </w:tr>
    </w:tbl>
    <w:p w:rsidR="00310C41" w:rsidRPr="002447A8" w:rsidRDefault="00310C41">
      <w:pPr>
        <w:rPr>
          <w:b/>
          <w:sz w:val="24"/>
          <w:szCs w:val="24"/>
          <w:lang w:val="ru-RU"/>
        </w:rPr>
      </w:pPr>
    </w:p>
    <w:p w:rsidR="00F13271" w:rsidRDefault="00F13271">
      <w:pP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eastAsia="ru-RU"/>
        </w:rPr>
        <w:br w:type="page"/>
      </w:r>
    </w:p>
    <w:p w:rsidR="00FA3811" w:rsidRPr="00FA3811" w:rsidRDefault="00FA3811">
      <w:pPr>
        <w:rPr>
          <w:rFonts w:ascii="Times New Roman" w:eastAsia="Times New Roman" w:hAnsi="Times New Roman" w:cs="Times New Roman"/>
          <w:b/>
          <w:bCs/>
          <w:sz w:val="24"/>
          <w:szCs w:val="24"/>
          <w:lang w:val="ru-RU" w:eastAsia="ru-RU"/>
        </w:rPr>
      </w:pPr>
    </w:p>
    <w:p w:rsidR="00ED76C3" w:rsidRPr="00ED76C3" w:rsidRDefault="001147E7" w:rsidP="00ED76C3">
      <w:pPr>
        <w:spacing w:before="100" w:beforeAutospacing="1" w:after="100" w:afterAutospacing="1" w:line="240" w:lineRule="auto"/>
        <w:ind w:left="1080"/>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9. </w:t>
      </w:r>
      <w:proofErr w:type="spellStart"/>
      <w:proofErr w:type="gramStart"/>
      <w:r w:rsidR="00310C41" w:rsidRPr="00984806">
        <w:rPr>
          <w:rFonts w:ascii="Times New Roman" w:eastAsia="Times New Roman" w:hAnsi="Times New Roman" w:cs="Times New Roman"/>
          <w:b/>
          <w:bCs/>
          <w:sz w:val="28"/>
          <w:szCs w:val="28"/>
          <w:lang w:eastAsia="ru-RU"/>
        </w:rPr>
        <w:t>Ресурсное</w:t>
      </w:r>
      <w:proofErr w:type="spellEnd"/>
      <w:r w:rsidR="00310C41" w:rsidRPr="00984806">
        <w:rPr>
          <w:rFonts w:ascii="Times New Roman" w:eastAsia="Times New Roman" w:hAnsi="Times New Roman" w:cs="Times New Roman"/>
          <w:b/>
          <w:bCs/>
          <w:sz w:val="28"/>
          <w:szCs w:val="28"/>
          <w:lang w:eastAsia="ru-RU"/>
        </w:rPr>
        <w:t xml:space="preserve"> </w:t>
      </w:r>
      <w:r w:rsidR="00F13271" w:rsidRPr="00984806">
        <w:rPr>
          <w:rFonts w:ascii="Times New Roman" w:eastAsia="Times New Roman" w:hAnsi="Times New Roman" w:cs="Times New Roman"/>
          <w:b/>
          <w:bCs/>
          <w:sz w:val="28"/>
          <w:szCs w:val="28"/>
          <w:lang w:val="ru-RU" w:eastAsia="ru-RU"/>
        </w:rPr>
        <w:t xml:space="preserve"> </w:t>
      </w:r>
      <w:proofErr w:type="spellStart"/>
      <w:r w:rsidR="00310C41" w:rsidRPr="00984806">
        <w:rPr>
          <w:rFonts w:ascii="Times New Roman" w:eastAsia="Times New Roman" w:hAnsi="Times New Roman" w:cs="Times New Roman"/>
          <w:b/>
          <w:bCs/>
          <w:sz w:val="28"/>
          <w:szCs w:val="28"/>
          <w:lang w:eastAsia="ru-RU"/>
        </w:rPr>
        <w:t>обеспечение</w:t>
      </w:r>
      <w:proofErr w:type="spellEnd"/>
      <w:proofErr w:type="gramEnd"/>
      <w:r w:rsidR="00F13271" w:rsidRPr="00984806">
        <w:rPr>
          <w:rFonts w:ascii="Times New Roman" w:eastAsia="Times New Roman" w:hAnsi="Times New Roman" w:cs="Times New Roman"/>
          <w:b/>
          <w:bCs/>
          <w:sz w:val="28"/>
          <w:szCs w:val="28"/>
          <w:lang w:val="ru-RU" w:eastAsia="ru-RU"/>
        </w:rPr>
        <w:t xml:space="preserve"> </w:t>
      </w:r>
      <w:r w:rsidR="00310C41" w:rsidRPr="00984806">
        <w:rPr>
          <w:rFonts w:ascii="Times New Roman" w:eastAsia="Times New Roman" w:hAnsi="Times New Roman" w:cs="Times New Roman"/>
          <w:b/>
          <w:bCs/>
          <w:sz w:val="28"/>
          <w:szCs w:val="28"/>
          <w:lang w:eastAsia="ru-RU"/>
        </w:rPr>
        <w:t xml:space="preserve"> </w:t>
      </w:r>
      <w:proofErr w:type="spellStart"/>
      <w:r w:rsidR="00310C41" w:rsidRPr="00984806">
        <w:rPr>
          <w:rFonts w:ascii="Times New Roman" w:eastAsia="Times New Roman" w:hAnsi="Times New Roman" w:cs="Times New Roman"/>
          <w:b/>
          <w:bCs/>
          <w:sz w:val="28"/>
          <w:szCs w:val="28"/>
          <w:lang w:eastAsia="ru-RU"/>
        </w:rPr>
        <w:t>рабочей</w:t>
      </w:r>
      <w:proofErr w:type="spellEnd"/>
      <w:r w:rsidR="00310C41" w:rsidRPr="00984806">
        <w:rPr>
          <w:rFonts w:ascii="Times New Roman" w:eastAsia="Times New Roman" w:hAnsi="Times New Roman" w:cs="Times New Roman"/>
          <w:b/>
          <w:bCs/>
          <w:sz w:val="28"/>
          <w:szCs w:val="28"/>
          <w:lang w:eastAsia="ru-RU"/>
        </w:rPr>
        <w:t xml:space="preserve"> </w:t>
      </w:r>
      <w:r w:rsidR="00F13271" w:rsidRPr="00984806">
        <w:rPr>
          <w:rFonts w:ascii="Times New Roman" w:eastAsia="Times New Roman" w:hAnsi="Times New Roman" w:cs="Times New Roman"/>
          <w:b/>
          <w:bCs/>
          <w:sz w:val="28"/>
          <w:szCs w:val="28"/>
          <w:lang w:val="ru-RU" w:eastAsia="ru-RU"/>
        </w:rPr>
        <w:t xml:space="preserve"> </w:t>
      </w:r>
      <w:proofErr w:type="spellStart"/>
      <w:r w:rsidR="00310C41" w:rsidRPr="00984806">
        <w:rPr>
          <w:rFonts w:ascii="Times New Roman" w:eastAsia="Times New Roman" w:hAnsi="Times New Roman" w:cs="Times New Roman"/>
          <w:b/>
          <w:bCs/>
          <w:sz w:val="28"/>
          <w:szCs w:val="28"/>
          <w:lang w:eastAsia="ru-RU"/>
        </w:rPr>
        <w:t>программы</w:t>
      </w:r>
      <w:proofErr w:type="spellEnd"/>
      <w:r w:rsidR="00ED76C3" w:rsidRPr="00ED76C3">
        <w:rPr>
          <w:b/>
          <w:sz w:val="28"/>
          <w:szCs w:val="28"/>
          <w:lang w:val="ru-RU"/>
        </w:rPr>
        <w:t xml:space="preserve">      </w:t>
      </w:r>
    </w:p>
    <w:p w:rsidR="00277C7C" w:rsidRDefault="00ED76C3" w:rsidP="00277C7C">
      <w:pPr>
        <w:spacing w:before="100" w:beforeAutospacing="1" w:after="100" w:afterAutospacing="1"/>
        <w:ind w:left="-540" w:hanging="180"/>
        <w:rPr>
          <w:b/>
          <w:caps/>
          <w:lang w:val="ru-RU"/>
        </w:rPr>
      </w:pPr>
      <w:r w:rsidRPr="00ED76C3">
        <w:rPr>
          <w:b/>
          <w:sz w:val="28"/>
          <w:szCs w:val="28"/>
          <w:lang w:val="ru-RU"/>
        </w:rPr>
        <w:t xml:space="preserve">         Для учителя:</w:t>
      </w:r>
      <w:r w:rsidR="00277C7C" w:rsidRPr="00277C7C">
        <w:rPr>
          <w:b/>
          <w:caps/>
        </w:rPr>
        <w:t xml:space="preserve"> </w:t>
      </w:r>
    </w:p>
    <w:p w:rsidR="00277C7C" w:rsidRPr="00ED76C3" w:rsidRDefault="00277C7C" w:rsidP="00277C7C">
      <w:pPr>
        <w:keepLines/>
        <w:rPr>
          <w:lang w:val="ru-RU"/>
        </w:rPr>
      </w:pPr>
      <w:r w:rsidRPr="00ED76C3">
        <w:rPr>
          <w:bCs/>
          <w:iCs/>
          <w:lang w:val="ru-RU"/>
        </w:rPr>
        <w:t>1.Программа для общеобразовательных учреждений по алгебре для 10-11 классов, составитель</w:t>
      </w:r>
      <w:r w:rsidRPr="00ED76C3">
        <w:rPr>
          <w:lang w:val="ru-RU"/>
        </w:rPr>
        <w:t xml:space="preserve"> </w:t>
      </w:r>
      <w:proofErr w:type="spellStart"/>
      <w:r w:rsidRPr="00ED76C3">
        <w:rPr>
          <w:lang w:val="ru-RU"/>
        </w:rPr>
        <w:t>Бурмистрова</w:t>
      </w:r>
      <w:proofErr w:type="spellEnd"/>
      <w:r w:rsidRPr="00ED76C3">
        <w:rPr>
          <w:lang w:val="ru-RU"/>
        </w:rPr>
        <w:t xml:space="preserve">  Т.А., автор Колягин Ю.М.  – М.: Просвещение, 2011г.</w:t>
      </w:r>
    </w:p>
    <w:p w:rsidR="00277C7C" w:rsidRPr="00ED76C3" w:rsidRDefault="00277C7C" w:rsidP="00277C7C">
      <w:pPr>
        <w:ind w:firstLine="360"/>
        <w:rPr>
          <w:lang w:val="ru-RU"/>
        </w:rPr>
      </w:pPr>
      <w:r w:rsidRPr="00ED76C3">
        <w:rPr>
          <w:lang w:val="ru-RU"/>
        </w:rPr>
        <w:t xml:space="preserve">2. Учебник: Алгебра и начала анализа для 11 класса, авторов: Ю.М.Колягин, Ю.В.Сидоров, М.В.Ткачёва, Н.   </w:t>
      </w:r>
      <w:proofErr w:type="spellStart"/>
      <w:r w:rsidRPr="00ED76C3">
        <w:rPr>
          <w:lang w:val="ru-RU"/>
        </w:rPr>
        <w:t>Е.Фёдорова</w:t>
      </w:r>
      <w:proofErr w:type="spellEnd"/>
      <w:r w:rsidRPr="00ED76C3">
        <w:rPr>
          <w:lang w:val="ru-RU"/>
        </w:rPr>
        <w:t xml:space="preserve"> и </w:t>
      </w:r>
      <w:proofErr w:type="spellStart"/>
      <w:r w:rsidRPr="00ED76C3">
        <w:rPr>
          <w:lang w:val="ru-RU"/>
        </w:rPr>
        <w:t>М.И.Шабунин</w:t>
      </w:r>
      <w:proofErr w:type="spellEnd"/>
      <w:r w:rsidRPr="00ED76C3">
        <w:rPr>
          <w:lang w:val="ru-RU"/>
        </w:rPr>
        <w:t xml:space="preserve">, под редакцией  </w:t>
      </w:r>
      <w:proofErr w:type="spellStart"/>
      <w:r w:rsidRPr="00ED76C3">
        <w:rPr>
          <w:lang w:val="ru-RU"/>
        </w:rPr>
        <w:t>А.Б.Жижченко</w:t>
      </w:r>
      <w:proofErr w:type="spellEnd"/>
      <w:r w:rsidRPr="00ED76C3">
        <w:rPr>
          <w:lang w:val="ru-RU"/>
        </w:rPr>
        <w:t>, – М.: Просвещение, 2011г.</w:t>
      </w:r>
    </w:p>
    <w:p w:rsidR="00277C7C" w:rsidRPr="00ED76C3" w:rsidRDefault="00277C7C" w:rsidP="00277C7C">
      <w:pPr>
        <w:ind w:left="-540" w:firstLine="540"/>
        <w:jc w:val="both"/>
        <w:rPr>
          <w:lang w:val="ru-RU"/>
        </w:rPr>
      </w:pPr>
      <w:r w:rsidRPr="00ED76C3">
        <w:rPr>
          <w:lang w:val="ru-RU"/>
        </w:rPr>
        <w:t xml:space="preserve">     3. Дидактические материалы для 11 класса «Алгебра и начала математического анализа» авторов: </w:t>
      </w:r>
      <w:proofErr w:type="spellStart"/>
      <w:r w:rsidRPr="00ED76C3">
        <w:rPr>
          <w:lang w:val="ru-RU"/>
        </w:rPr>
        <w:t>М.И.Шабунин</w:t>
      </w:r>
      <w:proofErr w:type="spellEnd"/>
      <w:r w:rsidRPr="00ED76C3">
        <w:rPr>
          <w:lang w:val="ru-RU"/>
        </w:rPr>
        <w:t xml:space="preserve">,   </w:t>
      </w:r>
      <w:proofErr w:type="spellStart"/>
      <w:r w:rsidRPr="00ED76C3">
        <w:rPr>
          <w:lang w:val="ru-RU"/>
        </w:rPr>
        <w:t>М.В.Ткачёва</w:t>
      </w:r>
      <w:proofErr w:type="spellEnd"/>
      <w:r w:rsidRPr="00ED76C3">
        <w:rPr>
          <w:lang w:val="ru-RU"/>
        </w:rPr>
        <w:t xml:space="preserve">,  </w:t>
      </w:r>
    </w:p>
    <w:p w:rsidR="00277C7C" w:rsidRPr="00ED76C3" w:rsidRDefault="00277C7C" w:rsidP="00277C7C">
      <w:pPr>
        <w:ind w:left="-540" w:firstLine="540"/>
        <w:jc w:val="both"/>
        <w:rPr>
          <w:lang w:val="ru-RU"/>
        </w:rPr>
      </w:pPr>
      <w:r w:rsidRPr="00ED76C3">
        <w:rPr>
          <w:lang w:val="ru-RU"/>
        </w:rPr>
        <w:t xml:space="preserve">   Н.Е.Фёдорова, О.    Н.    Доброва, – М.: Просвещение, 2012г.</w:t>
      </w:r>
    </w:p>
    <w:p w:rsidR="00277C7C" w:rsidRPr="00277C7C" w:rsidRDefault="00277C7C" w:rsidP="00277C7C">
      <w:pPr>
        <w:rPr>
          <w:lang w:val="ru-RU"/>
        </w:rPr>
      </w:pPr>
      <w:r w:rsidRPr="00ED76C3">
        <w:rPr>
          <w:sz w:val="28"/>
          <w:szCs w:val="28"/>
          <w:lang w:val="ru-RU"/>
        </w:rPr>
        <w:t xml:space="preserve">    </w:t>
      </w:r>
      <w:r w:rsidRPr="00ED76C3">
        <w:rPr>
          <w:lang w:val="ru-RU"/>
        </w:rPr>
        <w:t>4.Единый государственный экзамен 2010-2013 г</w:t>
      </w:r>
      <w:proofErr w:type="gramStart"/>
      <w:r w:rsidRPr="00ED76C3">
        <w:rPr>
          <w:lang w:val="ru-RU"/>
        </w:rPr>
        <w:t xml:space="preserve">.. </w:t>
      </w:r>
      <w:proofErr w:type="gramEnd"/>
      <w:r w:rsidRPr="00ED76C3">
        <w:rPr>
          <w:lang w:val="ru-RU"/>
        </w:rPr>
        <w:t>Математика. Учебно-тренировочные материалы для подготовки учащихся / ФИПИ-М.: Интеллект-Центр, 2010-2013.</w:t>
      </w:r>
    </w:p>
    <w:p w:rsidR="00277C7C" w:rsidRPr="00F52958" w:rsidRDefault="00277C7C" w:rsidP="00277C7C">
      <w:pPr>
        <w:spacing w:before="100" w:beforeAutospacing="1" w:after="100" w:afterAutospacing="1"/>
        <w:ind w:left="-540" w:hanging="180"/>
        <w:jc w:val="center"/>
        <w:rPr>
          <w:b/>
          <w:caps/>
        </w:rPr>
      </w:pPr>
      <w:r w:rsidRPr="00F52958">
        <w:rPr>
          <w:b/>
          <w:caps/>
        </w:rPr>
        <w:t>Методическая литература</w:t>
      </w:r>
    </w:p>
    <w:p w:rsidR="00277C7C" w:rsidRDefault="00277C7C" w:rsidP="00277C7C">
      <w:pPr>
        <w:pStyle w:val="aff3"/>
        <w:widowControl w:val="0"/>
        <w:numPr>
          <w:ilvl w:val="0"/>
          <w:numId w:val="23"/>
        </w:numPr>
        <w:tabs>
          <w:tab w:val="clear" w:pos="720"/>
          <w:tab w:val="num" w:pos="360"/>
        </w:tabs>
        <w:autoSpaceDE w:val="0"/>
        <w:autoSpaceDN w:val="0"/>
        <w:adjustRightInd w:val="0"/>
        <w:ind w:left="360"/>
        <w:jc w:val="both"/>
      </w:pPr>
      <w:r w:rsidRPr="00F52958">
        <w:t xml:space="preserve">Федеральный перечень учебников, рекомендуемых Министерством образования Российской Федерации к использованию в  </w:t>
      </w:r>
      <w:r>
        <w:t>о</w:t>
      </w:r>
      <w:r w:rsidRPr="00F52958">
        <w:t>бщеобразовательном процессе в общеобразовательных</w:t>
      </w:r>
      <w:r>
        <w:t xml:space="preserve"> учреждениях на 2010 – 2011 </w:t>
      </w:r>
      <w:r w:rsidRPr="00F52958">
        <w:t xml:space="preserve"> учебный год.</w:t>
      </w:r>
    </w:p>
    <w:p w:rsidR="00277C7C" w:rsidRDefault="00277C7C" w:rsidP="00277C7C">
      <w:pPr>
        <w:pStyle w:val="aff3"/>
        <w:widowControl w:val="0"/>
        <w:numPr>
          <w:ilvl w:val="0"/>
          <w:numId w:val="23"/>
        </w:numPr>
        <w:tabs>
          <w:tab w:val="clear" w:pos="720"/>
          <w:tab w:val="num" w:pos="360"/>
        </w:tabs>
        <w:autoSpaceDE w:val="0"/>
        <w:autoSpaceDN w:val="0"/>
        <w:adjustRightInd w:val="0"/>
        <w:ind w:left="360"/>
        <w:jc w:val="both"/>
      </w:pPr>
      <w:r w:rsidRPr="00F52958">
        <w:t>Программы для общеобразовательных школ, лицеев и гимназий.</w:t>
      </w:r>
      <w:r>
        <w:t xml:space="preserve"> </w:t>
      </w:r>
      <w:r w:rsidRPr="00F52958">
        <w:t xml:space="preserve">Математика. Составители: Г. М. Кузнецова, Н. Г. </w:t>
      </w:r>
      <w:proofErr w:type="spellStart"/>
      <w:r w:rsidRPr="00F52958">
        <w:t>Миндюк</w:t>
      </w:r>
      <w:proofErr w:type="spellEnd"/>
      <w:r w:rsidRPr="00F52958">
        <w:t xml:space="preserve">. М.: Дрофа, </w:t>
      </w:r>
      <w:r>
        <w:t xml:space="preserve"> </w:t>
      </w:r>
      <w:r w:rsidRPr="00F52958">
        <w:t>2004 г.</w:t>
      </w:r>
      <w:r w:rsidRPr="00863B20">
        <w:t xml:space="preserve"> </w:t>
      </w:r>
    </w:p>
    <w:p w:rsidR="00277C7C" w:rsidRPr="00277C7C" w:rsidRDefault="00277C7C" w:rsidP="00277C7C">
      <w:pPr>
        <w:numPr>
          <w:ilvl w:val="0"/>
          <w:numId w:val="23"/>
        </w:numPr>
        <w:tabs>
          <w:tab w:val="clear" w:pos="720"/>
          <w:tab w:val="num" w:pos="360"/>
        </w:tabs>
        <w:spacing w:after="0" w:line="240" w:lineRule="auto"/>
        <w:ind w:left="360"/>
        <w:jc w:val="both"/>
        <w:rPr>
          <w:lang w:val="ru-RU"/>
        </w:rPr>
      </w:pPr>
      <w:r w:rsidRPr="00277C7C">
        <w:rPr>
          <w:lang w:val="ru-RU"/>
        </w:rPr>
        <w:t xml:space="preserve">Контрольные работы по алгебре и началам анализа для 10 – 11 классов общеобразовательных школ. / А.Г. Мордкович, Е.Е. </w:t>
      </w:r>
      <w:proofErr w:type="spellStart"/>
      <w:r w:rsidRPr="00277C7C">
        <w:rPr>
          <w:lang w:val="ru-RU"/>
        </w:rPr>
        <w:t>Тульчинская</w:t>
      </w:r>
      <w:proofErr w:type="spellEnd"/>
      <w:r w:rsidRPr="00277C7C">
        <w:rPr>
          <w:lang w:val="ru-RU"/>
        </w:rPr>
        <w:t>. / М: Мнемозина, 2006,  61с.</w:t>
      </w:r>
    </w:p>
    <w:p w:rsidR="00277C7C" w:rsidRPr="00F52958" w:rsidRDefault="00277C7C" w:rsidP="00277C7C">
      <w:pPr>
        <w:numPr>
          <w:ilvl w:val="0"/>
          <w:numId w:val="23"/>
        </w:numPr>
        <w:tabs>
          <w:tab w:val="clear" w:pos="720"/>
          <w:tab w:val="num" w:pos="360"/>
        </w:tabs>
        <w:spacing w:after="0" w:line="240" w:lineRule="auto"/>
        <w:ind w:left="360"/>
        <w:jc w:val="both"/>
      </w:pPr>
      <w:r w:rsidRPr="00277C7C">
        <w:rPr>
          <w:lang w:val="ru-RU"/>
        </w:rPr>
        <w:t xml:space="preserve">Б. Г. Зив.  Дидактические материалы. Алгебра и начала анализа. 11 класс. М. И. </w:t>
      </w:r>
      <w:proofErr w:type="spellStart"/>
      <w:r w:rsidRPr="00277C7C">
        <w:rPr>
          <w:lang w:val="ru-RU"/>
        </w:rPr>
        <w:t>Шабунин</w:t>
      </w:r>
      <w:proofErr w:type="spellEnd"/>
      <w:r w:rsidRPr="00277C7C">
        <w:rPr>
          <w:lang w:val="ru-RU"/>
        </w:rPr>
        <w:t xml:space="preserve">. Алгебра и начала анализа. Дидактические материалы для 10-11 классов. </w:t>
      </w:r>
      <w:r w:rsidRPr="00F52958">
        <w:t xml:space="preserve">А. П. </w:t>
      </w:r>
      <w:proofErr w:type="spellStart"/>
      <w:r w:rsidRPr="00F52958">
        <w:t>Ершова</w:t>
      </w:r>
      <w:proofErr w:type="spellEnd"/>
      <w:r w:rsidRPr="00F52958">
        <w:t xml:space="preserve">. </w:t>
      </w:r>
      <w:proofErr w:type="spellStart"/>
      <w:r w:rsidRPr="00F52958">
        <w:t>Самостоятельные</w:t>
      </w:r>
      <w:proofErr w:type="spellEnd"/>
      <w:r w:rsidRPr="00F52958">
        <w:t xml:space="preserve"> и </w:t>
      </w:r>
      <w:proofErr w:type="spellStart"/>
      <w:r w:rsidRPr="00F52958">
        <w:t>контрольные</w:t>
      </w:r>
      <w:proofErr w:type="spellEnd"/>
      <w:r w:rsidRPr="00F52958">
        <w:t xml:space="preserve"> </w:t>
      </w:r>
      <w:proofErr w:type="spellStart"/>
      <w:r w:rsidRPr="00F52958">
        <w:t>работы</w:t>
      </w:r>
      <w:proofErr w:type="spellEnd"/>
      <w:r w:rsidRPr="00F52958">
        <w:t xml:space="preserve">. </w:t>
      </w:r>
      <w:proofErr w:type="spellStart"/>
      <w:r w:rsidRPr="00F52958">
        <w:t>Алгебра</w:t>
      </w:r>
      <w:proofErr w:type="spellEnd"/>
      <w:r w:rsidRPr="00F52958">
        <w:t xml:space="preserve"> 10-11 </w:t>
      </w:r>
      <w:proofErr w:type="spellStart"/>
      <w:r w:rsidRPr="00F52958">
        <w:t>класс</w:t>
      </w:r>
      <w:proofErr w:type="spellEnd"/>
      <w:r w:rsidRPr="00F52958">
        <w:t>.</w:t>
      </w:r>
    </w:p>
    <w:p w:rsidR="00277C7C" w:rsidRPr="00277C7C" w:rsidRDefault="00277C7C" w:rsidP="00277C7C">
      <w:pPr>
        <w:numPr>
          <w:ilvl w:val="0"/>
          <w:numId w:val="23"/>
        </w:numPr>
        <w:tabs>
          <w:tab w:val="clear" w:pos="720"/>
          <w:tab w:val="num" w:pos="360"/>
        </w:tabs>
        <w:spacing w:after="0" w:line="240" w:lineRule="auto"/>
        <w:ind w:left="360"/>
        <w:jc w:val="both"/>
        <w:rPr>
          <w:lang w:val="ru-RU"/>
        </w:rPr>
      </w:pPr>
      <w:r w:rsidRPr="00277C7C">
        <w:rPr>
          <w:lang w:val="ru-RU"/>
        </w:rPr>
        <w:t xml:space="preserve">Тесты. Алгебра и начала анализа, 10 – 11. / П.И. Алтынов. Учебно-методическое пособие. / М.: Дрофа, 2000. – 96с. </w:t>
      </w:r>
    </w:p>
    <w:p w:rsidR="00277C7C" w:rsidRPr="00277C7C" w:rsidRDefault="00277C7C" w:rsidP="00277C7C">
      <w:pPr>
        <w:numPr>
          <w:ilvl w:val="0"/>
          <w:numId w:val="23"/>
        </w:numPr>
        <w:tabs>
          <w:tab w:val="clear" w:pos="720"/>
          <w:tab w:val="num" w:pos="360"/>
        </w:tabs>
        <w:spacing w:after="0" w:line="240" w:lineRule="auto"/>
        <w:ind w:left="360"/>
        <w:jc w:val="both"/>
        <w:rPr>
          <w:lang w:val="ru-RU"/>
        </w:rPr>
      </w:pPr>
      <w:r w:rsidRPr="00277C7C">
        <w:rPr>
          <w:lang w:val="ru-RU"/>
        </w:rPr>
        <w:t xml:space="preserve">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Г.И. Ковалева, Т.И. </w:t>
      </w:r>
      <w:proofErr w:type="spellStart"/>
      <w:r w:rsidRPr="00277C7C">
        <w:rPr>
          <w:lang w:val="ru-RU"/>
        </w:rPr>
        <w:t>Бузулина</w:t>
      </w:r>
      <w:proofErr w:type="spellEnd"/>
      <w:r w:rsidRPr="00277C7C">
        <w:rPr>
          <w:lang w:val="ru-RU"/>
        </w:rPr>
        <w:t xml:space="preserve">, О.Л. Безрукова, Ю.А. </w:t>
      </w:r>
      <w:proofErr w:type="spellStart"/>
      <w:r w:rsidRPr="00277C7C">
        <w:rPr>
          <w:lang w:val="ru-RU"/>
        </w:rPr>
        <w:t>Розка</w:t>
      </w:r>
      <w:proofErr w:type="spellEnd"/>
      <w:r w:rsidRPr="00277C7C">
        <w:rPr>
          <w:lang w:val="ru-RU"/>
        </w:rPr>
        <w:t xml:space="preserve"> – Волгоград: Учитель, 2005;</w:t>
      </w:r>
    </w:p>
    <w:p w:rsidR="00277C7C" w:rsidRPr="00277C7C" w:rsidRDefault="00277C7C" w:rsidP="00277C7C">
      <w:pPr>
        <w:widowControl w:val="0"/>
        <w:numPr>
          <w:ilvl w:val="0"/>
          <w:numId w:val="23"/>
        </w:numPr>
        <w:tabs>
          <w:tab w:val="clear" w:pos="720"/>
          <w:tab w:val="num" w:pos="360"/>
        </w:tabs>
        <w:autoSpaceDE w:val="0"/>
        <w:autoSpaceDN w:val="0"/>
        <w:adjustRightInd w:val="0"/>
        <w:spacing w:after="0" w:line="240" w:lineRule="auto"/>
        <w:ind w:left="360"/>
        <w:jc w:val="both"/>
        <w:rPr>
          <w:lang w:val="ru-RU"/>
        </w:rPr>
      </w:pPr>
      <w:r w:rsidRPr="00277C7C">
        <w:rPr>
          <w:lang w:val="ru-RU"/>
        </w:rPr>
        <w:t xml:space="preserve">Ивлев Б.И., Саакян С.И., </w:t>
      </w:r>
      <w:proofErr w:type="spellStart"/>
      <w:r w:rsidRPr="00277C7C">
        <w:rPr>
          <w:lang w:val="ru-RU"/>
        </w:rPr>
        <w:t>Шварцбург</w:t>
      </w:r>
      <w:proofErr w:type="spellEnd"/>
      <w:r w:rsidRPr="00277C7C">
        <w:rPr>
          <w:lang w:val="ru-RU"/>
        </w:rPr>
        <w:t xml:space="preserve"> С.И., Дидактические материалы по алгебре и началам анализа для 11 класса, М., 2000;</w:t>
      </w:r>
    </w:p>
    <w:p w:rsidR="00277C7C" w:rsidRPr="00277C7C" w:rsidRDefault="00277C7C" w:rsidP="00277C7C">
      <w:pPr>
        <w:widowControl w:val="0"/>
        <w:numPr>
          <w:ilvl w:val="0"/>
          <w:numId w:val="23"/>
        </w:numPr>
        <w:tabs>
          <w:tab w:val="clear" w:pos="720"/>
          <w:tab w:val="num" w:pos="360"/>
        </w:tabs>
        <w:autoSpaceDE w:val="0"/>
        <w:autoSpaceDN w:val="0"/>
        <w:adjustRightInd w:val="0"/>
        <w:spacing w:after="0" w:line="240" w:lineRule="auto"/>
        <w:ind w:left="360"/>
        <w:jc w:val="both"/>
        <w:rPr>
          <w:lang w:val="ru-RU"/>
        </w:rPr>
      </w:pPr>
      <w:r w:rsidRPr="00277C7C">
        <w:rPr>
          <w:lang w:val="ru-RU"/>
        </w:rPr>
        <w:t>Лукин Р.Д., Лукина Т.К., Якунина И.С., Устные  упражнения  по алгебре и началам анализа, М.1989;</w:t>
      </w:r>
    </w:p>
    <w:p w:rsidR="00277C7C" w:rsidRPr="00277C7C" w:rsidRDefault="00277C7C" w:rsidP="00277C7C">
      <w:pPr>
        <w:widowControl w:val="0"/>
        <w:numPr>
          <w:ilvl w:val="0"/>
          <w:numId w:val="23"/>
        </w:numPr>
        <w:tabs>
          <w:tab w:val="clear" w:pos="720"/>
          <w:tab w:val="num" w:pos="360"/>
        </w:tabs>
        <w:autoSpaceDE w:val="0"/>
        <w:autoSpaceDN w:val="0"/>
        <w:adjustRightInd w:val="0"/>
        <w:spacing w:after="0" w:line="240" w:lineRule="auto"/>
        <w:ind w:left="360"/>
        <w:jc w:val="both"/>
        <w:rPr>
          <w:lang w:val="ru-RU"/>
        </w:rPr>
      </w:pPr>
      <w:proofErr w:type="spellStart"/>
      <w:r w:rsidRPr="00277C7C">
        <w:rPr>
          <w:lang w:val="ru-RU"/>
        </w:rPr>
        <w:t>Шамшин</w:t>
      </w:r>
      <w:proofErr w:type="spellEnd"/>
      <w:r w:rsidRPr="00277C7C">
        <w:rPr>
          <w:lang w:val="ru-RU"/>
        </w:rPr>
        <w:t xml:space="preserve"> В.М. Тематические тесты для подготовки к ЕГЭ по математике, Феникс, Ростов-на-Дону,2004;</w:t>
      </w:r>
    </w:p>
    <w:p w:rsidR="00277C7C" w:rsidRPr="00277C7C" w:rsidRDefault="00277C7C" w:rsidP="00277C7C">
      <w:pPr>
        <w:widowControl w:val="0"/>
        <w:numPr>
          <w:ilvl w:val="0"/>
          <w:numId w:val="23"/>
        </w:numPr>
        <w:tabs>
          <w:tab w:val="clear" w:pos="720"/>
          <w:tab w:val="num" w:pos="360"/>
        </w:tabs>
        <w:autoSpaceDE w:val="0"/>
        <w:autoSpaceDN w:val="0"/>
        <w:adjustRightInd w:val="0"/>
        <w:spacing w:after="0" w:line="240" w:lineRule="auto"/>
        <w:ind w:left="360"/>
        <w:jc w:val="both"/>
        <w:rPr>
          <w:lang w:val="ru-RU"/>
        </w:rPr>
      </w:pPr>
      <w:r w:rsidRPr="00277C7C">
        <w:rPr>
          <w:lang w:val="ru-RU"/>
        </w:rPr>
        <w:t xml:space="preserve">Ковалёва Г.И. Учебно-тренировочные тематические тестовые задания с ответами по математике для подготовки к ЕГЭ, ч. </w:t>
      </w:r>
      <w:r w:rsidRPr="007354B1">
        <w:t>I</w:t>
      </w:r>
      <w:r w:rsidRPr="00277C7C">
        <w:rPr>
          <w:lang w:val="ru-RU"/>
        </w:rPr>
        <w:t>,</w:t>
      </w:r>
      <w:r w:rsidRPr="007354B1">
        <w:t>II</w:t>
      </w:r>
      <w:r w:rsidRPr="00277C7C">
        <w:rPr>
          <w:lang w:val="ru-RU"/>
        </w:rPr>
        <w:t>,</w:t>
      </w:r>
      <w:r w:rsidRPr="007354B1">
        <w:t>III</w:t>
      </w:r>
      <w:r w:rsidRPr="00277C7C">
        <w:rPr>
          <w:lang w:val="ru-RU"/>
        </w:rPr>
        <w:t>,       Волгоград,2004;</w:t>
      </w:r>
    </w:p>
    <w:p w:rsidR="00277C7C" w:rsidRPr="00277C7C" w:rsidRDefault="00277C7C" w:rsidP="00277C7C">
      <w:pPr>
        <w:widowControl w:val="0"/>
        <w:numPr>
          <w:ilvl w:val="0"/>
          <w:numId w:val="23"/>
        </w:numPr>
        <w:tabs>
          <w:tab w:val="clear" w:pos="720"/>
          <w:tab w:val="num" w:pos="360"/>
          <w:tab w:val="left" w:pos="426"/>
          <w:tab w:val="left" w:pos="567"/>
          <w:tab w:val="num" w:pos="1222"/>
        </w:tabs>
        <w:autoSpaceDE w:val="0"/>
        <w:autoSpaceDN w:val="0"/>
        <w:adjustRightInd w:val="0"/>
        <w:spacing w:after="0" w:line="240" w:lineRule="auto"/>
        <w:ind w:left="360"/>
        <w:jc w:val="both"/>
        <w:rPr>
          <w:lang w:val="ru-RU"/>
        </w:rPr>
      </w:pPr>
      <w:r w:rsidRPr="00277C7C">
        <w:rPr>
          <w:lang w:val="ru-RU"/>
        </w:rPr>
        <w:t xml:space="preserve">  </w:t>
      </w:r>
      <w:proofErr w:type="spellStart"/>
      <w:r w:rsidRPr="00277C7C">
        <w:rPr>
          <w:lang w:val="ru-RU"/>
        </w:rPr>
        <w:t>Студенецкая</w:t>
      </w:r>
      <w:proofErr w:type="spellEnd"/>
      <w:r w:rsidRPr="00277C7C">
        <w:rPr>
          <w:lang w:val="ru-RU"/>
        </w:rPr>
        <w:t xml:space="preserve"> В.Н. Математика: система подготовки учащихся к ЕГЭ, Волгоград,2004;</w:t>
      </w:r>
    </w:p>
    <w:p w:rsidR="00277C7C" w:rsidRPr="007354B1" w:rsidRDefault="00277C7C" w:rsidP="00277C7C">
      <w:pPr>
        <w:pStyle w:val="aff3"/>
        <w:numPr>
          <w:ilvl w:val="0"/>
          <w:numId w:val="23"/>
        </w:numPr>
        <w:tabs>
          <w:tab w:val="clear" w:pos="720"/>
          <w:tab w:val="num" w:pos="360"/>
          <w:tab w:val="left" w:pos="426"/>
          <w:tab w:val="left" w:pos="567"/>
          <w:tab w:val="num" w:pos="1222"/>
        </w:tabs>
        <w:spacing w:after="0"/>
        <w:ind w:left="360"/>
        <w:jc w:val="both"/>
      </w:pPr>
      <w:r>
        <w:lastRenderedPageBreak/>
        <w:t xml:space="preserve">  </w:t>
      </w:r>
      <w:r w:rsidRPr="007354B1">
        <w:t>Математика. Еженедельное приложение к газете «Первое сентября»;</w:t>
      </w:r>
    </w:p>
    <w:p w:rsidR="00277C7C" w:rsidRDefault="00277C7C" w:rsidP="00277C7C">
      <w:pPr>
        <w:pStyle w:val="aff3"/>
        <w:numPr>
          <w:ilvl w:val="0"/>
          <w:numId w:val="23"/>
        </w:numPr>
        <w:tabs>
          <w:tab w:val="clear" w:pos="720"/>
          <w:tab w:val="num" w:pos="360"/>
          <w:tab w:val="left" w:pos="426"/>
          <w:tab w:val="left" w:pos="567"/>
          <w:tab w:val="num" w:pos="1222"/>
        </w:tabs>
        <w:spacing w:after="0"/>
        <w:ind w:left="360"/>
        <w:jc w:val="both"/>
      </w:pPr>
      <w:r>
        <w:t xml:space="preserve">  </w:t>
      </w:r>
      <w:r w:rsidRPr="007354B1">
        <w:t>Математика в школе. Ежемесячный научно-методический журнал.</w:t>
      </w:r>
      <w:r>
        <w:t xml:space="preserve"> </w:t>
      </w:r>
    </w:p>
    <w:p w:rsidR="00277C7C" w:rsidRDefault="00277C7C" w:rsidP="00277C7C">
      <w:pPr>
        <w:pStyle w:val="aff3"/>
        <w:numPr>
          <w:ilvl w:val="0"/>
          <w:numId w:val="23"/>
        </w:numPr>
        <w:tabs>
          <w:tab w:val="clear" w:pos="720"/>
          <w:tab w:val="num" w:pos="360"/>
          <w:tab w:val="left" w:pos="426"/>
          <w:tab w:val="left" w:pos="567"/>
          <w:tab w:val="num" w:pos="1222"/>
        </w:tabs>
        <w:spacing w:after="0"/>
        <w:ind w:left="360"/>
        <w:jc w:val="both"/>
      </w:pPr>
      <w:r>
        <w:t xml:space="preserve">  </w:t>
      </w:r>
      <w:r w:rsidRPr="00584938">
        <w:t xml:space="preserve">Математика. 10 - 11 класс: Элективный курс «В мире закономерных случайностей» /авт. сост. В. Н. </w:t>
      </w:r>
      <w:proofErr w:type="spellStart"/>
      <w:r w:rsidRPr="00584938">
        <w:t>Студенецкая</w:t>
      </w:r>
      <w:proofErr w:type="spellEnd"/>
      <w:r w:rsidRPr="00584938">
        <w:t xml:space="preserve"> и др. – Волгоград: Учитель, 2007г./</w:t>
      </w:r>
    </w:p>
    <w:p w:rsidR="00277C7C" w:rsidRDefault="00277C7C" w:rsidP="00277C7C">
      <w:pPr>
        <w:pStyle w:val="aff3"/>
        <w:numPr>
          <w:ilvl w:val="0"/>
          <w:numId w:val="23"/>
        </w:numPr>
        <w:tabs>
          <w:tab w:val="clear" w:pos="720"/>
          <w:tab w:val="num" w:pos="360"/>
          <w:tab w:val="left" w:pos="426"/>
          <w:tab w:val="left" w:pos="567"/>
          <w:tab w:val="num" w:pos="1222"/>
        </w:tabs>
        <w:spacing w:after="0"/>
        <w:ind w:left="360"/>
        <w:jc w:val="both"/>
      </w:pPr>
      <w:proofErr w:type="spellStart"/>
      <w:r>
        <w:t>Денищева</w:t>
      </w:r>
      <w:proofErr w:type="spellEnd"/>
      <w:r>
        <w:t xml:space="preserve"> Л. О. Алгебра и начала</w:t>
      </w:r>
      <w:r w:rsidRPr="00584938">
        <w:t xml:space="preserve"> анализа. 10 - 11 класс: Тематические тесты и зачеты для общеобразовательных учреждений. /Л. </w:t>
      </w:r>
      <w:proofErr w:type="spellStart"/>
      <w:r w:rsidRPr="00584938">
        <w:t>О.Денищева</w:t>
      </w:r>
      <w:proofErr w:type="spellEnd"/>
      <w:r w:rsidRPr="00584938">
        <w:t xml:space="preserve"> и др.: под ред. А. Г. Мордковича. – М.: Мнемозина, 2005г./</w:t>
      </w:r>
    </w:p>
    <w:p w:rsidR="00277C7C" w:rsidRPr="007354B1" w:rsidRDefault="00277C7C" w:rsidP="00277C7C">
      <w:pPr>
        <w:pStyle w:val="aff3"/>
        <w:numPr>
          <w:ilvl w:val="0"/>
          <w:numId w:val="23"/>
        </w:numPr>
        <w:tabs>
          <w:tab w:val="clear" w:pos="720"/>
          <w:tab w:val="num" w:pos="360"/>
          <w:tab w:val="left" w:pos="426"/>
          <w:tab w:val="left" w:pos="567"/>
          <w:tab w:val="num" w:pos="1222"/>
        </w:tabs>
        <w:spacing w:after="0"/>
        <w:ind w:left="360"/>
        <w:jc w:val="both"/>
        <w:rPr>
          <w:sz w:val="28"/>
          <w:szCs w:val="28"/>
        </w:rPr>
      </w:pPr>
      <w:r w:rsidRPr="00584938">
        <w:t xml:space="preserve">Единый государственный экзамен: Математика: Репетитор / </w:t>
      </w:r>
      <w:proofErr w:type="spellStart"/>
      <w:r w:rsidRPr="00584938">
        <w:t>Кочагин</w:t>
      </w:r>
      <w:proofErr w:type="spellEnd"/>
      <w:r w:rsidRPr="00584938">
        <w:t xml:space="preserve"> В. В. и др. – М.: Просвещение, </w:t>
      </w:r>
      <w:proofErr w:type="spellStart"/>
      <w:r w:rsidRPr="00584938">
        <w:t>Эксмо</w:t>
      </w:r>
      <w:proofErr w:type="spellEnd"/>
      <w:r w:rsidRPr="00584938">
        <w:t>, 2006г./</w:t>
      </w:r>
    </w:p>
    <w:p w:rsidR="00277C7C" w:rsidRPr="007354B1" w:rsidRDefault="00277C7C" w:rsidP="00277C7C">
      <w:pPr>
        <w:pStyle w:val="aff3"/>
        <w:numPr>
          <w:ilvl w:val="0"/>
          <w:numId w:val="23"/>
        </w:numPr>
        <w:tabs>
          <w:tab w:val="clear" w:pos="720"/>
          <w:tab w:val="num" w:pos="360"/>
          <w:tab w:val="left" w:pos="426"/>
          <w:tab w:val="left" w:pos="567"/>
          <w:tab w:val="num" w:pos="1222"/>
        </w:tabs>
        <w:spacing w:after="0"/>
        <w:ind w:left="360"/>
        <w:jc w:val="both"/>
        <w:rPr>
          <w:sz w:val="28"/>
          <w:szCs w:val="28"/>
        </w:rPr>
      </w:pPr>
      <w:r w:rsidRPr="00584938">
        <w:t>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 И. Ковалева и др. – Волгоград: Учитель, 2005г./</w:t>
      </w:r>
    </w:p>
    <w:p w:rsidR="00277C7C" w:rsidRPr="00277C7C" w:rsidRDefault="00277C7C" w:rsidP="00277C7C">
      <w:pPr>
        <w:autoSpaceDE w:val="0"/>
        <w:autoSpaceDN w:val="0"/>
        <w:adjustRightInd w:val="0"/>
        <w:jc w:val="center"/>
        <w:rPr>
          <w:rFonts w:ascii="TimesNewRomanPSMT" w:eastAsia="Times New Roman" w:hAnsi="TimesNewRomanPSMT" w:cs="TimesNewRomanPSMT"/>
          <w:b/>
          <w:caps/>
          <w:lang w:val="ru-RU" w:eastAsia="ru-RU"/>
        </w:rPr>
      </w:pPr>
      <w:r>
        <w:rPr>
          <w:rFonts w:ascii="TimesNewRomanPSMT" w:eastAsia="Times New Roman" w:hAnsi="TimesNewRomanPSMT" w:cs="TimesNewRomanPSMT"/>
          <w:b/>
          <w:caps/>
          <w:lang w:val="ru-RU" w:eastAsia="ru-RU"/>
        </w:rPr>
        <w:br/>
      </w:r>
      <w:r w:rsidRPr="00277C7C">
        <w:rPr>
          <w:rFonts w:ascii="TimesNewRomanPSMT" w:eastAsia="Times New Roman" w:hAnsi="TimesNewRomanPSMT" w:cs="TimesNewRomanPSMT"/>
          <w:b/>
          <w:caps/>
          <w:lang w:val="ru-RU" w:eastAsia="ru-RU"/>
        </w:rPr>
        <w:t>Список дополнительной литературы по вопросам комбинаторики и теории вероятностей.</w:t>
      </w:r>
    </w:p>
    <w:p w:rsidR="00277C7C" w:rsidRPr="00277C7C" w:rsidRDefault="00277C7C" w:rsidP="00277C7C">
      <w:pPr>
        <w:autoSpaceDE w:val="0"/>
        <w:autoSpaceDN w:val="0"/>
        <w:adjustRightInd w:val="0"/>
        <w:spacing w:after="0" w:line="240" w:lineRule="auto"/>
        <w:jc w:val="both"/>
        <w:rPr>
          <w:rFonts w:ascii="TimesNewRomanPSMT" w:eastAsia="Times New Roman" w:hAnsi="TimesNewRomanPSMT" w:cs="TimesNewRomanPSMT"/>
          <w:lang w:val="ru-RU" w:eastAsia="ru-RU"/>
        </w:rPr>
      </w:pPr>
      <w:r w:rsidRPr="00277C7C">
        <w:rPr>
          <w:rFonts w:ascii="TimesNewRomanPSMT" w:eastAsia="Times New Roman" w:hAnsi="TimesNewRomanPSMT" w:cs="TimesNewRomanPSMT"/>
          <w:lang w:val="ru-RU" w:eastAsia="ru-RU"/>
        </w:rPr>
        <w:t>1.  Бернулли Я. О законе больших чисел. — М., 1986.</w:t>
      </w:r>
    </w:p>
    <w:p w:rsidR="00277C7C" w:rsidRPr="00277C7C" w:rsidRDefault="00277C7C" w:rsidP="00277C7C">
      <w:pPr>
        <w:autoSpaceDE w:val="0"/>
        <w:autoSpaceDN w:val="0"/>
        <w:adjustRightInd w:val="0"/>
        <w:spacing w:after="0" w:line="240" w:lineRule="auto"/>
        <w:jc w:val="both"/>
        <w:rPr>
          <w:rFonts w:ascii="TimesNewRomanPSMT" w:eastAsia="Times New Roman" w:hAnsi="TimesNewRomanPSMT" w:cs="TimesNewRomanPSMT"/>
          <w:lang w:val="ru-RU" w:eastAsia="ru-RU"/>
        </w:rPr>
      </w:pPr>
      <w:r w:rsidRPr="00277C7C">
        <w:rPr>
          <w:rFonts w:ascii="TimesNewRomanPSMT" w:eastAsia="Times New Roman" w:hAnsi="TimesNewRomanPSMT" w:cs="TimesNewRomanPSMT"/>
          <w:lang w:val="ru-RU" w:eastAsia="ru-RU"/>
        </w:rPr>
        <w:t xml:space="preserve">2.  </w:t>
      </w:r>
      <w:proofErr w:type="spellStart"/>
      <w:r w:rsidRPr="00277C7C">
        <w:rPr>
          <w:rFonts w:ascii="TimesNewRomanPSMT" w:eastAsia="Times New Roman" w:hAnsi="TimesNewRomanPSMT" w:cs="TimesNewRomanPSMT"/>
          <w:lang w:val="ru-RU" w:eastAsia="ru-RU"/>
        </w:rPr>
        <w:t>Бунимович</w:t>
      </w:r>
      <w:proofErr w:type="spellEnd"/>
      <w:r w:rsidRPr="00277C7C">
        <w:rPr>
          <w:rFonts w:ascii="TimesNewRomanPSMT" w:eastAsia="Times New Roman" w:hAnsi="TimesNewRomanPSMT" w:cs="TimesNewRomanPSMT"/>
          <w:lang w:val="ru-RU" w:eastAsia="ru-RU"/>
        </w:rPr>
        <w:t xml:space="preserve"> Е. А., Булычев В. А. Основы статистики и вероятность. — М., 2004.</w:t>
      </w:r>
    </w:p>
    <w:p w:rsidR="00277C7C" w:rsidRPr="00277C7C" w:rsidRDefault="00277C7C" w:rsidP="00277C7C">
      <w:pPr>
        <w:autoSpaceDE w:val="0"/>
        <w:autoSpaceDN w:val="0"/>
        <w:adjustRightInd w:val="0"/>
        <w:spacing w:after="0" w:line="240" w:lineRule="auto"/>
        <w:jc w:val="both"/>
        <w:rPr>
          <w:rFonts w:ascii="TimesNewRomanPSMT" w:eastAsia="Times New Roman" w:hAnsi="TimesNewRomanPSMT" w:cs="TimesNewRomanPSMT"/>
          <w:lang w:val="ru-RU" w:eastAsia="ru-RU"/>
        </w:rPr>
      </w:pPr>
      <w:r w:rsidRPr="00277C7C">
        <w:rPr>
          <w:rFonts w:ascii="TimesNewRomanPSMT" w:eastAsia="Times New Roman" w:hAnsi="TimesNewRomanPSMT" w:cs="TimesNewRomanPSMT"/>
          <w:lang w:val="ru-RU" w:eastAsia="ru-RU"/>
        </w:rPr>
        <w:t xml:space="preserve">3.  </w:t>
      </w:r>
      <w:proofErr w:type="spellStart"/>
      <w:r w:rsidRPr="00277C7C">
        <w:rPr>
          <w:rFonts w:ascii="TimesNewRomanPSMT" w:eastAsia="Times New Roman" w:hAnsi="TimesNewRomanPSMT" w:cs="TimesNewRomanPSMT"/>
          <w:lang w:val="ru-RU" w:eastAsia="ru-RU"/>
        </w:rPr>
        <w:t>Виленкин</w:t>
      </w:r>
      <w:proofErr w:type="spellEnd"/>
      <w:r w:rsidRPr="00277C7C">
        <w:rPr>
          <w:rFonts w:ascii="TimesNewRomanPSMT" w:eastAsia="Times New Roman" w:hAnsi="TimesNewRomanPSMT" w:cs="TimesNewRomanPSMT"/>
          <w:lang w:val="ru-RU" w:eastAsia="ru-RU"/>
        </w:rPr>
        <w:t xml:space="preserve"> Н. Я. Комбинаторика. — М., 1969.</w:t>
      </w:r>
    </w:p>
    <w:p w:rsidR="00277C7C" w:rsidRPr="00277C7C" w:rsidRDefault="00277C7C" w:rsidP="00277C7C">
      <w:pPr>
        <w:autoSpaceDE w:val="0"/>
        <w:autoSpaceDN w:val="0"/>
        <w:adjustRightInd w:val="0"/>
        <w:spacing w:after="0" w:line="240" w:lineRule="auto"/>
        <w:jc w:val="both"/>
        <w:rPr>
          <w:rFonts w:ascii="TimesNewRomanPSMT" w:eastAsia="Times New Roman" w:hAnsi="TimesNewRomanPSMT" w:cs="TimesNewRomanPSMT"/>
          <w:lang w:val="ru-RU" w:eastAsia="ru-RU"/>
        </w:rPr>
      </w:pPr>
      <w:r w:rsidRPr="00277C7C">
        <w:rPr>
          <w:rFonts w:ascii="TimesNewRomanPSMT" w:eastAsia="Times New Roman" w:hAnsi="TimesNewRomanPSMT" w:cs="TimesNewRomanPSMT"/>
          <w:lang w:val="ru-RU" w:eastAsia="ru-RU"/>
        </w:rPr>
        <w:t xml:space="preserve">4.  </w:t>
      </w:r>
      <w:proofErr w:type="spellStart"/>
      <w:r w:rsidRPr="00277C7C">
        <w:rPr>
          <w:rFonts w:ascii="TimesNewRomanPSMT" w:eastAsia="Times New Roman" w:hAnsi="TimesNewRomanPSMT" w:cs="TimesNewRomanPSMT"/>
          <w:lang w:val="ru-RU" w:eastAsia="ru-RU"/>
        </w:rPr>
        <w:t>Гмурман</w:t>
      </w:r>
      <w:proofErr w:type="spellEnd"/>
      <w:r w:rsidRPr="00277C7C">
        <w:rPr>
          <w:rFonts w:ascii="TimesNewRomanPSMT" w:eastAsia="Times New Roman" w:hAnsi="TimesNewRomanPSMT" w:cs="TimesNewRomanPSMT"/>
          <w:lang w:val="ru-RU" w:eastAsia="ru-RU"/>
        </w:rPr>
        <w:t xml:space="preserve"> В. Е. Теория вероятностей и математическая статистика. — М., 1997.</w:t>
      </w:r>
    </w:p>
    <w:p w:rsidR="00277C7C" w:rsidRPr="00277C7C" w:rsidRDefault="00277C7C" w:rsidP="00277C7C">
      <w:pPr>
        <w:autoSpaceDE w:val="0"/>
        <w:autoSpaceDN w:val="0"/>
        <w:adjustRightInd w:val="0"/>
        <w:spacing w:after="0" w:line="240" w:lineRule="auto"/>
        <w:jc w:val="both"/>
        <w:rPr>
          <w:rFonts w:ascii="TimesNewRomanPSMT" w:eastAsia="Times New Roman" w:hAnsi="TimesNewRomanPSMT" w:cs="TimesNewRomanPSMT"/>
          <w:lang w:val="ru-RU" w:eastAsia="ru-RU"/>
        </w:rPr>
      </w:pPr>
      <w:r w:rsidRPr="00277C7C">
        <w:rPr>
          <w:rFonts w:ascii="TimesNewRomanPSMT" w:eastAsia="Times New Roman" w:hAnsi="TimesNewRomanPSMT" w:cs="TimesNewRomanPSMT"/>
          <w:lang w:val="ru-RU" w:eastAsia="ru-RU"/>
        </w:rPr>
        <w:t xml:space="preserve">5.  Гнеденко Б. В., </w:t>
      </w:r>
      <w:proofErr w:type="spellStart"/>
      <w:r w:rsidRPr="00277C7C">
        <w:rPr>
          <w:rFonts w:ascii="TimesNewRomanPSMT" w:eastAsia="Times New Roman" w:hAnsi="TimesNewRomanPSMT" w:cs="TimesNewRomanPSMT"/>
          <w:lang w:val="ru-RU" w:eastAsia="ru-RU"/>
        </w:rPr>
        <w:t>Хинчин</w:t>
      </w:r>
      <w:proofErr w:type="spellEnd"/>
      <w:r w:rsidRPr="00277C7C">
        <w:rPr>
          <w:rFonts w:ascii="TimesNewRomanPSMT" w:eastAsia="Times New Roman" w:hAnsi="TimesNewRomanPSMT" w:cs="TimesNewRomanPSMT"/>
          <w:lang w:val="ru-RU" w:eastAsia="ru-RU"/>
        </w:rPr>
        <w:t xml:space="preserve"> А. Я. Элементарное введение в теорию вероятностей. М., 1982.</w:t>
      </w:r>
    </w:p>
    <w:p w:rsidR="00277C7C" w:rsidRPr="00277C7C" w:rsidRDefault="00277C7C" w:rsidP="00277C7C">
      <w:pPr>
        <w:autoSpaceDE w:val="0"/>
        <w:autoSpaceDN w:val="0"/>
        <w:adjustRightInd w:val="0"/>
        <w:spacing w:after="0" w:line="240" w:lineRule="auto"/>
        <w:jc w:val="both"/>
        <w:rPr>
          <w:rFonts w:ascii="TimesNewRomanPSMT" w:eastAsia="Times New Roman" w:hAnsi="TimesNewRomanPSMT" w:cs="TimesNewRomanPSMT"/>
          <w:lang w:val="ru-RU" w:eastAsia="ru-RU"/>
        </w:rPr>
      </w:pPr>
      <w:r w:rsidRPr="00277C7C">
        <w:rPr>
          <w:rFonts w:ascii="TimesNewRomanPSMT" w:eastAsia="Times New Roman" w:hAnsi="TimesNewRomanPSMT" w:cs="TimesNewRomanPSMT"/>
          <w:lang w:val="ru-RU" w:eastAsia="ru-RU"/>
        </w:rPr>
        <w:t xml:space="preserve">6.  </w:t>
      </w:r>
      <w:proofErr w:type="spellStart"/>
      <w:r w:rsidRPr="00277C7C">
        <w:rPr>
          <w:rFonts w:ascii="TimesNewRomanPSMT" w:eastAsia="Times New Roman" w:hAnsi="TimesNewRomanPSMT" w:cs="TimesNewRomanPSMT"/>
          <w:lang w:val="ru-RU" w:eastAsia="ru-RU"/>
        </w:rPr>
        <w:t>Лютикас</w:t>
      </w:r>
      <w:proofErr w:type="spellEnd"/>
      <w:r w:rsidRPr="00277C7C">
        <w:rPr>
          <w:rFonts w:ascii="TimesNewRomanPSMT" w:eastAsia="Times New Roman" w:hAnsi="TimesNewRomanPSMT" w:cs="TimesNewRomanPSMT"/>
          <w:lang w:val="ru-RU" w:eastAsia="ru-RU"/>
        </w:rPr>
        <w:t xml:space="preserve"> </w:t>
      </w:r>
      <w:r w:rsidRPr="00FB513A">
        <w:rPr>
          <w:rFonts w:ascii="TimesNewRomanPSMT" w:eastAsia="Times New Roman" w:hAnsi="TimesNewRomanPSMT" w:cs="TimesNewRomanPSMT"/>
          <w:lang w:eastAsia="ru-RU"/>
        </w:rPr>
        <w:t>B</w:t>
      </w:r>
      <w:r w:rsidRPr="00277C7C">
        <w:rPr>
          <w:rFonts w:ascii="TimesNewRomanPSMT" w:eastAsia="Times New Roman" w:hAnsi="TimesNewRomanPSMT" w:cs="TimesNewRomanPSMT"/>
          <w:lang w:val="ru-RU" w:eastAsia="ru-RU"/>
        </w:rPr>
        <w:t xml:space="preserve">. </w:t>
      </w:r>
      <w:proofErr w:type="gramStart"/>
      <w:r w:rsidRPr="00FB513A">
        <w:rPr>
          <w:rFonts w:ascii="TimesNewRomanPSMT" w:eastAsia="Times New Roman" w:hAnsi="TimesNewRomanPSMT" w:cs="TimesNewRomanPSMT"/>
          <w:lang w:eastAsia="ru-RU"/>
        </w:rPr>
        <w:t>C</w:t>
      </w:r>
      <w:r w:rsidRPr="00277C7C">
        <w:rPr>
          <w:rFonts w:ascii="TimesNewRomanPSMT" w:eastAsia="Times New Roman" w:hAnsi="TimesNewRomanPSMT" w:cs="TimesNewRomanPSMT"/>
          <w:lang w:val="ru-RU" w:eastAsia="ru-RU"/>
        </w:rPr>
        <w:t>. Факультативный курс по математике.</w:t>
      </w:r>
      <w:proofErr w:type="gramEnd"/>
      <w:r w:rsidRPr="00277C7C">
        <w:rPr>
          <w:rFonts w:ascii="TimesNewRomanPSMT" w:eastAsia="Times New Roman" w:hAnsi="TimesNewRomanPSMT" w:cs="TimesNewRomanPSMT"/>
          <w:lang w:val="ru-RU" w:eastAsia="ru-RU"/>
        </w:rPr>
        <w:t xml:space="preserve"> Теория вероятностей. — М., 1990. 7.  </w:t>
      </w:r>
      <w:proofErr w:type="spellStart"/>
      <w:r w:rsidRPr="00277C7C">
        <w:rPr>
          <w:rFonts w:ascii="TimesNewRomanPSMT" w:eastAsia="Times New Roman" w:hAnsi="TimesNewRomanPSMT" w:cs="TimesNewRomanPSMT"/>
          <w:lang w:val="ru-RU" w:eastAsia="ru-RU"/>
        </w:rPr>
        <w:t>Мостеллер</w:t>
      </w:r>
      <w:proofErr w:type="spellEnd"/>
      <w:r w:rsidRPr="00277C7C">
        <w:rPr>
          <w:rFonts w:ascii="TimesNewRomanPSMT" w:eastAsia="Times New Roman" w:hAnsi="TimesNewRomanPSMT" w:cs="TimesNewRomanPSMT"/>
          <w:lang w:val="ru-RU" w:eastAsia="ru-RU"/>
        </w:rPr>
        <w:t xml:space="preserve"> Ф. Пятьдесят занимательных вероятностных задач с решениями. М., 1985.</w:t>
      </w:r>
    </w:p>
    <w:p w:rsidR="00277C7C" w:rsidRPr="00277C7C" w:rsidRDefault="00277C7C" w:rsidP="00277C7C">
      <w:pPr>
        <w:autoSpaceDE w:val="0"/>
        <w:autoSpaceDN w:val="0"/>
        <w:adjustRightInd w:val="0"/>
        <w:spacing w:after="0" w:line="240" w:lineRule="auto"/>
        <w:jc w:val="both"/>
        <w:rPr>
          <w:rFonts w:ascii="TimesNewRomanPSMT" w:eastAsia="Times New Roman" w:hAnsi="TimesNewRomanPSMT" w:cs="TimesNewRomanPSMT"/>
          <w:lang w:val="ru-RU" w:eastAsia="ru-RU"/>
        </w:rPr>
      </w:pPr>
      <w:r w:rsidRPr="00277C7C">
        <w:rPr>
          <w:rFonts w:ascii="TimesNewRomanPSMT" w:eastAsia="Times New Roman" w:hAnsi="TimesNewRomanPSMT" w:cs="TimesNewRomanPSMT"/>
          <w:lang w:val="ru-RU" w:eastAsia="ru-RU"/>
        </w:rPr>
        <w:t xml:space="preserve">8.  </w:t>
      </w:r>
      <w:proofErr w:type="spellStart"/>
      <w:r w:rsidRPr="00277C7C">
        <w:rPr>
          <w:rFonts w:ascii="TimesNewRomanPSMT" w:eastAsia="Times New Roman" w:hAnsi="TimesNewRomanPSMT" w:cs="TimesNewRomanPSMT"/>
          <w:lang w:val="ru-RU" w:eastAsia="ru-RU"/>
        </w:rPr>
        <w:t>Плоцки</w:t>
      </w:r>
      <w:proofErr w:type="spellEnd"/>
      <w:r w:rsidRPr="00277C7C">
        <w:rPr>
          <w:rFonts w:ascii="TimesNewRomanPSMT" w:eastAsia="Times New Roman" w:hAnsi="TimesNewRomanPSMT" w:cs="TimesNewRomanPSMT"/>
          <w:lang w:val="ru-RU" w:eastAsia="ru-RU"/>
        </w:rPr>
        <w:t xml:space="preserve"> А. Вероятность в задачах для школьников. — М., 1996.</w:t>
      </w:r>
    </w:p>
    <w:p w:rsidR="00277C7C" w:rsidRPr="00277C7C" w:rsidRDefault="00277C7C" w:rsidP="00277C7C">
      <w:pPr>
        <w:autoSpaceDE w:val="0"/>
        <w:autoSpaceDN w:val="0"/>
        <w:adjustRightInd w:val="0"/>
        <w:spacing w:after="0" w:line="240" w:lineRule="auto"/>
        <w:jc w:val="both"/>
        <w:rPr>
          <w:rFonts w:ascii="TimesNewRomanPSMT" w:eastAsia="Times New Roman" w:hAnsi="TimesNewRomanPSMT" w:cs="TimesNewRomanPSMT"/>
          <w:lang w:val="ru-RU" w:eastAsia="ru-RU"/>
        </w:rPr>
      </w:pPr>
      <w:r w:rsidRPr="00277C7C">
        <w:rPr>
          <w:rFonts w:ascii="TimesNewRomanPSMT" w:eastAsia="Times New Roman" w:hAnsi="TimesNewRomanPSMT" w:cs="TimesNewRomanPSMT"/>
          <w:lang w:val="ru-RU" w:eastAsia="ru-RU"/>
        </w:rPr>
        <w:t xml:space="preserve">9.  Ткачева М. В., Федорова Н. Е. Элементы статистики и вероятность. Учебное пособие для учащихся 7—9 </w:t>
      </w:r>
      <w:proofErr w:type="spellStart"/>
      <w:r w:rsidRPr="00277C7C">
        <w:rPr>
          <w:rFonts w:ascii="TimesNewRomanPSMT" w:eastAsia="Times New Roman" w:hAnsi="TimesNewRomanPSMT" w:cs="TimesNewRomanPSMT"/>
          <w:lang w:val="ru-RU" w:eastAsia="ru-RU"/>
        </w:rPr>
        <w:t>кл</w:t>
      </w:r>
      <w:proofErr w:type="spellEnd"/>
      <w:r w:rsidRPr="00277C7C">
        <w:rPr>
          <w:rFonts w:ascii="TimesNewRomanPSMT" w:eastAsia="Times New Roman" w:hAnsi="TimesNewRomanPSMT" w:cs="TimesNewRomanPSMT"/>
          <w:lang w:val="ru-RU" w:eastAsia="ru-RU"/>
        </w:rPr>
        <w:t>. — М., 2005.</w:t>
      </w:r>
    </w:p>
    <w:p w:rsidR="00277C7C" w:rsidRPr="00277C7C" w:rsidRDefault="00277C7C" w:rsidP="00277C7C">
      <w:pPr>
        <w:autoSpaceDE w:val="0"/>
        <w:autoSpaceDN w:val="0"/>
        <w:adjustRightInd w:val="0"/>
        <w:spacing w:after="0" w:line="240" w:lineRule="auto"/>
        <w:jc w:val="both"/>
        <w:rPr>
          <w:rFonts w:ascii="TimesNewRomanPSMT" w:eastAsia="Times New Roman" w:hAnsi="TimesNewRomanPSMT" w:cs="TimesNewRomanPSMT"/>
          <w:lang w:val="ru-RU" w:eastAsia="ru-RU"/>
        </w:rPr>
      </w:pPr>
      <w:r w:rsidRPr="00277C7C">
        <w:rPr>
          <w:rFonts w:ascii="TimesNewRomanPSMT" w:eastAsia="Times New Roman" w:hAnsi="TimesNewRomanPSMT" w:cs="TimesNewRomanPSMT"/>
          <w:lang w:val="ru-RU" w:eastAsia="ru-RU"/>
        </w:rPr>
        <w:t>10.  Тюрин Ю. Н. и др. Теория вероятностей и статистика. — М., 2004.</w:t>
      </w:r>
    </w:p>
    <w:p w:rsidR="00277C7C" w:rsidRPr="00277C7C" w:rsidRDefault="00277C7C" w:rsidP="00277C7C">
      <w:pPr>
        <w:autoSpaceDE w:val="0"/>
        <w:autoSpaceDN w:val="0"/>
        <w:adjustRightInd w:val="0"/>
        <w:spacing w:after="0" w:line="240" w:lineRule="auto"/>
        <w:jc w:val="both"/>
        <w:rPr>
          <w:rFonts w:ascii="TimesNewRomanPSMT" w:eastAsia="Times New Roman" w:hAnsi="TimesNewRomanPSMT" w:cs="TimesNewRomanPSMT"/>
          <w:lang w:val="ru-RU" w:eastAsia="ru-RU"/>
        </w:rPr>
      </w:pPr>
      <w:r w:rsidRPr="00277C7C">
        <w:rPr>
          <w:rFonts w:ascii="TimesNewRomanPSMT" w:eastAsia="Times New Roman" w:hAnsi="TimesNewRomanPSMT" w:cs="TimesNewRomanPSMT"/>
          <w:lang w:val="ru-RU" w:eastAsia="ru-RU"/>
        </w:rPr>
        <w:t xml:space="preserve">11.  Чистяков </w:t>
      </w:r>
      <w:r w:rsidRPr="00FB513A">
        <w:rPr>
          <w:rFonts w:ascii="TimesNewRomanPSMT" w:eastAsia="Times New Roman" w:hAnsi="TimesNewRomanPSMT" w:cs="TimesNewRomanPSMT"/>
          <w:lang w:eastAsia="ru-RU"/>
        </w:rPr>
        <w:t>B</w:t>
      </w:r>
      <w:r w:rsidRPr="00277C7C">
        <w:rPr>
          <w:rFonts w:ascii="TimesNewRomanPSMT" w:eastAsia="Times New Roman" w:hAnsi="TimesNewRomanPSMT" w:cs="TimesNewRomanPSMT"/>
          <w:lang w:val="ru-RU" w:eastAsia="ru-RU"/>
        </w:rPr>
        <w:t>. П. Курс теории вероятностей. Пособие для студентов вузов. — М., 1982.</w:t>
      </w:r>
    </w:p>
    <w:p w:rsidR="00277C7C" w:rsidRPr="00277C7C" w:rsidRDefault="00277C7C" w:rsidP="00277C7C">
      <w:pPr>
        <w:autoSpaceDE w:val="0"/>
        <w:autoSpaceDN w:val="0"/>
        <w:adjustRightInd w:val="0"/>
        <w:spacing w:after="0" w:line="240" w:lineRule="auto"/>
        <w:jc w:val="both"/>
        <w:rPr>
          <w:b/>
          <w:lang w:val="ru-RU"/>
        </w:rPr>
      </w:pPr>
      <w:r w:rsidRPr="00277C7C">
        <w:rPr>
          <w:rFonts w:ascii="TimesNewRomanPSMT" w:eastAsia="Times New Roman" w:hAnsi="TimesNewRomanPSMT" w:cs="TimesNewRomanPSMT"/>
          <w:lang w:val="ru-RU" w:eastAsia="ru-RU"/>
        </w:rPr>
        <w:t xml:space="preserve">12.  </w:t>
      </w:r>
      <w:proofErr w:type="spellStart"/>
      <w:r w:rsidRPr="00277C7C">
        <w:rPr>
          <w:rFonts w:ascii="TimesNewRomanPSMT" w:eastAsia="Times New Roman" w:hAnsi="TimesNewRomanPSMT" w:cs="TimesNewRomanPSMT"/>
          <w:lang w:val="ru-RU" w:eastAsia="ru-RU"/>
        </w:rPr>
        <w:t>Шибасов</w:t>
      </w:r>
      <w:proofErr w:type="spellEnd"/>
      <w:r w:rsidRPr="00277C7C">
        <w:rPr>
          <w:rFonts w:ascii="TimesNewRomanPSMT" w:eastAsia="Times New Roman" w:hAnsi="TimesNewRomanPSMT" w:cs="TimesNewRomanPSMT"/>
          <w:lang w:val="ru-RU" w:eastAsia="ru-RU"/>
        </w:rPr>
        <w:t xml:space="preserve"> Л. П., </w:t>
      </w:r>
      <w:proofErr w:type="spellStart"/>
      <w:r w:rsidRPr="00277C7C">
        <w:rPr>
          <w:rFonts w:ascii="TimesNewRomanPSMT" w:eastAsia="Times New Roman" w:hAnsi="TimesNewRomanPSMT" w:cs="TimesNewRomanPSMT"/>
          <w:lang w:val="ru-RU" w:eastAsia="ru-RU"/>
        </w:rPr>
        <w:t>Шибасова</w:t>
      </w:r>
      <w:proofErr w:type="spellEnd"/>
      <w:r w:rsidRPr="00277C7C">
        <w:rPr>
          <w:rFonts w:ascii="TimesNewRomanPSMT" w:eastAsia="Times New Roman" w:hAnsi="TimesNewRomanPSMT" w:cs="TimesNewRomanPSMT"/>
          <w:lang w:val="ru-RU" w:eastAsia="ru-RU"/>
        </w:rPr>
        <w:t xml:space="preserve"> З. Ф. За страницами учебника математики. — М., 1997, 2008.</w:t>
      </w:r>
      <w:r w:rsidRPr="00277C7C">
        <w:rPr>
          <w:b/>
          <w:lang w:val="ru-RU"/>
        </w:rPr>
        <w:t xml:space="preserve"> </w:t>
      </w:r>
    </w:p>
    <w:p w:rsidR="00ED76C3" w:rsidRPr="00ED76C3" w:rsidRDefault="00ED76C3" w:rsidP="00277C7C">
      <w:pPr>
        <w:keepLines/>
        <w:rPr>
          <w:b/>
          <w:sz w:val="28"/>
          <w:szCs w:val="28"/>
          <w:lang w:val="ru-RU"/>
        </w:rPr>
      </w:pPr>
      <w:r w:rsidRPr="00ED76C3">
        <w:rPr>
          <w:bCs/>
          <w:iCs/>
          <w:lang w:val="ru-RU"/>
        </w:rPr>
        <w:t xml:space="preserve">   </w:t>
      </w:r>
      <w:r w:rsidRPr="00ED76C3">
        <w:rPr>
          <w:b/>
          <w:sz w:val="28"/>
          <w:szCs w:val="28"/>
          <w:lang w:val="ru-RU"/>
        </w:rPr>
        <w:t>Для учащихся:</w:t>
      </w:r>
    </w:p>
    <w:p w:rsidR="00ED76C3" w:rsidRPr="00ED76C3" w:rsidRDefault="00ED76C3" w:rsidP="00277C7C">
      <w:pPr>
        <w:spacing w:after="0" w:line="240" w:lineRule="auto"/>
        <w:ind w:firstLine="360"/>
        <w:rPr>
          <w:lang w:val="ru-RU"/>
        </w:rPr>
      </w:pPr>
      <w:r w:rsidRPr="00ED76C3">
        <w:rPr>
          <w:lang w:val="ru-RU"/>
        </w:rPr>
        <w:t xml:space="preserve">1. Учебник: Алгебра и начала анализа для 11 класса, авторов: Ю.М.Колягин, Ю.В.Сидоров, М.В.Ткачёва, Н.   </w:t>
      </w:r>
      <w:proofErr w:type="spellStart"/>
      <w:r w:rsidRPr="00ED76C3">
        <w:rPr>
          <w:lang w:val="ru-RU"/>
        </w:rPr>
        <w:t>Е.Фёдорова</w:t>
      </w:r>
      <w:proofErr w:type="spellEnd"/>
      <w:r w:rsidRPr="00ED76C3">
        <w:rPr>
          <w:lang w:val="ru-RU"/>
        </w:rPr>
        <w:t xml:space="preserve"> и </w:t>
      </w:r>
      <w:proofErr w:type="spellStart"/>
      <w:r w:rsidRPr="00ED76C3">
        <w:rPr>
          <w:lang w:val="ru-RU"/>
        </w:rPr>
        <w:t>М.И.Шабунин</w:t>
      </w:r>
      <w:proofErr w:type="spellEnd"/>
      <w:r w:rsidRPr="00ED76C3">
        <w:rPr>
          <w:lang w:val="ru-RU"/>
        </w:rPr>
        <w:t xml:space="preserve">, под редакцией  </w:t>
      </w:r>
      <w:proofErr w:type="spellStart"/>
      <w:r w:rsidRPr="00ED76C3">
        <w:rPr>
          <w:lang w:val="ru-RU"/>
        </w:rPr>
        <w:t>А.Б.Жижченко</w:t>
      </w:r>
      <w:proofErr w:type="spellEnd"/>
      <w:r w:rsidRPr="00ED76C3">
        <w:rPr>
          <w:lang w:val="ru-RU"/>
        </w:rPr>
        <w:t>, – М.: Просвещение, 2011г.</w:t>
      </w:r>
    </w:p>
    <w:p w:rsidR="00ED76C3" w:rsidRPr="00ED76C3" w:rsidRDefault="00ED76C3" w:rsidP="00277C7C">
      <w:pPr>
        <w:spacing w:after="0" w:line="240" w:lineRule="auto"/>
        <w:ind w:left="-540" w:firstLine="540"/>
        <w:jc w:val="both"/>
        <w:rPr>
          <w:lang w:val="ru-RU"/>
        </w:rPr>
      </w:pPr>
      <w:r w:rsidRPr="00ED76C3">
        <w:rPr>
          <w:lang w:val="ru-RU"/>
        </w:rPr>
        <w:t xml:space="preserve">     2. Дидактические материалы для 11 класса «Алгебра и начала математического анализа» авторов: </w:t>
      </w:r>
      <w:proofErr w:type="spellStart"/>
      <w:r w:rsidRPr="00ED76C3">
        <w:rPr>
          <w:lang w:val="ru-RU"/>
        </w:rPr>
        <w:t>М.И.Шабунин</w:t>
      </w:r>
      <w:proofErr w:type="spellEnd"/>
      <w:r w:rsidRPr="00ED76C3">
        <w:rPr>
          <w:lang w:val="ru-RU"/>
        </w:rPr>
        <w:t xml:space="preserve">,   </w:t>
      </w:r>
      <w:proofErr w:type="spellStart"/>
      <w:r w:rsidRPr="00ED76C3">
        <w:rPr>
          <w:lang w:val="ru-RU"/>
        </w:rPr>
        <w:t>М.В.Ткачёва</w:t>
      </w:r>
      <w:proofErr w:type="spellEnd"/>
      <w:r w:rsidRPr="00ED76C3">
        <w:rPr>
          <w:lang w:val="ru-RU"/>
        </w:rPr>
        <w:t xml:space="preserve">,  </w:t>
      </w:r>
    </w:p>
    <w:p w:rsidR="00ED76C3" w:rsidRPr="00ED76C3" w:rsidRDefault="00ED76C3" w:rsidP="00277C7C">
      <w:pPr>
        <w:spacing w:after="0" w:line="240" w:lineRule="auto"/>
        <w:ind w:left="-540" w:firstLine="540"/>
        <w:jc w:val="both"/>
        <w:rPr>
          <w:lang w:val="ru-RU"/>
        </w:rPr>
      </w:pPr>
      <w:r w:rsidRPr="00ED76C3">
        <w:rPr>
          <w:lang w:val="ru-RU"/>
        </w:rPr>
        <w:t xml:space="preserve">   Н.Е.Фёдорова, О.    Н.    Доброва, – М.: Просвещение, 2012г.</w:t>
      </w:r>
    </w:p>
    <w:p w:rsidR="00ED76C3" w:rsidRPr="00ED76C3" w:rsidRDefault="00ED76C3" w:rsidP="00277C7C">
      <w:pPr>
        <w:spacing w:after="0"/>
        <w:ind w:left="-644"/>
        <w:rPr>
          <w:lang w:val="ru-RU"/>
        </w:rPr>
      </w:pPr>
    </w:p>
    <w:p w:rsidR="00ED76C3" w:rsidRPr="00ED76C3" w:rsidRDefault="00ED76C3" w:rsidP="00ED76C3">
      <w:pPr>
        <w:ind w:left="-360"/>
        <w:rPr>
          <w:b/>
          <w:lang w:val="ru-RU"/>
        </w:rPr>
      </w:pPr>
      <w:r w:rsidRPr="00ED76C3">
        <w:rPr>
          <w:b/>
          <w:lang w:val="ru-RU"/>
        </w:rPr>
        <w:t xml:space="preserve">     Дополнительная литература:</w:t>
      </w:r>
    </w:p>
    <w:p w:rsidR="00ED76C3" w:rsidRPr="00ED76C3" w:rsidRDefault="00ED76C3" w:rsidP="00ED76C3">
      <w:pPr>
        <w:jc w:val="both"/>
        <w:rPr>
          <w:lang w:val="ru-RU"/>
        </w:rPr>
      </w:pPr>
      <w:r w:rsidRPr="00ED76C3">
        <w:rPr>
          <w:lang w:val="ru-RU"/>
        </w:rPr>
        <w:t>1. Федеральный перечень учебников, рекомендуемых Министерством образования РФ к использованию в общеобразовательном процессе в общеобразовательных учреждениях на 2013-2014 учебный год.</w:t>
      </w:r>
    </w:p>
    <w:p w:rsidR="00ED76C3" w:rsidRPr="00ED76C3" w:rsidRDefault="00ED76C3" w:rsidP="00ED76C3">
      <w:pPr>
        <w:jc w:val="both"/>
        <w:rPr>
          <w:lang w:val="ru-RU"/>
        </w:rPr>
      </w:pPr>
      <w:r w:rsidRPr="00ED76C3">
        <w:rPr>
          <w:lang w:val="ru-RU"/>
        </w:rPr>
        <w:t>2. Математика. Еженедельное приложение к газете «Первое сентября».</w:t>
      </w:r>
    </w:p>
    <w:p w:rsidR="00ED76C3" w:rsidRPr="00ED76C3" w:rsidRDefault="00ED76C3" w:rsidP="00ED76C3">
      <w:pPr>
        <w:jc w:val="both"/>
        <w:rPr>
          <w:lang w:val="ru-RU"/>
        </w:rPr>
      </w:pPr>
      <w:r w:rsidRPr="00ED76C3">
        <w:rPr>
          <w:lang w:val="ru-RU"/>
        </w:rPr>
        <w:t>3. Математика в школе. Еженедельный научно-методический журнал.</w:t>
      </w:r>
    </w:p>
    <w:p w:rsidR="00ED76C3" w:rsidRPr="00ED76C3" w:rsidRDefault="00ED76C3" w:rsidP="00ED76C3">
      <w:pPr>
        <w:jc w:val="both"/>
        <w:rPr>
          <w:lang w:val="ru-RU"/>
        </w:rPr>
      </w:pPr>
    </w:p>
    <w:p w:rsidR="00ED76C3" w:rsidRPr="00ED76C3" w:rsidRDefault="00ED76C3" w:rsidP="00ED76C3">
      <w:pPr>
        <w:jc w:val="both"/>
        <w:rPr>
          <w:b/>
          <w:lang w:val="ru-RU"/>
        </w:rPr>
      </w:pPr>
      <w:r w:rsidRPr="00ED76C3">
        <w:rPr>
          <w:b/>
          <w:lang w:val="ru-RU"/>
        </w:rPr>
        <w:t>Интернет-ресурсы:</w:t>
      </w:r>
    </w:p>
    <w:p w:rsidR="00ED76C3" w:rsidRPr="00ED76C3" w:rsidRDefault="00ED76C3" w:rsidP="00ED76C3">
      <w:pPr>
        <w:jc w:val="both"/>
        <w:rPr>
          <w:lang w:val="ru-RU"/>
        </w:rPr>
      </w:pPr>
      <w:r w:rsidRPr="00ED76C3">
        <w:rPr>
          <w:lang w:val="ru-RU"/>
        </w:rPr>
        <w:t xml:space="preserve">1. Министерство образование РФ: </w:t>
      </w:r>
      <w:r w:rsidRPr="0033408E">
        <w:t>http</w:t>
      </w:r>
      <w:r w:rsidRPr="00ED76C3">
        <w:rPr>
          <w:lang w:val="ru-RU"/>
        </w:rPr>
        <w:t>//</w:t>
      </w:r>
      <w:r w:rsidRPr="0033408E">
        <w:t>www</w:t>
      </w:r>
      <w:r w:rsidRPr="00ED76C3">
        <w:rPr>
          <w:lang w:val="ru-RU"/>
        </w:rPr>
        <w:t>.</w:t>
      </w:r>
      <w:proofErr w:type="spellStart"/>
      <w:r w:rsidRPr="0033408E">
        <w:t>ed</w:t>
      </w:r>
      <w:proofErr w:type="spellEnd"/>
      <w:r w:rsidRPr="00ED76C3">
        <w:rPr>
          <w:lang w:val="ru-RU"/>
        </w:rPr>
        <w:t>.</w:t>
      </w:r>
      <w:proofErr w:type="spellStart"/>
      <w:r w:rsidRPr="0033408E">
        <w:t>ru</w:t>
      </w:r>
      <w:proofErr w:type="spellEnd"/>
      <w:r w:rsidRPr="00ED76C3">
        <w:rPr>
          <w:lang w:val="ru-RU"/>
        </w:rPr>
        <w:t xml:space="preserve">/      </w:t>
      </w:r>
      <w:r w:rsidRPr="0033408E">
        <w:t>http</w:t>
      </w:r>
      <w:r w:rsidRPr="00ED76C3">
        <w:rPr>
          <w:lang w:val="ru-RU"/>
        </w:rPr>
        <w:t>//</w:t>
      </w:r>
      <w:r w:rsidRPr="0033408E">
        <w:t>www</w:t>
      </w:r>
      <w:r w:rsidRPr="00ED76C3">
        <w:rPr>
          <w:lang w:val="ru-RU"/>
        </w:rPr>
        <w:t>.</w:t>
      </w:r>
      <w:proofErr w:type="spellStart"/>
      <w:r w:rsidRPr="0033408E">
        <w:t>edu</w:t>
      </w:r>
      <w:proofErr w:type="spellEnd"/>
      <w:r w:rsidRPr="00ED76C3">
        <w:rPr>
          <w:lang w:val="ru-RU"/>
        </w:rPr>
        <w:t>.</w:t>
      </w:r>
      <w:proofErr w:type="spellStart"/>
      <w:r w:rsidRPr="0033408E">
        <w:t>ru</w:t>
      </w:r>
      <w:proofErr w:type="spellEnd"/>
    </w:p>
    <w:p w:rsidR="00ED76C3" w:rsidRPr="00ED76C3" w:rsidRDefault="00ED76C3" w:rsidP="00ED76C3">
      <w:pPr>
        <w:jc w:val="both"/>
        <w:rPr>
          <w:lang w:val="ru-RU"/>
        </w:rPr>
      </w:pPr>
      <w:r w:rsidRPr="00ED76C3">
        <w:rPr>
          <w:lang w:val="ru-RU"/>
        </w:rPr>
        <w:t xml:space="preserve">2. Тестирование </w:t>
      </w:r>
      <w:r w:rsidRPr="0033408E">
        <w:t>online</w:t>
      </w:r>
      <w:r w:rsidRPr="00ED76C3">
        <w:rPr>
          <w:lang w:val="ru-RU"/>
        </w:rPr>
        <w:t xml:space="preserve">: 5-11 классы: </w:t>
      </w:r>
      <w:r w:rsidRPr="0033408E">
        <w:t>http</w:t>
      </w:r>
      <w:r w:rsidRPr="00ED76C3">
        <w:rPr>
          <w:lang w:val="ru-RU"/>
        </w:rPr>
        <w:t>//</w:t>
      </w:r>
      <w:r w:rsidRPr="0033408E">
        <w:t>www</w:t>
      </w:r>
      <w:r w:rsidRPr="00ED76C3">
        <w:rPr>
          <w:lang w:val="ru-RU"/>
        </w:rPr>
        <w:t>.</w:t>
      </w:r>
      <w:proofErr w:type="spellStart"/>
      <w:r w:rsidRPr="0033408E">
        <w:t>kokch</w:t>
      </w:r>
      <w:proofErr w:type="spellEnd"/>
      <w:r w:rsidRPr="00ED76C3">
        <w:rPr>
          <w:lang w:val="ru-RU"/>
        </w:rPr>
        <w:t>.</w:t>
      </w:r>
      <w:proofErr w:type="spellStart"/>
      <w:r w:rsidRPr="0033408E">
        <w:t>kts</w:t>
      </w:r>
      <w:proofErr w:type="spellEnd"/>
      <w:r w:rsidRPr="00ED76C3">
        <w:rPr>
          <w:lang w:val="ru-RU"/>
        </w:rPr>
        <w:t>.</w:t>
      </w:r>
      <w:proofErr w:type="spellStart"/>
      <w:r w:rsidRPr="0033408E">
        <w:t>ru</w:t>
      </w:r>
      <w:proofErr w:type="spellEnd"/>
      <w:r w:rsidRPr="00ED76C3">
        <w:rPr>
          <w:lang w:val="ru-RU"/>
        </w:rPr>
        <w:t>/</w:t>
      </w:r>
      <w:proofErr w:type="spellStart"/>
      <w:r w:rsidRPr="0033408E">
        <w:t>cdo</w:t>
      </w:r>
      <w:proofErr w:type="spellEnd"/>
    </w:p>
    <w:p w:rsidR="00ED76C3" w:rsidRPr="00ED76C3" w:rsidRDefault="00ED76C3" w:rsidP="00ED76C3">
      <w:pPr>
        <w:jc w:val="both"/>
        <w:rPr>
          <w:lang w:val="ru-RU"/>
        </w:rPr>
      </w:pPr>
      <w:r w:rsidRPr="00ED76C3">
        <w:rPr>
          <w:lang w:val="ru-RU"/>
        </w:rPr>
        <w:t xml:space="preserve">3. Досье школьного учителя математики: </w:t>
      </w:r>
      <w:r w:rsidRPr="0033408E">
        <w:t>http</w:t>
      </w:r>
      <w:r w:rsidRPr="00ED76C3">
        <w:rPr>
          <w:lang w:val="ru-RU"/>
        </w:rPr>
        <w:t>//</w:t>
      </w:r>
      <w:r w:rsidRPr="0033408E">
        <w:t>www</w:t>
      </w:r>
      <w:r w:rsidRPr="00ED76C3">
        <w:rPr>
          <w:lang w:val="ru-RU"/>
        </w:rPr>
        <w:t>.</w:t>
      </w:r>
      <w:proofErr w:type="spellStart"/>
      <w:r w:rsidRPr="0033408E">
        <w:t>mathvaz</w:t>
      </w:r>
      <w:proofErr w:type="spellEnd"/>
      <w:r w:rsidRPr="00ED76C3">
        <w:rPr>
          <w:lang w:val="ru-RU"/>
        </w:rPr>
        <w:t>.</w:t>
      </w:r>
      <w:proofErr w:type="spellStart"/>
      <w:r w:rsidRPr="0033408E">
        <w:t>ru</w:t>
      </w:r>
      <w:proofErr w:type="spellEnd"/>
    </w:p>
    <w:p w:rsidR="00ED76C3" w:rsidRPr="00ED76C3" w:rsidRDefault="00ED76C3" w:rsidP="00ED76C3">
      <w:pPr>
        <w:jc w:val="both"/>
        <w:rPr>
          <w:lang w:val="ru-RU"/>
        </w:rPr>
      </w:pPr>
      <w:r w:rsidRPr="00ED76C3">
        <w:rPr>
          <w:lang w:val="ru-RU"/>
        </w:rPr>
        <w:t xml:space="preserve">4. Новые технологии в образование: </w:t>
      </w:r>
      <w:r w:rsidRPr="0033408E">
        <w:t>http</w:t>
      </w:r>
      <w:r w:rsidRPr="00ED76C3">
        <w:rPr>
          <w:lang w:val="ru-RU"/>
        </w:rPr>
        <w:t>//</w:t>
      </w:r>
      <w:r w:rsidRPr="0033408E">
        <w:t>www</w:t>
      </w:r>
      <w:r w:rsidRPr="00ED76C3">
        <w:rPr>
          <w:lang w:val="ru-RU"/>
        </w:rPr>
        <w:t>.</w:t>
      </w:r>
      <w:proofErr w:type="spellStart"/>
      <w:r w:rsidRPr="0033408E">
        <w:t>edu</w:t>
      </w:r>
      <w:proofErr w:type="spellEnd"/>
      <w:r w:rsidRPr="00ED76C3">
        <w:rPr>
          <w:lang w:val="ru-RU"/>
        </w:rPr>
        <w:t>.</w:t>
      </w:r>
      <w:proofErr w:type="spellStart"/>
      <w:r w:rsidRPr="0033408E">
        <w:t>secna</w:t>
      </w:r>
      <w:proofErr w:type="spellEnd"/>
      <w:r w:rsidRPr="00ED76C3">
        <w:rPr>
          <w:lang w:val="ru-RU"/>
        </w:rPr>
        <w:t>.</w:t>
      </w:r>
      <w:proofErr w:type="spellStart"/>
      <w:r w:rsidRPr="0033408E">
        <w:t>ru</w:t>
      </w:r>
      <w:proofErr w:type="spellEnd"/>
    </w:p>
    <w:p w:rsidR="00ED76C3" w:rsidRPr="00ED76C3" w:rsidRDefault="00ED76C3" w:rsidP="00ED76C3">
      <w:pPr>
        <w:jc w:val="both"/>
        <w:rPr>
          <w:lang w:val="ru-RU"/>
        </w:rPr>
      </w:pPr>
      <w:r w:rsidRPr="00ED76C3">
        <w:rPr>
          <w:lang w:val="ru-RU"/>
        </w:rPr>
        <w:t xml:space="preserve">5. Мега энциклопедия Кирилла и </w:t>
      </w:r>
      <w:proofErr w:type="spellStart"/>
      <w:r w:rsidRPr="00ED76C3">
        <w:rPr>
          <w:lang w:val="ru-RU"/>
        </w:rPr>
        <w:t>Мефодия</w:t>
      </w:r>
      <w:proofErr w:type="spellEnd"/>
      <w:r w:rsidRPr="00ED76C3">
        <w:rPr>
          <w:lang w:val="ru-RU"/>
        </w:rPr>
        <w:t xml:space="preserve">: </w:t>
      </w:r>
      <w:r w:rsidRPr="0033408E">
        <w:t>http</w:t>
      </w:r>
      <w:r w:rsidRPr="00ED76C3">
        <w:rPr>
          <w:lang w:val="ru-RU"/>
        </w:rPr>
        <w:t>//</w:t>
      </w:r>
      <w:r w:rsidRPr="0033408E">
        <w:t>www</w:t>
      </w:r>
      <w:r w:rsidRPr="00ED76C3">
        <w:rPr>
          <w:lang w:val="ru-RU"/>
        </w:rPr>
        <w:t>.</w:t>
      </w:r>
      <w:r w:rsidRPr="0033408E">
        <w:t>mega</w:t>
      </w:r>
      <w:r w:rsidRPr="00ED76C3">
        <w:rPr>
          <w:lang w:val="ru-RU"/>
        </w:rPr>
        <w:t>.</w:t>
      </w:r>
      <w:r w:rsidRPr="0033408E">
        <w:t>km</w:t>
      </w:r>
      <w:r w:rsidRPr="00ED76C3">
        <w:rPr>
          <w:lang w:val="ru-RU"/>
        </w:rPr>
        <w:t>.</w:t>
      </w:r>
      <w:proofErr w:type="spellStart"/>
      <w:r w:rsidRPr="0033408E">
        <w:t>ru</w:t>
      </w:r>
      <w:proofErr w:type="spellEnd"/>
    </w:p>
    <w:p w:rsidR="00ED76C3" w:rsidRPr="00ED76C3" w:rsidRDefault="00ED76C3" w:rsidP="00ED76C3">
      <w:pPr>
        <w:jc w:val="both"/>
        <w:rPr>
          <w:lang w:val="ru-RU"/>
        </w:rPr>
      </w:pPr>
      <w:r w:rsidRPr="00ED76C3">
        <w:rPr>
          <w:lang w:val="ru-RU"/>
        </w:rPr>
        <w:t xml:space="preserve">6. Сайты «Энциклопедий»: </w:t>
      </w:r>
      <w:r w:rsidRPr="0033408E">
        <w:t>http</w:t>
      </w:r>
      <w:r w:rsidRPr="00ED76C3">
        <w:rPr>
          <w:lang w:val="ru-RU"/>
        </w:rPr>
        <w:t>//</w:t>
      </w:r>
      <w:r w:rsidRPr="0033408E">
        <w:t>www</w:t>
      </w:r>
      <w:r w:rsidRPr="00ED76C3">
        <w:rPr>
          <w:lang w:val="ru-RU"/>
        </w:rPr>
        <w:t>.</w:t>
      </w:r>
      <w:proofErr w:type="spellStart"/>
      <w:r w:rsidRPr="0033408E">
        <w:t>rubricon</w:t>
      </w:r>
      <w:proofErr w:type="spellEnd"/>
      <w:r w:rsidRPr="00ED76C3">
        <w:rPr>
          <w:lang w:val="ru-RU"/>
        </w:rPr>
        <w:t>.</w:t>
      </w:r>
      <w:proofErr w:type="spellStart"/>
      <w:r w:rsidRPr="0033408E">
        <w:t>ru</w:t>
      </w:r>
      <w:proofErr w:type="spellEnd"/>
      <w:r w:rsidRPr="00ED76C3">
        <w:rPr>
          <w:lang w:val="ru-RU"/>
        </w:rPr>
        <w:t xml:space="preserve">    </w:t>
      </w:r>
      <w:r w:rsidRPr="0033408E">
        <w:t>http</w:t>
      </w:r>
      <w:r w:rsidRPr="00ED76C3">
        <w:rPr>
          <w:lang w:val="ru-RU"/>
        </w:rPr>
        <w:t>//</w:t>
      </w:r>
      <w:r w:rsidRPr="0033408E">
        <w:t>www</w:t>
      </w:r>
      <w:r w:rsidRPr="00ED76C3">
        <w:rPr>
          <w:lang w:val="ru-RU"/>
        </w:rPr>
        <w:t>.</w:t>
      </w:r>
      <w:r w:rsidRPr="0033408E">
        <w:t>encyclopedia</w:t>
      </w:r>
      <w:r w:rsidRPr="00ED76C3">
        <w:rPr>
          <w:lang w:val="ru-RU"/>
        </w:rPr>
        <w:t>.</w:t>
      </w:r>
      <w:proofErr w:type="spellStart"/>
      <w:r w:rsidRPr="0033408E">
        <w:t>ru</w:t>
      </w:r>
      <w:proofErr w:type="spellEnd"/>
    </w:p>
    <w:p w:rsidR="00ED76C3" w:rsidRPr="00ED76C3" w:rsidRDefault="00ED76C3" w:rsidP="00ED76C3">
      <w:pPr>
        <w:jc w:val="both"/>
        <w:rPr>
          <w:lang w:val="ru-RU"/>
        </w:rPr>
      </w:pPr>
      <w:r w:rsidRPr="00ED76C3">
        <w:rPr>
          <w:lang w:val="ru-RU"/>
        </w:rPr>
        <w:t>7. Сайт для самообразования и он-</w:t>
      </w:r>
      <w:proofErr w:type="spellStart"/>
      <w:r w:rsidRPr="00ED76C3">
        <w:rPr>
          <w:lang w:val="ru-RU"/>
        </w:rPr>
        <w:t>лайн</w:t>
      </w:r>
      <w:proofErr w:type="spellEnd"/>
      <w:r w:rsidRPr="00ED76C3">
        <w:rPr>
          <w:lang w:val="ru-RU"/>
        </w:rPr>
        <w:t xml:space="preserve"> тестирования: </w:t>
      </w:r>
      <w:r w:rsidRPr="0033408E">
        <w:t>http</w:t>
      </w:r>
      <w:r w:rsidRPr="00ED76C3">
        <w:rPr>
          <w:lang w:val="ru-RU"/>
        </w:rPr>
        <w:t>//</w:t>
      </w:r>
      <w:r w:rsidRPr="0033408E">
        <w:t>www</w:t>
      </w:r>
      <w:r w:rsidRPr="00ED76C3">
        <w:rPr>
          <w:lang w:val="ru-RU"/>
        </w:rPr>
        <w:t>.</w:t>
      </w:r>
      <w:proofErr w:type="spellStart"/>
      <w:r w:rsidRPr="0033408E">
        <w:t>bztest</w:t>
      </w:r>
      <w:proofErr w:type="spellEnd"/>
      <w:r w:rsidRPr="00ED76C3">
        <w:rPr>
          <w:lang w:val="ru-RU"/>
        </w:rPr>
        <w:t>.</w:t>
      </w:r>
      <w:proofErr w:type="spellStart"/>
      <w:r w:rsidRPr="0033408E">
        <w:t>ru</w:t>
      </w:r>
      <w:proofErr w:type="spellEnd"/>
    </w:p>
    <w:p w:rsidR="00ED76C3" w:rsidRPr="00ED76C3" w:rsidRDefault="00ED76C3" w:rsidP="00ED76C3">
      <w:pPr>
        <w:jc w:val="both"/>
        <w:rPr>
          <w:lang w:val="ru-RU"/>
        </w:rPr>
      </w:pPr>
      <w:r w:rsidRPr="00ED76C3">
        <w:rPr>
          <w:lang w:val="ru-RU"/>
        </w:rPr>
        <w:t xml:space="preserve">8.Сайт федеральных педагогических измерений: </w:t>
      </w:r>
      <w:r>
        <w:t>www</w:t>
      </w:r>
      <w:r w:rsidRPr="00ED76C3">
        <w:rPr>
          <w:lang w:val="ru-RU"/>
        </w:rPr>
        <w:t>.</w:t>
      </w:r>
      <w:proofErr w:type="spellStart"/>
      <w:r>
        <w:t>fipi</w:t>
      </w:r>
      <w:proofErr w:type="spellEnd"/>
      <w:r w:rsidRPr="00ED76C3">
        <w:rPr>
          <w:lang w:val="ru-RU"/>
        </w:rPr>
        <w:t>.</w:t>
      </w:r>
      <w:proofErr w:type="spellStart"/>
      <w:r>
        <w:t>ru</w:t>
      </w:r>
      <w:proofErr w:type="spellEnd"/>
    </w:p>
    <w:p w:rsidR="00782482" w:rsidRPr="00C00235" w:rsidRDefault="00782482" w:rsidP="00782482">
      <w:pPr>
        <w:spacing w:line="360" w:lineRule="auto"/>
        <w:jc w:val="center"/>
        <w:rPr>
          <w:rFonts w:ascii="Times New Roman" w:hAnsi="Times New Roman"/>
          <w:b/>
          <w:sz w:val="24"/>
          <w:szCs w:val="24"/>
          <w:lang w:val="ru-RU"/>
        </w:rPr>
      </w:pPr>
      <w:r w:rsidRPr="00C00235">
        <w:rPr>
          <w:rFonts w:ascii="Times New Roman" w:hAnsi="Times New Roman"/>
          <w:b/>
          <w:sz w:val="24"/>
          <w:szCs w:val="24"/>
          <w:lang w:val="ru-RU"/>
        </w:rPr>
        <w:t>Перечень компонентов учебно-методического комплекса,  обеспечивающего  реализацию рабочей программы.</w:t>
      </w:r>
    </w:p>
    <w:p w:rsidR="00782482" w:rsidRPr="00C00235" w:rsidRDefault="00782482" w:rsidP="00F13271">
      <w:pPr>
        <w:pStyle w:val="a3"/>
        <w:numPr>
          <w:ilvl w:val="0"/>
          <w:numId w:val="19"/>
        </w:numPr>
        <w:spacing w:after="0" w:line="240" w:lineRule="auto"/>
        <w:ind w:left="426" w:firstLine="0"/>
        <w:rPr>
          <w:rFonts w:ascii="Times New Roman" w:hAnsi="Times New Roman"/>
          <w:sz w:val="24"/>
          <w:szCs w:val="24"/>
          <w:lang w:val="ru-RU"/>
        </w:rPr>
      </w:pPr>
      <w:r w:rsidRPr="00C00235">
        <w:rPr>
          <w:rFonts w:ascii="Times New Roman" w:hAnsi="Times New Roman"/>
          <w:sz w:val="24"/>
          <w:szCs w:val="24"/>
          <w:lang w:val="ru-RU"/>
        </w:rPr>
        <w:t xml:space="preserve">Учебник «Алгебра и начала математического анализа 10-11» /Ш.А.Алимов, </w:t>
      </w:r>
      <w:proofErr w:type="spellStart"/>
      <w:r w:rsidRPr="00C00235">
        <w:rPr>
          <w:rFonts w:ascii="Times New Roman" w:hAnsi="Times New Roman"/>
          <w:sz w:val="24"/>
          <w:szCs w:val="24"/>
          <w:lang w:val="ru-RU"/>
        </w:rPr>
        <w:t>Ю.М.Колягин</w:t>
      </w:r>
      <w:proofErr w:type="spellEnd"/>
      <w:r w:rsidRPr="00C00235">
        <w:rPr>
          <w:rFonts w:ascii="Times New Roman" w:hAnsi="Times New Roman"/>
          <w:sz w:val="24"/>
          <w:szCs w:val="24"/>
          <w:lang w:val="ru-RU"/>
        </w:rPr>
        <w:t xml:space="preserve">, </w:t>
      </w:r>
      <w:proofErr w:type="spellStart"/>
      <w:r w:rsidRPr="00C00235">
        <w:rPr>
          <w:rFonts w:ascii="Times New Roman" w:hAnsi="Times New Roman"/>
          <w:sz w:val="24"/>
          <w:szCs w:val="24"/>
          <w:lang w:val="ru-RU"/>
        </w:rPr>
        <w:t>Ю.В.Сидоров</w:t>
      </w:r>
      <w:proofErr w:type="spellEnd"/>
      <w:r w:rsidRPr="00C00235">
        <w:rPr>
          <w:rFonts w:ascii="Times New Roman" w:hAnsi="Times New Roman"/>
          <w:sz w:val="24"/>
          <w:szCs w:val="24"/>
          <w:lang w:val="ru-RU"/>
        </w:rPr>
        <w:t xml:space="preserve">, </w:t>
      </w:r>
      <w:proofErr w:type="spellStart"/>
      <w:r w:rsidRPr="00C00235">
        <w:rPr>
          <w:rFonts w:ascii="Times New Roman" w:hAnsi="Times New Roman"/>
          <w:sz w:val="24"/>
          <w:szCs w:val="24"/>
          <w:lang w:val="ru-RU"/>
        </w:rPr>
        <w:t>Н.Е.Фёдорова</w:t>
      </w:r>
      <w:proofErr w:type="spellEnd"/>
      <w:r w:rsidRPr="00C00235">
        <w:rPr>
          <w:rFonts w:ascii="Times New Roman" w:hAnsi="Times New Roman"/>
          <w:sz w:val="24"/>
          <w:szCs w:val="24"/>
          <w:lang w:val="ru-RU"/>
        </w:rPr>
        <w:t xml:space="preserve">, </w:t>
      </w:r>
      <w:r w:rsidR="00F13271">
        <w:rPr>
          <w:rFonts w:ascii="Times New Roman" w:hAnsi="Times New Roman"/>
          <w:sz w:val="24"/>
          <w:szCs w:val="24"/>
          <w:lang w:val="ru-RU"/>
        </w:rPr>
        <w:t xml:space="preserve">     </w:t>
      </w:r>
      <w:proofErr w:type="spellStart"/>
      <w:r w:rsidRPr="00C00235">
        <w:rPr>
          <w:rFonts w:ascii="Times New Roman" w:hAnsi="Times New Roman"/>
          <w:sz w:val="24"/>
          <w:szCs w:val="24"/>
          <w:lang w:val="ru-RU"/>
        </w:rPr>
        <w:t>М.И.Шабунин</w:t>
      </w:r>
      <w:proofErr w:type="spellEnd"/>
      <w:r w:rsidRPr="00C00235">
        <w:rPr>
          <w:rFonts w:ascii="Times New Roman" w:hAnsi="Times New Roman"/>
          <w:sz w:val="24"/>
          <w:szCs w:val="24"/>
          <w:lang w:val="ru-RU"/>
        </w:rPr>
        <w:t>. – М.: Просвещение, 2012 г.</w:t>
      </w:r>
    </w:p>
    <w:p w:rsidR="00782482" w:rsidRPr="00C00235" w:rsidRDefault="00782482" w:rsidP="007B189B">
      <w:pPr>
        <w:numPr>
          <w:ilvl w:val="0"/>
          <w:numId w:val="19"/>
        </w:numPr>
        <w:tabs>
          <w:tab w:val="clear" w:pos="720"/>
          <w:tab w:val="num" w:pos="660"/>
        </w:tabs>
        <w:spacing w:after="0" w:line="240" w:lineRule="auto"/>
        <w:ind w:hanging="280"/>
        <w:rPr>
          <w:rFonts w:ascii="Times New Roman" w:hAnsi="Times New Roman"/>
          <w:sz w:val="24"/>
          <w:szCs w:val="24"/>
          <w:lang w:val="ru-RU"/>
        </w:rPr>
      </w:pPr>
      <w:r w:rsidRPr="00C00235">
        <w:rPr>
          <w:rFonts w:ascii="Times New Roman" w:hAnsi="Times New Roman"/>
          <w:sz w:val="24"/>
          <w:szCs w:val="24"/>
          <w:lang w:val="ru-RU"/>
        </w:rPr>
        <w:t xml:space="preserve"> Дидактические материалы по алгебре и началам анализа для 11 класса /</w:t>
      </w:r>
      <w:proofErr w:type="spellStart"/>
      <w:r w:rsidRPr="00C00235">
        <w:rPr>
          <w:rFonts w:ascii="Times New Roman" w:hAnsi="Times New Roman"/>
          <w:sz w:val="24"/>
          <w:szCs w:val="24"/>
          <w:lang w:val="ru-RU"/>
        </w:rPr>
        <w:t>М.И.Шабунин</w:t>
      </w:r>
      <w:proofErr w:type="spellEnd"/>
      <w:r w:rsidRPr="00C00235">
        <w:rPr>
          <w:rFonts w:ascii="Times New Roman" w:hAnsi="Times New Roman"/>
          <w:sz w:val="24"/>
          <w:szCs w:val="24"/>
          <w:lang w:val="ru-RU"/>
        </w:rPr>
        <w:t xml:space="preserve">, </w:t>
      </w:r>
      <w:proofErr w:type="spellStart"/>
      <w:r w:rsidRPr="00C00235">
        <w:rPr>
          <w:rFonts w:ascii="Times New Roman" w:hAnsi="Times New Roman"/>
          <w:sz w:val="24"/>
          <w:szCs w:val="24"/>
          <w:lang w:val="ru-RU"/>
        </w:rPr>
        <w:t>М.В.Ткачева</w:t>
      </w:r>
      <w:proofErr w:type="spellEnd"/>
      <w:r w:rsidRPr="00C00235">
        <w:rPr>
          <w:rFonts w:ascii="Times New Roman" w:hAnsi="Times New Roman"/>
          <w:sz w:val="24"/>
          <w:szCs w:val="24"/>
          <w:lang w:val="ru-RU"/>
        </w:rPr>
        <w:t xml:space="preserve">, </w:t>
      </w:r>
      <w:proofErr w:type="spellStart"/>
      <w:r w:rsidRPr="00C00235">
        <w:rPr>
          <w:rFonts w:ascii="Times New Roman" w:hAnsi="Times New Roman"/>
          <w:sz w:val="24"/>
          <w:szCs w:val="24"/>
          <w:lang w:val="ru-RU"/>
        </w:rPr>
        <w:t>Н.Е.Фёдорова</w:t>
      </w:r>
      <w:proofErr w:type="spellEnd"/>
      <w:r w:rsidRPr="00C00235">
        <w:rPr>
          <w:rFonts w:ascii="Times New Roman" w:hAnsi="Times New Roman"/>
          <w:sz w:val="24"/>
          <w:szCs w:val="24"/>
          <w:lang w:val="ru-RU"/>
        </w:rPr>
        <w:t xml:space="preserve">, </w:t>
      </w:r>
      <w:proofErr w:type="spellStart"/>
      <w:r w:rsidRPr="00C00235">
        <w:rPr>
          <w:rFonts w:ascii="Times New Roman" w:hAnsi="Times New Roman"/>
          <w:sz w:val="24"/>
          <w:szCs w:val="24"/>
          <w:lang w:val="ru-RU"/>
        </w:rPr>
        <w:t>Р.Г.Газарян</w:t>
      </w:r>
      <w:proofErr w:type="spellEnd"/>
      <w:r w:rsidRPr="00C00235">
        <w:rPr>
          <w:rFonts w:ascii="Times New Roman" w:hAnsi="Times New Roman"/>
          <w:sz w:val="24"/>
          <w:szCs w:val="24"/>
          <w:lang w:val="ru-RU"/>
        </w:rPr>
        <w:t xml:space="preserve"> – М.: Просвещение, </w:t>
      </w:r>
      <w:smartTag w:uri="urn:schemas-microsoft-com:office:smarttags" w:element="metricconverter">
        <w:smartTagPr>
          <w:attr w:name="ProductID" w:val="2009 г"/>
        </w:smartTagPr>
        <w:r w:rsidRPr="00C00235">
          <w:rPr>
            <w:rFonts w:ascii="Times New Roman" w:hAnsi="Times New Roman"/>
            <w:sz w:val="24"/>
            <w:szCs w:val="24"/>
            <w:lang w:val="ru-RU"/>
          </w:rPr>
          <w:t>2009 г</w:t>
        </w:r>
      </w:smartTag>
      <w:r w:rsidRPr="00C00235">
        <w:rPr>
          <w:rFonts w:ascii="Times New Roman" w:hAnsi="Times New Roman"/>
          <w:sz w:val="24"/>
          <w:szCs w:val="24"/>
          <w:lang w:val="ru-RU"/>
        </w:rPr>
        <w:t>.</w:t>
      </w:r>
    </w:p>
    <w:p w:rsidR="00782482" w:rsidRPr="00C00235" w:rsidRDefault="00782482" w:rsidP="007B189B">
      <w:pPr>
        <w:numPr>
          <w:ilvl w:val="0"/>
          <w:numId w:val="19"/>
        </w:numPr>
        <w:tabs>
          <w:tab w:val="clear" w:pos="720"/>
          <w:tab w:val="num" w:pos="660"/>
          <w:tab w:val="num" w:pos="900"/>
        </w:tabs>
        <w:spacing w:after="0" w:line="240" w:lineRule="auto"/>
        <w:ind w:hanging="280"/>
        <w:rPr>
          <w:rFonts w:ascii="Times New Roman" w:hAnsi="Times New Roman"/>
          <w:sz w:val="24"/>
          <w:szCs w:val="24"/>
          <w:lang w:val="ru-RU"/>
        </w:rPr>
      </w:pPr>
      <w:r w:rsidRPr="00C00235">
        <w:rPr>
          <w:rFonts w:ascii="Times New Roman" w:hAnsi="Times New Roman"/>
          <w:sz w:val="24"/>
          <w:szCs w:val="24"/>
          <w:lang w:val="ru-RU"/>
        </w:rPr>
        <w:t xml:space="preserve"> Изучение алгебры и начал математического анализа в 10-11  классах. Книга для учителя./Н.Е.Фёдорова, М.В.Ткачева. – М.: Просвещение, </w:t>
      </w:r>
      <w:smartTag w:uri="urn:schemas-microsoft-com:office:smarttags" w:element="metricconverter">
        <w:smartTagPr>
          <w:attr w:name="ProductID" w:val="2009 г"/>
        </w:smartTagPr>
        <w:r w:rsidRPr="00C00235">
          <w:rPr>
            <w:rFonts w:ascii="Times New Roman" w:hAnsi="Times New Roman"/>
            <w:sz w:val="24"/>
            <w:szCs w:val="24"/>
            <w:lang w:val="ru-RU"/>
          </w:rPr>
          <w:t>2009 г</w:t>
        </w:r>
      </w:smartTag>
      <w:r w:rsidRPr="00C00235">
        <w:rPr>
          <w:rFonts w:ascii="Times New Roman" w:hAnsi="Times New Roman"/>
          <w:sz w:val="24"/>
          <w:szCs w:val="24"/>
          <w:lang w:val="ru-RU"/>
        </w:rPr>
        <w:t>.</w:t>
      </w:r>
    </w:p>
    <w:p w:rsidR="00782482" w:rsidRPr="00C00235" w:rsidRDefault="00782482" w:rsidP="007B189B">
      <w:pPr>
        <w:numPr>
          <w:ilvl w:val="0"/>
          <w:numId w:val="19"/>
        </w:numPr>
        <w:tabs>
          <w:tab w:val="clear" w:pos="720"/>
          <w:tab w:val="num" w:pos="660"/>
          <w:tab w:val="num" w:pos="900"/>
        </w:tabs>
        <w:spacing w:after="0" w:line="240" w:lineRule="auto"/>
        <w:ind w:hanging="280"/>
        <w:rPr>
          <w:rFonts w:ascii="Times New Roman" w:hAnsi="Times New Roman"/>
          <w:sz w:val="24"/>
          <w:szCs w:val="24"/>
          <w:lang w:val="ru-RU"/>
        </w:rPr>
      </w:pPr>
      <w:r w:rsidRPr="00C00235">
        <w:rPr>
          <w:rFonts w:ascii="Times New Roman" w:hAnsi="Times New Roman"/>
          <w:sz w:val="24"/>
          <w:szCs w:val="24"/>
          <w:lang w:val="ru-RU"/>
        </w:rPr>
        <w:t>Материалы ЕГЭ 2013 под редакцией А.Л.Семенова, И.В.Ященко.</w:t>
      </w:r>
    </w:p>
    <w:p w:rsidR="00782482" w:rsidRPr="00C00235" w:rsidRDefault="00782482" w:rsidP="007B189B">
      <w:pPr>
        <w:numPr>
          <w:ilvl w:val="0"/>
          <w:numId w:val="19"/>
        </w:numPr>
        <w:tabs>
          <w:tab w:val="clear" w:pos="720"/>
          <w:tab w:val="num" w:pos="660"/>
          <w:tab w:val="num" w:pos="900"/>
        </w:tabs>
        <w:spacing w:after="0" w:line="240" w:lineRule="auto"/>
        <w:ind w:hanging="280"/>
        <w:rPr>
          <w:rFonts w:ascii="Times New Roman" w:hAnsi="Times New Roman"/>
          <w:sz w:val="24"/>
          <w:szCs w:val="24"/>
          <w:lang w:val="ru-RU"/>
        </w:rPr>
      </w:pPr>
      <w:r w:rsidRPr="00C00235">
        <w:rPr>
          <w:rFonts w:ascii="Times New Roman" w:hAnsi="Times New Roman"/>
          <w:sz w:val="24"/>
          <w:szCs w:val="24"/>
          <w:lang w:val="ru-RU"/>
        </w:rPr>
        <w:t>«ЕГЭ 3000 задач» под редакцией А.Л.Семенова, И.В.Ященко.</w:t>
      </w:r>
    </w:p>
    <w:p w:rsidR="00310C41" w:rsidRPr="00C00235" w:rsidRDefault="00782482" w:rsidP="007B189B">
      <w:pPr>
        <w:numPr>
          <w:ilvl w:val="0"/>
          <w:numId w:val="19"/>
        </w:numPr>
        <w:tabs>
          <w:tab w:val="clear" w:pos="720"/>
          <w:tab w:val="num" w:pos="660"/>
          <w:tab w:val="num" w:pos="900"/>
        </w:tabs>
        <w:spacing w:after="0" w:line="240" w:lineRule="auto"/>
        <w:ind w:hanging="280"/>
        <w:rPr>
          <w:rFonts w:ascii="Times New Roman" w:hAnsi="Times New Roman"/>
          <w:sz w:val="24"/>
          <w:szCs w:val="24"/>
          <w:lang w:val="ru-RU"/>
        </w:rPr>
      </w:pPr>
      <w:r w:rsidRPr="00C00235">
        <w:rPr>
          <w:rFonts w:ascii="Times New Roman" w:hAnsi="Times New Roman"/>
          <w:sz w:val="24"/>
          <w:szCs w:val="24"/>
          <w:lang w:val="ru-RU"/>
        </w:rPr>
        <w:t>«ЕГЭ 1000 задач» редакцией И.Н.Сергеев, В.С.Панферов.</w:t>
      </w:r>
    </w:p>
    <w:p w:rsidR="00310C41" w:rsidRPr="00C00235" w:rsidRDefault="00310C41" w:rsidP="007B189B">
      <w:pPr>
        <w:pStyle w:val="a3"/>
        <w:numPr>
          <w:ilvl w:val="0"/>
          <w:numId w:val="19"/>
        </w:numPr>
        <w:spacing w:before="100" w:beforeAutospacing="1" w:after="0" w:line="240" w:lineRule="auto"/>
        <w:ind w:hanging="294"/>
        <w:rPr>
          <w:rFonts w:ascii="Times New Roman" w:eastAsia="Times New Roman" w:hAnsi="Times New Roman" w:cs="Times New Roman"/>
          <w:sz w:val="24"/>
          <w:szCs w:val="24"/>
          <w:lang w:eastAsia="ru-RU"/>
        </w:rPr>
      </w:pPr>
      <w:proofErr w:type="spellStart"/>
      <w:r w:rsidRPr="00C00235">
        <w:rPr>
          <w:rFonts w:ascii="Times New Roman" w:eastAsia="Times New Roman" w:hAnsi="Times New Roman" w:cs="Times New Roman"/>
          <w:b/>
          <w:bCs/>
          <w:sz w:val="24"/>
          <w:szCs w:val="24"/>
          <w:lang w:val="ru-RU" w:eastAsia="ru-RU"/>
        </w:rPr>
        <w:t>Бурмистрова</w:t>
      </w:r>
      <w:proofErr w:type="spellEnd"/>
      <w:r w:rsidRPr="00C00235">
        <w:rPr>
          <w:rFonts w:ascii="Times New Roman" w:eastAsia="Times New Roman" w:hAnsi="Times New Roman" w:cs="Times New Roman"/>
          <w:b/>
          <w:bCs/>
          <w:sz w:val="24"/>
          <w:szCs w:val="24"/>
          <w:lang w:val="ru-RU" w:eastAsia="ru-RU"/>
        </w:rPr>
        <w:t>, Т.А.</w:t>
      </w:r>
      <w:r w:rsidRPr="00C00235">
        <w:rPr>
          <w:rFonts w:ascii="Times New Roman" w:eastAsia="Times New Roman" w:hAnsi="Times New Roman" w:cs="Times New Roman"/>
          <w:sz w:val="24"/>
          <w:szCs w:val="24"/>
          <w:lang w:val="ru-RU" w:eastAsia="ru-RU"/>
        </w:rPr>
        <w:t xml:space="preserve"> Программы общеобразовательных учреждений. </w:t>
      </w:r>
      <w:r w:rsidRPr="002447A8">
        <w:rPr>
          <w:rFonts w:ascii="Times New Roman" w:eastAsia="Times New Roman" w:hAnsi="Times New Roman" w:cs="Times New Roman"/>
          <w:sz w:val="24"/>
          <w:szCs w:val="24"/>
          <w:lang w:val="ru-RU" w:eastAsia="ru-RU"/>
        </w:rPr>
        <w:t xml:space="preserve">Алгебра и начала анализа 10-11 классы, Геометрия 10-11 класс /Составитель Т.А. </w:t>
      </w:r>
      <w:proofErr w:type="spellStart"/>
      <w:r w:rsidRPr="002447A8">
        <w:rPr>
          <w:rFonts w:ascii="Times New Roman" w:eastAsia="Times New Roman" w:hAnsi="Times New Roman" w:cs="Times New Roman"/>
          <w:sz w:val="24"/>
          <w:szCs w:val="24"/>
          <w:lang w:val="ru-RU" w:eastAsia="ru-RU"/>
        </w:rPr>
        <w:t>Бурмистрова</w:t>
      </w:r>
      <w:proofErr w:type="spellEnd"/>
      <w:r w:rsidRPr="002447A8">
        <w:rPr>
          <w:rFonts w:ascii="Times New Roman" w:eastAsia="Times New Roman" w:hAnsi="Times New Roman" w:cs="Times New Roman"/>
          <w:sz w:val="24"/>
          <w:szCs w:val="24"/>
          <w:lang w:val="ru-RU" w:eastAsia="ru-RU"/>
        </w:rPr>
        <w:t xml:space="preserve">.- </w:t>
      </w:r>
      <w:proofErr w:type="gramStart"/>
      <w:r w:rsidRPr="00C00235">
        <w:rPr>
          <w:rFonts w:ascii="Times New Roman" w:eastAsia="Times New Roman" w:hAnsi="Times New Roman" w:cs="Times New Roman"/>
          <w:sz w:val="24"/>
          <w:szCs w:val="24"/>
          <w:lang w:eastAsia="ru-RU"/>
        </w:rPr>
        <w:t>М.:</w:t>
      </w:r>
      <w:proofErr w:type="gramEnd"/>
      <w:r w:rsidRPr="00C00235">
        <w:rPr>
          <w:rFonts w:ascii="Times New Roman" w:eastAsia="Times New Roman" w:hAnsi="Times New Roman" w:cs="Times New Roman"/>
          <w:sz w:val="24"/>
          <w:szCs w:val="24"/>
          <w:lang w:eastAsia="ru-RU"/>
        </w:rPr>
        <w:t xml:space="preserve"> Просвещение, 2009. </w:t>
      </w:r>
    </w:p>
    <w:p w:rsidR="00310C41" w:rsidRPr="00C00235" w:rsidRDefault="00310C41" w:rsidP="007B189B">
      <w:pPr>
        <w:pStyle w:val="a3"/>
        <w:numPr>
          <w:ilvl w:val="0"/>
          <w:numId w:val="19"/>
        </w:numPr>
        <w:spacing w:before="100" w:beforeAutospacing="1" w:after="0" w:line="240" w:lineRule="auto"/>
        <w:ind w:hanging="294"/>
        <w:rPr>
          <w:rFonts w:ascii="Times New Roman" w:eastAsia="Times New Roman" w:hAnsi="Times New Roman" w:cs="Times New Roman"/>
          <w:sz w:val="24"/>
          <w:szCs w:val="24"/>
          <w:lang w:eastAsia="ru-RU"/>
        </w:rPr>
      </w:pPr>
      <w:r w:rsidRPr="00C00235">
        <w:rPr>
          <w:rFonts w:ascii="Times New Roman" w:eastAsia="Times New Roman" w:hAnsi="Times New Roman" w:cs="Times New Roman"/>
          <w:b/>
          <w:bCs/>
          <w:sz w:val="24"/>
          <w:szCs w:val="24"/>
          <w:lang w:val="ru-RU" w:eastAsia="ru-RU"/>
        </w:rPr>
        <w:t>Днепров, Э.Д.</w:t>
      </w:r>
      <w:r w:rsidRPr="00C00235">
        <w:rPr>
          <w:rFonts w:ascii="Times New Roman" w:eastAsia="Times New Roman" w:hAnsi="Times New Roman" w:cs="Times New Roman"/>
          <w:sz w:val="24"/>
          <w:szCs w:val="24"/>
          <w:lang w:val="ru-RU" w:eastAsia="ru-RU"/>
        </w:rPr>
        <w:t xml:space="preserve"> Сборник нормативных документов. </w:t>
      </w:r>
      <w:r w:rsidRPr="002447A8">
        <w:rPr>
          <w:rFonts w:ascii="Times New Roman" w:eastAsia="Times New Roman" w:hAnsi="Times New Roman" w:cs="Times New Roman"/>
          <w:sz w:val="24"/>
          <w:szCs w:val="24"/>
          <w:lang w:val="ru-RU" w:eastAsia="ru-RU"/>
        </w:rPr>
        <w:t>Математика</w:t>
      </w:r>
      <w:proofErr w:type="gramStart"/>
      <w:r w:rsidRPr="002447A8">
        <w:rPr>
          <w:rFonts w:ascii="Times New Roman" w:eastAsia="Times New Roman" w:hAnsi="Times New Roman" w:cs="Times New Roman"/>
          <w:sz w:val="24"/>
          <w:szCs w:val="24"/>
          <w:lang w:val="ru-RU" w:eastAsia="ru-RU"/>
        </w:rPr>
        <w:t>/ С</w:t>
      </w:r>
      <w:proofErr w:type="gramEnd"/>
      <w:r w:rsidRPr="002447A8">
        <w:rPr>
          <w:rFonts w:ascii="Times New Roman" w:eastAsia="Times New Roman" w:hAnsi="Times New Roman" w:cs="Times New Roman"/>
          <w:sz w:val="24"/>
          <w:szCs w:val="24"/>
          <w:lang w:val="ru-RU" w:eastAsia="ru-RU"/>
        </w:rPr>
        <w:t xml:space="preserve">ост. Э.Д.Днепров, А.Г.Аркадьев.- М.: Дрофа, 2004.- </w:t>
      </w:r>
      <w:r w:rsidRPr="00C00235">
        <w:rPr>
          <w:rFonts w:ascii="Times New Roman" w:eastAsia="Times New Roman" w:hAnsi="Times New Roman" w:cs="Times New Roman"/>
          <w:sz w:val="24"/>
          <w:szCs w:val="24"/>
          <w:lang w:eastAsia="ru-RU"/>
        </w:rPr>
        <w:t xml:space="preserve">79с. </w:t>
      </w:r>
    </w:p>
    <w:p w:rsidR="00310C41" w:rsidRPr="002447A8" w:rsidRDefault="00310C41" w:rsidP="007B189B">
      <w:pPr>
        <w:pStyle w:val="a3"/>
        <w:numPr>
          <w:ilvl w:val="0"/>
          <w:numId w:val="19"/>
        </w:numPr>
        <w:spacing w:before="100" w:beforeAutospacing="1" w:after="0" w:line="240" w:lineRule="auto"/>
        <w:ind w:hanging="294"/>
        <w:rPr>
          <w:rFonts w:ascii="Times New Roman" w:eastAsia="Times New Roman" w:hAnsi="Times New Roman" w:cs="Times New Roman"/>
          <w:sz w:val="24"/>
          <w:szCs w:val="24"/>
          <w:lang w:val="ru-RU" w:eastAsia="ru-RU"/>
        </w:rPr>
      </w:pPr>
      <w:r w:rsidRPr="00C00235">
        <w:rPr>
          <w:rFonts w:ascii="Times New Roman" w:eastAsia="Times New Roman" w:hAnsi="Times New Roman" w:cs="Times New Roman"/>
          <w:b/>
          <w:bCs/>
          <w:sz w:val="24"/>
          <w:szCs w:val="24"/>
          <w:lang w:val="ru-RU" w:eastAsia="ru-RU"/>
        </w:rPr>
        <w:t>Зив, Б.Г.</w:t>
      </w:r>
      <w:r w:rsidRPr="00C00235">
        <w:rPr>
          <w:rFonts w:ascii="Times New Roman" w:eastAsia="Times New Roman" w:hAnsi="Times New Roman" w:cs="Times New Roman"/>
          <w:sz w:val="24"/>
          <w:szCs w:val="24"/>
          <w:lang w:val="ru-RU" w:eastAsia="ru-RU"/>
        </w:rPr>
        <w:t xml:space="preserve"> дидактические материалы по геометрии для 11 </w:t>
      </w:r>
      <w:proofErr w:type="spellStart"/>
      <w:r w:rsidRPr="00C00235">
        <w:rPr>
          <w:rFonts w:ascii="Times New Roman" w:eastAsia="Times New Roman" w:hAnsi="Times New Roman" w:cs="Times New Roman"/>
          <w:sz w:val="24"/>
          <w:szCs w:val="24"/>
          <w:lang w:val="ru-RU" w:eastAsia="ru-RU"/>
        </w:rPr>
        <w:t>кл</w:t>
      </w:r>
      <w:proofErr w:type="spellEnd"/>
      <w:r w:rsidRPr="00C00235">
        <w:rPr>
          <w:rFonts w:ascii="Times New Roman" w:eastAsia="Times New Roman" w:hAnsi="Times New Roman" w:cs="Times New Roman"/>
          <w:sz w:val="24"/>
          <w:szCs w:val="24"/>
          <w:lang w:val="ru-RU" w:eastAsia="ru-RU"/>
        </w:rPr>
        <w:t xml:space="preserve">. </w:t>
      </w:r>
      <w:r w:rsidRPr="002447A8">
        <w:rPr>
          <w:rFonts w:ascii="Times New Roman" w:eastAsia="Times New Roman" w:hAnsi="Times New Roman" w:cs="Times New Roman"/>
          <w:sz w:val="24"/>
          <w:szCs w:val="24"/>
          <w:lang w:val="ru-RU" w:eastAsia="ru-RU"/>
        </w:rPr>
        <w:t xml:space="preserve">[Текст]/Б.Г. Зив. </w:t>
      </w:r>
      <w:proofErr w:type="gramStart"/>
      <w:r w:rsidRPr="002447A8">
        <w:rPr>
          <w:rFonts w:ascii="Times New Roman" w:eastAsia="Times New Roman" w:hAnsi="Times New Roman" w:cs="Times New Roman"/>
          <w:sz w:val="24"/>
          <w:szCs w:val="24"/>
          <w:lang w:val="ru-RU" w:eastAsia="ru-RU"/>
        </w:rPr>
        <w:t>–М</w:t>
      </w:r>
      <w:proofErr w:type="gramEnd"/>
      <w:r w:rsidRPr="002447A8">
        <w:rPr>
          <w:rFonts w:ascii="Times New Roman" w:eastAsia="Times New Roman" w:hAnsi="Times New Roman" w:cs="Times New Roman"/>
          <w:sz w:val="24"/>
          <w:szCs w:val="24"/>
          <w:lang w:val="ru-RU" w:eastAsia="ru-RU"/>
        </w:rPr>
        <w:t xml:space="preserve">.: Просвещение, 2004. </w:t>
      </w:r>
    </w:p>
    <w:p w:rsidR="00310C41" w:rsidRPr="002447A8" w:rsidRDefault="00310C41" w:rsidP="007B189B">
      <w:pPr>
        <w:pStyle w:val="a3"/>
        <w:numPr>
          <w:ilvl w:val="0"/>
          <w:numId w:val="19"/>
        </w:numPr>
        <w:spacing w:before="100" w:beforeAutospacing="1" w:after="0" w:line="240" w:lineRule="auto"/>
        <w:ind w:hanging="294"/>
        <w:rPr>
          <w:rFonts w:ascii="Times New Roman" w:eastAsia="Times New Roman" w:hAnsi="Times New Roman" w:cs="Times New Roman"/>
          <w:sz w:val="24"/>
          <w:szCs w:val="24"/>
          <w:lang w:val="ru-RU" w:eastAsia="ru-RU"/>
        </w:rPr>
      </w:pPr>
      <w:r w:rsidRPr="002447A8">
        <w:rPr>
          <w:rFonts w:ascii="Times New Roman" w:eastAsia="Times New Roman" w:hAnsi="Times New Roman" w:cs="Times New Roman"/>
          <w:b/>
          <w:bCs/>
          <w:sz w:val="24"/>
          <w:szCs w:val="24"/>
          <w:lang w:val="ru-RU" w:eastAsia="ru-RU"/>
        </w:rPr>
        <w:t>Мордкович А.Г.</w:t>
      </w:r>
      <w:r w:rsidRPr="002447A8">
        <w:rPr>
          <w:rFonts w:ascii="Times New Roman" w:eastAsia="Times New Roman" w:hAnsi="Times New Roman" w:cs="Times New Roman"/>
          <w:sz w:val="24"/>
          <w:szCs w:val="24"/>
          <w:lang w:val="ru-RU" w:eastAsia="ru-RU"/>
        </w:rPr>
        <w:t xml:space="preserve"> События. Вероятности. Статистическая обработка данных: Доп. параграфы к курсу алгебр</w:t>
      </w:r>
      <w:proofErr w:type="gramStart"/>
      <w:r w:rsidRPr="002447A8">
        <w:rPr>
          <w:rFonts w:ascii="Times New Roman" w:eastAsia="Times New Roman" w:hAnsi="Times New Roman" w:cs="Times New Roman"/>
          <w:sz w:val="24"/>
          <w:szCs w:val="24"/>
          <w:lang w:val="ru-RU" w:eastAsia="ru-RU"/>
        </w:rPr>
        <w:t>ы[</w:t>
      </w:r>
      <w:proofErr w:type="gramEnd"/>
      <w:r w:rsidRPr="002447A8">
        <w:rPr>
          <w:rFonts w:ascii="Times New Roman" w:eastAsia="Times New Roman" w:hAnsi="Times New Roman" w:cs="Times New Roman"/>
          <w:sz w:val="24"/>
          <w:szCs w:val="24"/>
          <w:lang w:val="ru-RU" w:eastAsia="ru-RU"/>
        </w:rPr>
        <w:t xml:space="preserve">Текст]/А.Г.Мордкович, П.В.Семёнов. – М.: Мнемозина, 2005. </w:t>
      </w:r>
    </w:p>
    <w:p w:rsidR="00310C41" w:rsidRPr="00277C7C" w:rsidRDefault="00F13271" w:rsidP="007B189B">
      <w:pPr>
        <w:numPr>
          <w:ilvl w:val="0"/>
          <w:numId w:val="19"/>
        </w:numPr>
        <w:tabs>
          <w:tab w:val="clear" w:pos="720"/>
          <w:tab w:val="num" w:pos="660"/>
          <w:tab w:val="num" w:pos="900"/>
        </w:tabs>
        <w:spacing w:after="0" w:line="240" w:lineRule="auto"/>
        <w:ind w:hanging="280"/>
        <w:rPr>
          <w:rFonts w:ascii="Times New Roman" w:hAnsi="Times New Roman"/>
          <w:sz w:val="24"/>
          <w:szCs w:val="24"/>
          <w:lang w:val="ru-RU"/>
        </w:rPr>
      </w:pPr>
      <w:r>
        <w:rPr>
          <w:rFonts w:ascii="Times New Roman" w:eastAsia="Times New Roman" w:hAnsi="Times New Roman" w:cs="Times New Roman"/>
          <w:b/>
          <w:bCs/>
          <w:sz w:val="24"/>
          <w:szCs w:val="24"/>
          <w:lang w:val="ru-RU" w:eastAsia="ru-RU"/>
        </w:rPr>
        <w:t xml:space="preserve"> </w:t>
      </w:r>
      <w:proofErr w:type="spellStart"/>
      <w:r w:rsidR="00310C41" w:rsidRPr="00C00235">
        <w:rPr>
          <w:rFonts w:ascii="Times New Roman" w:eastAsia="Times New Roman" w:hAnsi="Times New Roman" w:cs="Times New Roman"/>
          <w:b/>
          <w:bCs/>
          <w:sz w:val="24"/>
          <w:szCs w:val="24"/>
          <w:lang w:val="ru-RU" w:eastAsia="ru-RU"/>
        </w:rPr>
        <w:t>Шабунин</w:t>
      </w:r>
      <w:proofErr w:type="spellEnd"/>
      <w:r w:rsidR="00310C41" w:rsidRPr="00C00235">
        <w:rPr>
          <w:rFonts w:ascii="Times New Roman" w:eastAsia="Times New Roman" w:hAnsi="Times New Roman" w:cs="Times New Roman"/>
          <w:b/>
          <w:bCs/>
          <w:sz w:val="24"/>
          <w:szCs w:val="24"/>
          <w:lang w:val="ru-RU" w:eastAsia="ru-RU"/>
        </w:rPr>
        <w:t xml:space="preserve"> М.И.</w:t>
      </w:r>
      <w:r w:rsidR="00310C41" w:rsidRPr="00C00235">
        <w:rPr>
          <w:rFonts w:ascii="Times New Roman" w:eastAsia="Times New Roman" w:hAnsi="Times New Roman" w:cs="Times New Roman"/>
          <w:sz w:val="24"/>
          <w:szCs w:val="24"/>
          <w:lang w:val="ru-RU" w:eastAsia="ru-RU"/>
        </w:rPr>
        <w:t xml:space="preserve"> Дидактические материалы по алгебре и началам анализа: кн. для учащихся 11 </w:t>
      </w:r>
      <w:proofErr w:type="spellStart"/>
      <w:r w:rsidR="00310C41" w:rsidRPr="00C00235">
        <w:rPr>
          <w:rFonts w:ascii="Times New Roman" w:eastAsia="Times New Roman" w:hAnsi="Times New Roman" w:cs="Times New Roman"/>
          <w:sz w:val="24"/>
          <w:szCs w:val="24"/>
          <w:lang w:val="ru-RU" w:eastAsia="ru-RU"/>
        </w:rPr>
        <w:t>кл</w:t>
      </w:r>
      <w:proofErr w:type="spellEnd"/>
      <w:r w:rsidR="00310C41" w:rsidRPr="00C00235">
        <w:rPr>
          <w:rFonts w:ascii="Times New Roman" w:eastAsia="Times New Roman" w:hAnsi="Times New Roman" w:cs="Times New Roman"/>
          <w:sz w:val="24"/>
          <w:szCs w:val="24"/>
          <w:lang w:val="ru-RU" w:eastAsia="ru-RU"/>
        </w:rPr>
        <w:t>. общеобразовательных учреждений/ М.И.</w:t>
      </w:r>
      <w:r w:rsidR="00782482" w:rsidRPr="00C00235">
        <w:rPr>
          <w:rFonts w:ascii="Times New Roman" w:hAnsi="Times New Roman"/>
          <w:sz w:val="24"/>
          <w:szCs w:val="24"/>
          <w:lang w:val="ru-RU"/>
        </w:rPr>
        <w:t xml:space="preserve"> и др.</w:t>
      </w:r>
      <w:r w:rsidR="00C00235" w:rsidRPr="00C00235">
        <w:rPr>
          <w:rFonts w:ascii="Times New Roman" w:hAnsi="Times New Roman"/>
          <w:sz w:val="24"/>
          <w:szCs w:val="24"/>
          <w:lang w:val="ru-RU"/>
        </w:rPr>
        <w:t xml:space="preserve"> </w:t>
      </w:r>
      <w:r w:rsidR="00310C41" w:rsidRPr="00C00235">
        <w:rPr>
          <w:rFonts w:ascii="Times New Roman" w:eastAsia="Times New Roman" w:hAnsi="Times New Roman" w:cs="Times New Roman"/>
          <w:sz w:val="24"/>
          <w:szCs w:val="24"/>
          <w:lang w:val="ru-RU" w:eastAsia="ru-RU"/>
        </w:rPr>
        <w:t>М.: Просвещение, 2007.</w:t>
      </w:r>
    </w:p>
    <w:p w:rsidR="00277C7C" w:rsidRPr="00277C7C" w:rsidRDefault="00277C7C" w:rsidP="00277C7C">
      <w:pPr>
        <w:jc w:val="center"/>
        <w:rPr>
          <w:lang w:val="ru-RU"/>
        </w:rPr>
      </w:pPr>
      <w:r w:rsidRPr="00277C7C">
        <w:rPr>
          <w:sz w:val="28"/>
          <w:szCs w:val="28"/>
          <w:lang w:val="ru-RU"/>
        </w:rPr>
        <w:lastRenderedPageBreak/>
        <w:t xml:space="preserve">Список   </w:t>
      </w:r>
      <w:proofErr w:type="gramStart"/>
      <w:r w:rsidRPr="00277C7C">
        <w:rPr>
          <w:sz w:val="28"/>
          <w:szCs w:val="28"/>
          <w:lang w:val="ru-RU"/>
        </w:rPr>
        <w:t>лицензионных</w:t>
      </w:r>
      <w:proofErr w:type="gramEnd"/>
      <w:r w:rsidRPr="00277C7C">
        <w:rPr>
          <w:sz w:val="28"/>
          <w:szCs w:val="28"/>
          <w:lang w:val="ru-RU"/>
        </w:rPr>
        <w:t xml:space="preserve">  программных медиа-средств </w:t>
      </w:r>
      <w:r w:rsidRPr="00277C7C">
        <w:rPr>
          <w:sz w:val="28"/>
          <w:szCs w:val="28"/>
          <w:lang w:val="ru-RU"/>
        </w:rPr>
        <w:br/>
        <w:t xml:space="preserve"> в кабинете математики:</w:t>
      </w:r>
    </w:p>
    <w:p w:rsidR="00277C7C" w:rsidRPr="0006468D" w:rsidRDefault="00277C7C" w:rsidP="00277C7C">
      <w:pPr>
        <w:pStyle w:val="a3"/>
        <w:numPr>
          <w:ilvl w:val="0"/>
          <w:numId w:val="22"/>
        </w:numPr>
        <w:spacing w:line="276" w:lineRule="auto"/>
        <w:rPr>
          <w:sz w:val="28"/>
          <w:szCs w:val="28"/>
        </w:rPr>
      </w:pPr>
      <w:proofErr w:type="spellStart"/>
      <w:r w:rsidRPr="0006468D">
        <w:rPr>
          <w:sz w:val="28"/>
          <w:szCs w:val="28"/>
        </w:rPr>
        <w:t>Уроки</w:t>
      </w:r>
      <w:proofErr w:type="spellEnd"/>
      <w:r w:rsidRPr="0006468D">
        <w:rPr>
          <w:sz w:val="28"/>
          <w:szCs w:val="28"/>
        </w:rPr>
        <w:t xml:space="preserve"> </w:t>
      </w:r>
      <w:proofErr w:type="spellStart"/>
      <w:r w:rsidRPr="0006468D">
        <w:rPr>
          <w:sz w:val="28"/>
          <w:szCs w:val="28"/>
        </w:rPr>
        <w:t>алгебры</w:t>
      </w:r>
      <w:proofErr w:type="spellEnd"/>
      <w:r w:rsidRPr="0006468D">
        <w:rPr>
          <w:sz w:val="28"/>
          <w:szCs w:val="28"/>
        </w:rPr>
        <w:t xml:space="preserve"> (7-8 </w:t>
      </w:r>
      <w:proofErr w:type="spellStart"/>
      <w:r w:rsidRPr="0006468D">
        <w:rPr>
          <w:sz w:val="28"/>
          <w:szCs w:val="28"/>
        </w:rPr>
        <w:t>кл</w:t>
      </w:r>
      <w:proofErr w:type="spellEnd"/>
      <w:r w:rsidRPr="0006468D">
        <w:rPr>
          <w:sz w:val="28"/>
          <w:szCs w:val="28"/>
        </w:rPr>
        <w:t>)</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 xml:space="preserve"> Уроки геометрии Кирилла и </w:t>
      </w:r>
      <w:proofErr w:type="spellStart"/>
      <w:r w:rsidRPr="00277C7C">
        <w:rPr>
          <w:sz w:val="28"/>
          <w:szCs w:val="28"/>
          <w:lang w:val="ru-RU"/>
        </w:rPr>
        <w:t>Мефодия</w:t>
      </w:r>
      <w:proofErr w:type="spellEnd"/>
      <w:r w:rsidRPr="00277C7C">
        <w:rPr>
          <w:sz w:val="28"/>
          <w:szCs w:val="28"/>
          <w:lang w:val="ru-RU"/>
        </w:rPr>
        <w:t xml:space="preserve"> (7 </w:t>
      </w:r>
      <w:proofErr w:type="spellStart"/>
      <w:r w:rsidRPr="00277C7C">
        <w:rPr>
          <w:sz w:val="28"/>
          <w:szCs w:val="28"/>
          <w:lang w:val="ru-RU"/>
        </w:rPr>
        <w:t>кл</w:t>
      </w:r>
      <w:proofErr w:type="spellEnd"/>
      <w:r w:rsidRPr="00277C7C">
        <w:rPr>
          <w:sz w:val="28"/>
          <w:szCs w:val="28"/>
          <w:lang w:val="ru-RU"/>
        </w:rPr>
        <w:t>)</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 xml:space="preserve">Уроки геометрии Кирилла и </w:t>
      </w:r>
      <w:proofErr w:type="spellStart"/>
      <w:r w:rsidRPr="00277C7C">
        <w:rPr>
          <w:sz w:val="28"/>
          <w:szCs w:val="28"/>
          <w:lang w:val="ru-RU"/>
        </w:rPr>
        <w:t>Мефодия</w:t>
      </w:r>
      <w:proofErr w:type="spellEnd"/>
      <w:r w:rsidRPr="00277C7C">
        <w:rPr>
          <w:sz w:val="28"/>
          <w:szCs w:val="28"/>
          <w:lang w:val="ru-RU"/>
        </w:rPr>
        <w:t xml:space="preserve"> (8 </w:t>
      </w:r>
      <w:proofErr w:type="spellStart"/>
      <w:r w:rsidRPr="00277C7C">
        <w:rPr>
          <w:sz w:val="28"/>
          <w:szCs w:val="28"/>
          <w:lang w:val="ru-RU"/>
        </w:rPr>
        <w:t>кл</w:t>
      </w:r>
      <w:proofErr w:type="spellEnd"/>
      <w:r w:rsidRPr="00277C7C">
        <w:rPr>
          <w:sz w:val="28"/>
          <w:szCs w:val="28"/>
          <w:lang w:val="ru-RU"/>
        </w:rPr>
        <w:t>)</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 xml:space="preserve">Уроки геометрии Кирилла и </w:t>
      </w:r>
      <w:proofErr w:type="spellStart"/>
      <w:r w:rsidRPr="00277C7C">
        <w:rPr>
          <w:sz w:val="28"/>
          <w:szCs w:val="28"/>
          <w:lang w:val="ru-RU"/>
        </w:rPr>
        <w:t>Мефодия</w:t>
      </w:r>
      <w:proofErr w:type="spellEnd"/>
      <w:r w:rsidRPr="00277C7C">
        <w:rPr>
          <w:sz w:val="28"/>
          <w:szCs w:val="28"/>
          <w:lang w:val="ru-RU"/>
        </w:rPr>
        <w:t xml:space="preserve"> (9 </w:t>
      </w:r>
      <w:proofErr w:type="spellStart"/>
      <w:r w:rsidRPr="00277C7C">
        <w:rPr>
          <w:sz w:val="28"/>
          <w:szCs w:val="28"/>
          <w:lang w:val="ru-RU"/>
        </w:rPr>
        <w:t>кл</w:t>
      </w:r>
      <w:proofErr w:type="spellEnd"/>
      <w:r w:rsidRPr="00277C7C">
        <w:rPr>
          <w:sz w:val="28"/>
          <w:szCs w:val="28"/>
          <w:lang w:val="ru-RU"/>
        </w:rPr>
        <w:t>)</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 xml:space="preserve">Уроки геометрии Кирилла и </w:t>
      </w:r>
      <w:proofErr w:type="spellStart"/>
      <w:r w:rsidRPr="00277C7C">
        <w:rPr>
          <w:sz w:val="28"/>
          <w:szCs w:val="28"/>
          <w:lang w:val="ru-RU"/>
        </w:rPr>
        <w:t>Мефодия</w:t>
      </w:r>
      <w:proofErr w:type="spellEnd"/>
      <w:r w:rsidRPr="00277C7C">
        <w:rPr>
          <w:sz w:val="28"/>
          <w:szCs w:val="28"/>
          <w:lang w:val="ru-RU"/>
        </w:rPr>
        <w:t xml:space="preserve"> (10 </w:t>
      </w:r>
      <w:proofErr w:type="spellStart"/>
      <w:r w:rsidRPr="00277C7C">
        <w:rPr>
          <w:sz w:val="28"/>
          <w:szCs w:val="28"/>
          <w:lang w:val="ru-RU"/>
        </w:rPr>
        <w:t>кл</w:t>
      </w:r>
      <w:proofErr w:type="spellEnd"/>
      <w:r w:rsidRPr="00277C7C">
        <w:rPr>
          <w:sz w:val="28"/>
          <w:szCs w:val="28"/>
          <w:lang w:val="ru-RU"/>
        </w:rPr>
        <w:t>)</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 xml:space="preserve">Уроки геометрии Кирилла и </w:t>
      </w:r>
      <w:proofErr w:type="spellStart"/>
      <w:r w:rsidRPr="00277C7C">
        <w:rPr>
          <w:sz w:val="28"/>
          <w:szCs w:val="28"/>
          <w:lang w:val="ru-RU"/>
        </w:rPr>
        <w:t>Мефодия</w:t>
      </w:r>
      <w:proofErr w:type="spellEnd"/>
      <w:r w:rsidRPr="00277C7C">
        <w:rPr>
          <w:sz w:val="28"/>
          <w:szCs w:val="28"/>
          <w:lang w:val="ru-RU"/>
        </w:rPr>
        <w:t xml:space="preserve"> (11 </w:t>
      </w:r>
      <w:proofErr w:type="spellStart"/>
      <w:r w:rsidRPr="00277C7C">
        <w:rPr>
          <w:sz w:val="28"/>
          <w:szCs w:val="28"/>
          <w:lang w:val="ru-RU"/>
        </w:rPr>
        <w:t>кл</w:t>
      </w:r>
      <w:proofErr w:type="spellEnd"/>
      <w:r w:rsidRPr="00277C7C">
        <w:rPr>
          <w:sz w:val="28"/>
          <w:szCs w:val="28"/>
          <w:lang w:val="ru-RU"/>
        </w:rPr>
        <w:t>)</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 xml:space="preserve">Уроки алгебры  Кирилла и </w:t>
      </w:r>
      <w:proofErr w:type="spellStart"/>
      <w:r w:rsidRPr="00277C7C">
        <w:rPr>
          <w:sz w:val="28"/>
          <w:szCs w:val="28"/>
          <w:lang w:val="ru-RU"/>
        </w:rPr>
        <w:t>Мефодия</w:t>
      </w:r>
      <w:proofErr w:type="spellEnd"/>
      <w:r w:rsidRPr="00277C7C">
        <w:rPr>
          <w:sz w:val="28"/>
          <w:szCs w:val="28"/>
          <w:lang w:val="ru-RU"/>
        </w:rPr>
        <w:t xml:space="preserve"> (7 </w:t>
      </w:r>
      <w:proofErr w:type="spellStart"/>
      <w:r w:rsidRPr="00277C7C">
        <w:rPr>
          <w:sz w:val="28"/>
          <w:szCs w:val="28"/>
          <w:lang w:val="ru-RU"/>
        </w:rPr>
        <w:t>кл</w:t>
      </w:r>
      <w:proofErr w:type="spellEnd"/>
      <w:r w:rsidRPr="00277C7C">
        <w:rPr>
          <w:sz w:val="28"/>
          <w:szCs w:val="28"/>
          <w:lang w:val="ru-RU"/>
        </w:rPr>
        <w:t>)</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 xml:space="preserve">Уроки алгебры  Кирилла и </w:t>
      </w:r>
      <w:proofErr w:type="spellStart"/>
      <w:r w:rsidRPr="00277C7C">
        <w:rPr>
          <w:sz w:val="28"/>
          <w:szCs w:val="28"/>
          <w:lang w:val="ru-RU"/>
        </w:rPr>
        <w:t>Мефодия</w:t>
      </w:r>
      <w:proofErr w:type="spellEnd"/>
      <w:r w:rsidRPr="00277C7C">
        <w:rPr>
          <w:sz w:val="28"/>
          <w:szCs w:val="28"/>
          <w:lang w:val="ru-RU"/>
        </w:rPr>
        <w:t xml:space="preserve"> (8 </w:t>
      </w:r>
      <w:proofErr w:type="spellStart"/>
      <w:r w:rsidRPr="00277C7C">
        <w:rPr>
          <w:sz w:val="28"/>
          <w:szCs w:val="28"/>
          <w:lang w:val="ru-RU"/>
        </w:rPr>
        <w:t>кл</w:t>
      </w:r>
      <w:proofErr w:type="spellEnd"/>
      <w:r w:rsidRPr="00277C7C">
        <w:rPr>
          <w:sz w:val="28"/>
          <w:szCs w:val="28"/>
          <w:lang w:val="ru-RU"/>
        </w:rPr>
        <w:t>)</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 xml:space="preserve">Уроки алгебры  Кирилла и </w:t>
      </w:r>
      <w:proofErr w:type="spellStart"/>
      <w:r w:rsidRPr="00277C7C">
        <w:rPr>
          <w:sz w:val="28"/>
          <w:szCs w:val="28"/>
          <w:lang w:val="ru-RU"/>
        </w:rPr>
        <w:t>Мефодия</w:t>
      </w:r>
      <w:proofErr w:type="spellEnd"/>
      <w:r w:rsidRPr="00277C7C">
        <w:rPr>
          <w:sz w:val="28"/>
          <w:szCs w:val="28"/>
          <w:lang w:val="ru-RU"/>
        </w:rPr>
        <w:t xml:space="preserve"> (9 </w:t>
      </w:r>
      <w:proofErr w:type="spellStart"/>
      <w:r w:rsidRPr="00277C7C">
        <w:rPr>
          <w:sz w:val="28"/>
          <w:szCs w:val="28"/>
          <w:lang w:val="ru-RU"/>
        </w:rPr>
        <w:t>кл</w:t>
      </w:r>
      <w:proofErr w:type="spellEnd"/>
      <w:r w:rsidRPr="00277C7C">
        <w:rPr>
          <w:sz w:val="28"/>
          <w:szCs w:val="28"/>
          <w:lang w:val="ru-RU"/>
        </w:rPr>
        <w:t>)</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 xml:space="preserve">Уроки алгебры  Кирилла и </w:t>
      </w:r>
      <w:proofErr w:type="spellStart"/>
      <w:r w:rsidRPr="00277C7C">
        <w:rPr>
          <w:sz w:val="28"/>
          <w:szCs w:val="28"/>
          <w:lang w:val="ru-RU"/>
        </w:rPr>
        <w:t>Мефодия</w:t>
      </w:r>
      <w:proofErr w:type="spellEnd"/>
      <w:r w:rsidRPr="00277C7C">
        <w:rPr>
          <w:sz w:val="28"/>
          <w:szCs w:val="28"/>
          <w:lang w:val="ru-RU"/>
        </w:rPr>
        <w:t xml:space="preserve"> (7 </w:t>
      </w:r>
      <w:proofErr w:type="spellStart"/>
      <w:r w:rsidRPr="00277C7C">
        <w:rPr>
          <w:sz w:val="28"/>
          <w:szCs w:val="28"/>
          <w:lang w:val="ru-RU"/>
        </w:rPr>
        <w:t>кл</w:t>
      </w:r>
      <w:proofErr w:type="spellEnd"/>
      <w:r w:rsidRPr="00277C7C">
        <w:rPr>
          <w:sz w:val="28"/>
          <w:szCs w:val="28"/>
          <w:lang w:val="ru-RU"/>
        </w:rPr>
        <w:t>)</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 xml:space="preserve">Уроки алгебры  Кирилла и </w:t>
      </w:r>
      <w:proofErr w:type="spellStart"/>
      <w:r w:rsidRPr="00277C7C">
        <w:rPr>
          <w:sz w:val="28"/>
          <w:szCs w:val="28"/>
          <w:lang w:val="ru-RU"/>
        </w:rPr>
        <w:t>Мефодия</w:t>
      </w:r>
      <w:proofErr w:type="spellEnd"/>
      <w:r w:rsidRPr="00277C7C">
        <w:rPr>
          <w:sz w:val="28"/>
          <w:szCs w:val="28"/>
          <w:lang w:val="ru-RU"/>
        </w:rPr>
        <w:t xml:space="preserve"> (7 </w:t>
      </w:r>
      <w:proofErr w:type="spellStart"/>
      <w:r w:rsidRPr="00277C7C">
        <w:rPr>
          <w:sz w:val="28"/>
          <w:szCs w:val="28"/>
          <w:lang w:val="ru-RU"/>
        </w:rPr>
        <w:t>кл</w:t>
      </w:r>
      <w:proofErr w:type="spellEnd"/>
      <w:r w:rsidRPr="00277C7C">
        <w:rPr>
          <w:sz w:val="28"/>
          <w:szCs w:val="28"/>
          <w:lang w:val="ru-RU"/>
        </w:rPr>
        <w:t>)</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Виртуальная школа. Репетитор по математике Кирилла и Мефодия ЕГЭ 2007</w:t>
      </w:r>
    </w:p>
    <w:p w:rsidR="00277C7C" w:rsidRPr="0006468D" w:rsidRDefault="00277C7C" w:rsidP="00277C7C">
      <w:pPr>
        <w:pStyle w:val="a3"/>
        <w:numPr>
          <w:ilvl w:val="0"/>
          <w:numId w:val="22"/>
        </w:numPr>
        <w:spacing w:line="276" w:lineRule="auto"/>
        <w:rPr>
          <w:sz w:val="28"/>
          <w:szCs w:val="28"/>
        </w:rPr>
      </w:pPr>
      <w:r w:rsidRPr="00277C7C">
        <w:rPr>
          <w:sz w:val="28"/>
          <w:szCs w:val="28"/>
          <w:lang w:val="ru-RU"/>
        </w:rPr>
        <w:t xml:space="preserve">Современный учебно-методический комплекс. Все задачи школьной </w:t>
      </w:r>
      <w:r w:rsidRPr="00277C7C">
        <w:rPr>
          <w:sz w:val="28"/>
          <w:szCs w:val="28"/>
          <w:lang w:val="ru-RU"/>
        </w:rPr>
        <w:br/>
        <w:t xml:space="preserve">математики. </w:t>
      </w:r>
      <w:proofErr w:type="spellStart"/>
      <w:r w:rsidRPr="0006468D">
        <w:rPr>
          <w:sz w:val="28"/>
          <w:szCs w:val="28"/>
        </w:rPr>
        <w:t>Алгебра</w:t>
      </w:r>
      <w:proofErr w:type="spellEnd"/>
      <w:r w:rsidRPr="0006468D">
        <w:rPr>
          <w:sz w:val="28"/>
          <w:szCs w:val="28"/>
        </w:rPr>
        <w:t xml:space="preserve"> (7-9кл)</w:t>
      </w:r>
    </w:p>
    <w:p w:rsidR="00277C7C" w:rsidRPr="0006468D" w:rsidRDefault="00277C7C" w:rsidP="00277C7C">
      <w:pPr>
        <w:pStyle w:val="a3"/>
        <w:numPr>
          <w:ilvl w:val="0"/>
          <w:numId w:val="22"/>
        </w:numPr>
        <w:spacing w:line="276" w:lineRule="auto"/>
        <w:rPr>
          <w:sz w:val="28"/>
          <w:szCs w:val="28"/>
        </w:rPr>
      </w:pPr>
      <w:proofErr w:type="spellStart"/>
      <w:r w:rsidRPr="0006468D">
        <w:rPr>
          <w:sz w:val="28"/>
          <w:szCs w:val="28"/>
        </w:rPr>
        <w:t>Планиметрия</w:t>
      </w:r>
      <w:proofErr w:type="spellEnd"/>
      <w:r w:rsidRPr="0006468D">
        <w:rPr>
          <w:sz w:val="28"/>
          <w:szCs w:val="28"/>
        </w:rPr>
        <w:t xml:space="preserve">  КУДИЦ (7-9кл)</w:t>
      </w:r>
    </w:p>
    <w:p w:rsidR="00277C7C" w:rsidRPr="0006468D" w:rsidRDefault="00277C7C" w:rsidP="00277C7C">
      <w:pPr>
        <w:pStyle w:val="a3"/>
        <w:numPr>
          <w:ilvl w:val="0"/>
          <w:numId w:val="22"/>
        </w:numPr>
        <w:spacing w:line="276" w:lineRule="auto"/>
        <w:rPr>
          <w:sz w:val="28"/>
          <w:szCs w:val="28"/>
        </w:rPr>
      </w:pPr>
      <w:r w:rsidRPr="00277C7C">
        <w:rPr>
          <w:sz w:val="28"/>
          <w:szCs w:val="28"/>
          <w:lang w:val="ru-RU"/>
        </w:rPr>
        <w:t xml:space="preserve">Современный учебно-методический комплекс. Все задачи школьной </w:t>
      </w:r>
      <w:r w:rsidRPr="00277C7C">
        <w:rPr>
          <w:sz w:val="28"/>
          <w:szCs w:val="28"/>
          <w:lang w:val="ru-RU"/>
        </w:rPr>
        <w:br/>
        <w:t xml:space="preserve">математики. </w:t>
      </w:r>
      <w:proofErr w:type="spellStart"/>
      <w:r w:rsidRPr="0006468D">
        <w:rPr>
          <w:sz w:val="28"/>
          <w:szCs w:val="28"/>
        </w:rPr>
        <w:t>Алгебра</w:t>
      </w:r>
      <w:proofErr w:type="spellEnd"/>
      <w:r w:rsidRPr="0006468D">
        <w:rPr>
          <w:sz w:val="28"/>
          <w:szCs w:val="28"/>
        </w:rPr>
        <w:t xml:space="preserve">. </w:t>
      </w:r>
      <w:proofErr w:type="spellStart"/>
      <w:r w:rsidRPr="0006468D">
        <w:rPr>
          <w:sz w:val="28"/>
          <w:szCs w:val="28"/>
        </w:rPr>
        <w:t>Итоговая</w:t>
      </w:r>
      <w:proofErr w:type="spellEnd"/>
      <w:r w:rsidRPr="0006468D">
        <w:rPr>
          <w:sz w:val="28"/>
          <w:szCs w:val="28"/>
        </w:rPr>
        <w:t xml:space="preserve"> </w:t>
      </w:r>
      <w:proofErr w:type="spellStart"/>
      <w:r w:rsidRPr="0006468D">
        <w:rPr>
          <w:sz w:val="28"/>
          <w:szCs w:val="28"/>
        </w:rPr>
        <w:t>аттестация</w:t>
      </w:r>
      <w:proofErr w:type="spellEnd"/>
      <w:r w:rsidRPr="0006468D">
        <w:rPr>
          <w:sz w:val="28"/>
          <w:szCs w:val="28"/>
        </w:rPr>
        <w:t xml:space="preserve"> 2003 (11 </w:t>
      </w:r>
      <w:proofErr w:type="spellStart"/>
      <w:r w:rsidRPr="0006468D">
        <w:rPr>
          <w:sz w:val="28"/>
          <w:szCs w:val="28"/>
        </w:rPr>
        <w:t>кл</w:t>
      </w:r>
      <w:proofErr w:type="spellEnd"/>
      <w:r w:rsidRPr="0006468D">
        <w:rPr>
          <w:sz w:val="28"/>
          <w:szCs w:val="28"/>
        </w:rPr>
        <w:t>)</w:t>
      </w:r>
    </w:p>
    <w:p w:rsidR="00277C7C" w:rsidRPr="0006468D" w:rsidRDefault="00277C7C" w:rsidP="00277C7C">
      <w:pPr>
        <w:pStyle w:val="a3"/>
        <w:numPr>
          <w:ilvl w:val="0"/>
          <w:numId w:val="22"/>
        </w:numPr>
        <w:spacing w:line="276" w:lineRule="auto"/>
        <w:rPr>
          <w:sz w:val="28"/>
          <w:szCs w:val="28"/>
        </w:rPr>
      </w:pPr>
      <w:r w:rsidRPr="00277C7C">
        <w:rPr>
          <w:sz w:val="28"/>
          <w:szCs w:val="28"/>
          <w:lang w:val="ru-RU"/>
        </w:rPr>
        <w:t xml:space="preserve">Решение экзаменационных задач в интерактивном режиме. </w:t>
      </w:r>
      <w:r w:rsidRPr="0006468D">
        <w:rPr>
          <w:sz w:val="28"/>
          <w:szCs w:val="28"/>
        </w:rPr>
        <w:t>ЕГЭ. 2004</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Сдаем ЕГЭ. Репетитор. Серия «1С: Школа» 2007.</w:t>
      </w:r>
    </w:p>
    <w:p w:rsidR="00277C7C" w:rsidRPr="0006468D" w:rsidRDefault="00277C7C" w:rsidP="00277C7C">
      <w:pPr>
        <w:pStyle w:val="a3"/>
        <w:numPr>
          <w:ilvl w:val="0"/>
          <w:numId w:val="22"/>
        </w:numPr>
        <w:spacing w:line="276" w:lineRule="auto"/>
        <w:rPr>
          <w:sz w:val="28"/>
          <w:szCs w:val="28"/>
        </w:rPr>
      </w:pPr>
      <w:proofErr w:type="spellStart"/>
      <w:r w:rsidRPr="0006468D">
        <w:rPr>
          <w:sz w:val="28"/>
          <w:szCs w:val="28"/>
        </w:rPr>
        <w:t>Стереометрия</w:t>
      </w:r>
      <w:proofErr w:type="spellEnd"/>
      <w:r w:rsidRPr="0006468D">
        <w:rPr>
          <w:sz w:val="28"/>
          <w:szCs w:val="28"/>
        </w:rPr>
        <w:t xml:space="preserve">. КУДИЦ 10-11 </w:t>
      </w:r>
    </w:p>
    <w:p w:rsidR="00277C7C" w:rsidRPr="0006468D" w:rsidRDefault="00277C7C" w:rsidP="00277C7C">
      <w:pPr>
        <w:pStyle w:val="a3"/>
        <w:numPr>
          <w:ilvl w:val="0"/>
          <w:numId w:val="22"/>
        </w:numPr>
        <w:spacing w:line="276" w:lineRule="auto"/>
        <w:rPr>
          <w:sz w:val="28"/>
          <w:szCs w:val="28"/>
        </w:rPr>
      </w:pPr>
      <w:r w:rsidRPr="00277C7C">
        <w:rPr>
          <w:sz w:val="28"/>
          <w:szCs w:val="28"/>
          <w:lang w:val="ru-RU"/>
        </w:rPr>
        <w:t xml:space="preserve">Алгебра 9.Решаем задачи из учебника </w:t>
      </w:r>
      <w:proofErr w:type="spellStart"/>
      <w:r w:rsidRPr="00277C7C">
        <w:rPr>
          <w:sz w:val="28"/>
          <w:szCs w:val="28"/>
          <w:lang w:val="ru-RU"/>
        </w:rPr>
        <w:t>Теляковского</w:t>
      </w:r>
      <w:proofErr w:type="spellEnd"/>
      <w:r w:rsidRPr="00277C7C">
        <w:rPr>
          <w:sz w:val="28"/>
          <w:szCs w:val="28"/>
          <w:lang w:val="ru-RU"/>
        </w:rPr>
        <w:t xml:space="preserve">.  </w:t>
      </w:r>
      <w:r w:rsidRPr="0006468D">
        <w:rPr>
          <w:sz w:val="28"/>
          <w:szCs w:val="28"/>
        </w:rPr>
        <w:t>2004</w:t>
      </w:r>
    </w:p>
    <w:p w:rsidR="00277C7C" w:rsidRPr="00277C7C" w:rsidRDefault="00277C7C" w:rsidP="00277C7C">
      <w:pPr>
        <w:pStyle w:val="a3"/>
        <w:numPr>
          <w:ilvl w:val="0"/>
          <w:numId w:val="22"/>
        </w:numPr>
        <w:spacing w:line="276" w:lineRule="auto"/>
        <w:rPr>
          <w:sz w:val="28"/>
          <w:szCs w:val="28"/>
          <w:lang w:val="ru-RU"/>
        </w:rPr>
      </w:pPr>
      <w:r w:rsidRPr="00277C7C">
        <w:rPr>
          <w:sz w:val="28"/>
          <w:szCs w:val="28"/>
          <w:lang w:val="ru-RU"/>
        </w:rPr>
        <w:t>Подготовка к ЕГЭ. Алгебра. Решение уравнений.2010</w:t>
      </w:r>
    </w:p>
    <w:p w:rsidR="00277C7C" w:rsidRPr="0006468D" w:rsidRDefault="00277C7C" w:rsidP="00277C7C">
      <w:pPr>
        <w:pStyle w:val="a3"/>
        <w:numPr>
          <w:ilvl w:val="0"/>
          <w:numId w:val="22"/>
        </w:numPr>
        <w:spacing w:line="276" w:lineRule="auto"/>
        <w:rPr>
          <w:sz w:val="28"/>
          <w:szCs w:val="28"/>
        </w:rPr>
      </w:pPr>
      <w:r w:rsidRPr="00277C7C">
        <w:rPr>
          <w:sz w:val="28"/>
          <w:szCs w:val="28"/>
          <w:lang w:val="ru-RU"/>
        </w:rPr>
        <w:t xml:space="preserve">Математика базовые умения и навыки. </w:t>
      </w:r>
      <w:r w:rsidRPr="0006468D">
        <w:rPr>
          <w:sz w:val="28"/>
          <w:szCs w:val="28"/>
        </w:rPr>
        <w:t>(ЭСО) 2010</w:t>
      </w:r>
    </w:p>
    <w:p w:rsidR="00277C7C" w:rsidRDefault="00277C7C" w:rsidP="00277C7C">
      <w:pPr>
        <w:pStyle w:val="a3"/>
        <w:numPr>
          <w:ilvl w:val="0"/>
          <w:numId w:val="22"/>
        </w:numPr>
        <w:spacing w:line="276" w:lineRule="auto"/>
      </w:pPr>
      <w:proofErr w:type="spellStart"/>
      <w:r w:rsidRPr="0006468D">
        <w:rPr>
          <w:sz w:val="28"/>
          <w:szCs w:val="28"/>
        </w:rPr>
        <w:t>Математика</w:t>
      </w:r>
      <w:proofErr w:type="spellEnd"/>
      <w:r w:rsidRPr="0006468D">
        <w:rPr>
          <w:sz w:val="28"/>
          <w:szCs w:val="28"/>
        </w:rPr>
        <w:t xml:space="preserve">. </w:t>
      </w:r>
      <w:proofErr w:type="spellStart"/>
      <w:r w:rsidRPr="0006468D">
        <w:rPr>
          <w:sz w:val="28"/>
          <w:szCs w:val="28"/>
        </w:rPr>
        <w:t>Текстовые</w:t>
      </w:r>
      <w:proofErr w:type="spellEnd"/>
      <w:r w:rsidRPr="0006468D">
        <w:rPr>
          <w:sz w:val="28"/>
          <w:szCs w:val="28"/>
        </w:rPr>
        <w:t xml:space="preserve"> задачи.2010</w:t>
      </w:r>
      <w:r w:rsidRPr="0006468D">
        <w:rPr>
          <w:sz w:val="28"/>
          <w:szCs w:val="28"/>
        </w:rPr>
        <w:br/>
      </w:r>
    </w:p>
    <w:p w:rsidR="00277C7C" w:rsidRPr="00647A0A" w:rsidRDefault="00277C7C" w:rsidP="00277C7C">
      <w:pPr>
        <w:pStyle w:val="aff3"/>
        <w:tabs>
          <w:tab w:val="left" w:pos="426"/>
          <w:tab w:val="left" w:pos="567"/>
        </w:tabs>
        <w:spacing w:after="0"/>
        <w:ind w:left="180"/>
        <w:jc w:val="both"/>
        <w:rPr>
          <w:sz w:val="28"/>
          <w:szCs w:val="28"/>
        </w:rPr>
      </w:pPr>
    </w:p>
    <w:p w:rsidR="00277C7C" w:rsidRPr="00277C7C" w:rsidRDefault="00277C7C" w:rsidP="00277C7C">
      <w:pPr>
        <w:jc w:val="both"/>
        <w:rPr>
          <w:lang w:val="ru-RU"/>
        </w:rPr>
      </w:pPr>
      <w:r w:rsidRPr="00277C7C">
        <w:rPr>
          <w:color w:val="000000"/>
          <w:spacing w:val="-1"/>
          <w:lang w:val="ru-RU"/>
        </w:rPr>
        <w:t xml:space="preserve">Для </w:t>
      </w:r>
      <w:r w:rsidRPr="00277C7C">
        <w:rPr>
          <w:b/>
          <w:color w:val="000000"/>
          <w:spacing w:val="-1"/>
          <w:u w:val="single"/>
          <w:lang w:val="ru-RU"/>
        </w:rPr>
        <w:t>информационно-компьютерной поддержки</w:t>
      </w:r>
      <w:r w:rsidRPr="00277C7C">
        <w:rPr>
          <w:color w:val="000000"/>
          <w:spacing w:val="-1"/>
          <w:lang w:val="ru-RU"/>
        </w:rPr>
        <w:t xml:space="preserve"> учебного процесса предполагается </w:t>
      </w:r>
      <w:r w:rsidRPr="00277C7C">
        <w:rPr>
          <w:color w:val="000000"/>
          <w:lang w:val="ru-RU"/>
        </w:rPr>
        <w:t xml:space="preserve">использование следующих программно-педагогических средств, реализуемых с помощью </w:t>
      </w:r>
      <w:r w:rsidRPr="00277C7C">
        <w:rPr>
          <w:color w:val="000000"/>
          <w:spacing w:val="-3"/>
          <w:lang w:val="ru-RU"/>
        </w:rPr>
        <w:t>компьютера:</w:t>
      </w:r>
      <w:r w:rsidRPr="00277C7C">
        <w:rPr>
          <w:lang w:val="ru-RU"/>
        </w:rPr>
        <w:t xml:space="preserve"> </w:t>
      </w:r>
    </w:p>
    <w:p w:rsidR="00277C7C" w:rsidRPr="003B540D" w:rsidRDefault="00CE3E72" w:rsidP="00277C7C">
      <w:pPr>
        <w:numPr>
          <w:ilvl w:val="0"/>
          <w:numId w:val="24"/>
        </w:numPr>
        <w:spacing w:after="0" w:line="240" w:lineRule="auto"/>
      </w:pPr>
      <w:hyperlink r:id="rId14" w:history="1">
        <w:proofErr w:type="spellStart"/>
        <w:r w:rsidR="00277C7C" w:rsidRPr="003B540D">
          <w:rPr>
            <w:rStyle w:val="a4"/>
          </w:rPr>
          <w:t>Готовимся</w:t>
        </w:r>
        <w:proofErr w:type="spellEnd"/>
        <w:r w:rsidR="00277C7C" w:rsidRPr="003B540D">
          <w:rPr>
            <w:rStyle w:val="a4"/>
          </w:rPr>
          <w:t xml:space="preserve"> к ЕГЭ. </w:t>
        </w:r>
        <w:proofErr w:type="spellStart"/>
        <w:r w:rsidR="00277C7C" w:rsidRPr="003B540D">
          <w:rPr>
            <w:rStyle w:val="a4"/>
          </w:rPr>
          <w:t>Математика</w:t>
        </w:r>
        <w:proofErr w:type="spellEnd"/>
      </w:hyperlink>
    </w:p>
    <w:p w:rsidR="00277C7C" w:rsidRPr="003B540D" w:rsidRDefault="00CE3E72" w:rsidP="00277C7C">
      <w:pPr>
        <w:numPr>
          <w:ilvl w:val="0"/>
          <w:numId w:val="24"/>
        </w:numPr>
        <w:spacing w:after="0" w:line="240" w:lineRule="auto"/>
      </w:pPr>
      <w:hyperlink r:id="rId15" w:history="1">
        <w:proofErr w:type="spellStart"/>
        <w:r w:rsidR="00277C7C" w:rsidRPr="003B540D">
          <w:rPr>
            <w:rStyle w:val="a4"/>
          </w:rPr>
          <w:t>Репетитор</w:t>
        </w:r>
        <w:proofErr w:type="spellEnd"/>
        <w:r w:rsidR="00277C7C" w:rsidRPr="003B540D">
          <w:rPr>
            <w:rStyle w:val="a4"/>
          </w:rPr>
          <w:t xml:space="preserve"> </w:t>
        </w:r>
        <w:proofErr w:type="spellStart"/>
        <w:r w:rsidR="00277C7C" w:rsidRPr="003B540D">
          <w:rPr>
            <w:rStyle w:val="a4"/>
          </w:rPr>
          <w:t>по</w:t>
        </w:r>
        <w:proofErr w:type="spellEnd"/>
        <w:r w:rsidR="00277C7C" w:rsidRPr="003B540D">
          <w:rPr>
            <w:rStyle w:val="a4"/>
          </w:rPr>
          <w:t xml:space="preserve"> </w:t>
        </w:r>
        <w:proofErr w:type="spellStart"/>
        <w:r w:rsidR="00277C7C" w:rsidRPr="003B540D">
          <w:rPr>
            <w:rStyle w:val="a4"/>
          </w:rPr>
          <w:t>алгебре</w:t>
        </w:r>
        <w:proofErr w:type="spellEnd"/>
        <w:r w:rsidR="00277C7C" w:rsidRPr="003B540D">
          <w:rPr>
            <w:rStyle w:val="a4"/>
          </w:rPr>
          <w:t xml:space="preserve"> 11 </w:t>
        </w:r>
        <w:proofErr w:type="spellStart"/>
        <w:r w:rsidR="00277C7C" w:rsidRPr="003B540D">
          <w:rPr>
            <w:rStyle w:val="a4"/>
          </w:rPr>
          <w:t>класс</w:t>
        </w:r>
        <w:proofErr w:type="spellEnd"/>
      </w:hyperlink>
    </w:p>
    <w:p w:rsidR="00277C7C" w:rsidRPr="003B540D" w:rsidRDefault="00CE3E72" w:rsidP="00277C7C">
      <w:pPr>
        <w:numPr>
          <w:ilvl w:val="0"/>
          <w:numId w:val="24"/>
        </w:numPr>
        <w:spacing w:after="0" w:line="240" w:lineRule="auto"/>
      </w:pPr>
      <w:hyperlink r:id="rId16" w:history="1">
        <w:proofErr w:type="spellStart"/>
        <w:r w:rsidR="00277C7C" w:rsidRPr="003B540D">
          <w:rPr>
            <w:rStyle w:val="a4"/>
          </w:rPr>
          <w:t>Образовательная</w:t>
        </w:r>
        <w:proofErr w:type="spellEnd"/>
        <w:r w:rsidR="00277C7C" w:rsidRPr="003B540D">
          <w:rPr>
            <w:rStyle w:val="a4"/>
          </w:rPr>
          <w:t xml:space="preserve"> </w:t>
        </w:r>
        <w:proofErr w:type="spellStart"/>
        <w:r w:rsidR="00277C7C" w:rsidRPr="003B540D">
          <w:rPr>
            <w:rStyle w:val="a4"/>
          </w:rPr>
          <w:t>коллекция</w:t>
        </w:r>
        <w:proofErr w:type="spellEnd"/>
        <w:r w:rsidR="00277C7C" w:rsidRPr="003B540D">
          <w:rPr>
            <w:rStyle w:val="a4"/>
          </w:rPr>
          <w:t xml:space="preserve"> 1С: </w:t>
        </w:r>
        <w:proofErr w:type="spellStart"/>
        <w:r w:rsidR="00277C7C" w:rsidRPr="003B540D">
          <w:rPr>
            <w:rStyle w:val="a4"/>
          </w:rPr>
          <w:t>Алгебра</w:t>
        </w:r>
        <w:proofErr w:type="spellEnd"/>
        <w:r w:rsidR="00277C7C" w:rsidRPr="003B540D">
          <w:rPr>
            <w:rStyle w:val="a4"/>
          </w:rPr>
          <w:t xml:space="preserve"> 7-11класс</w:t>
        </w:r>
      </w:hyperlink>
    </w:p>
    <w:p w:rsidR="00277C7C" w:rsidRPr="003B540D" w:rsidRDefault="00CE3E72" w:rsidP="00277C7C">
      <w:pPr>
        <w:numPr>
          <w:ilvl w:val="0"/>
          <w:numId w:val="24"/>
        </w:numPr>
        <w:spacing w:after="0" w:line="240" w:lineRule="auto"/>
      </w:pPr>
      <w:hyperlink r:id="rId17" w:history="1">
        <w:proofErr w:type="spellStart"/>
        <w:r w:rsidR="00277C7C" w:rsidRPr="003B540D">
          <w:rPr>
            <w:rStyle w:val="a4"/>
          </w:rPr>
          <w:t>Алгебра</w:t>
        </w:r>
        <w:proofErr w:type="spellEnd"/>
        <w:r w:rsidR="00277C7C" w:rsidRPr="003B540D">
          <w:rPr>
            <w:rStyle w:val="a4"/>
          </w:rPr>
          <w:t xml:space="preserve"> и </w:t>
        </w:r>
        <w:proofErr w:type="spellStart"/>
        <w:r w:rsidR="00277C7C" w:rsidRPr="003B540D">
          <w:rPr>
            <w:rStyle w:val="a4"/>
          </w:rPr>
          <w:t>начало</w:t>
        </w:r>
        <w:proofErr w:type="spellEnd"/>
        <w:r w:rsidR="00277C7C" w:rsidRPr="003B540D">
          <w:rPr>
            <w:rStyle w:val="a4"/>
          </w:rPr>
          <w:t xml:space="preserve"> </w:t>
        </w:r>
        <w:proofErr w:type="spellStart"/>
        <w:r w:rsidR="00277C7C" w:rsidRPr="003B540D">
          <w:rPr>
            <w:rStyle w:val="a4"/>
          </w:rPr>
          <w:t>анализа</w:t>
        </w:r>
        <w:proofErr w:type="spellEnd"/>
        <w:r w:rsidR="00277C7C" w:rsidRPr="003B540D">
          <w:rPr>
            <w:rStyle w:val="a4"/>
          </w:rPr>
          <w:t xml:space="preserve"> 10-11 </w:t>
        </w:r>
        <w:proofErr w:type="spellStart"/>
        <w:r w:rsidR="00277C7C" w:rsidRPr="003B540D">
          <w:rPr>
            <w:rStyle w:val="a4"/>
          </w:rPr>
          <w:t>класс</w:t>
        </w:r>
        <w:proofErr w:type="spellEnd"/>
      </w:hyperlink>
    </w:p>
    <w:p w:rsidR="00277C7C" w:rsidRPr="003B540D" w:rsidRDefault="00CE3E72" w:rsidP="00277C7C">
      <w:pPr>
        <w:numPr>
          <w:ilvl w:val="0"/>
          <w:numId w:val="24"/>
        </w:numPr>
        <w:spacing w:after="0" w:line="240" w:lineRule="auto"/>
      </w:pPr>
      <w:hyperlink r:id="rId18" w:history="1">
        <w:r w:rsidR="00277C7C" w:rsidRPr="00277C7C">
          <w:rPr>
            <w:rStyle w:val="a4"/>
            <w:lang w:val="ru-RU"/>
          </w:rPr>
          <w:t xml:space="preserve">Алгебра и начало анализа 11 класс. </w:t>
        </w:r>
        <w:proofErr w:type="spellStart"/>
        <w:r w:rsidR="00277C7C" w:rsidRPr="003B540D">
          <w:rPr>
            <w:rStyle w:val="a4"/>
          </w:rPr>
          <w:t>Итоговая</w:t>
        </w:r>
        <w:proofErr w:type="spellEnd"/>
        <w:r w:rsidR="00277C7C" w:rsidRPr="003B540D">
          <w:rPr>
            <w:rStyle w:val="a4"/>
          </w:rPr>
          <w:t xml:space="preserve"> </w:t>
        </w:r>
        <w:proofErr w:type="spellStart"/>
        <w:r w:rsidR="00277C7C" w:rsidRPr="003B540D">
          <w:rPr>
            <w:rStyle w:val="a4"/>
          </w:rPr>
          <w:t>аттестация</w:t>
        </w:r>
        <w:proofErr w:type="spellEnd"/>
      </w:hyperlink>
    </w:p>
    <w:p w:rsidR="00277C7C" w:rsidRPr="003B540D" w:rsidRDefault="00CE3E72" w:rsidP="00277C7C">
      <w:pPr>
        <w:numPr>
          <w:ilvl w:val="0"/>
          <w:numId w:val="24"/>
        </w:numPr>
        <w:spacing w:after="0" w:line="240" w:lineRule="auto"/>
      </w:pPr>
      <w:hyperlink r:id="rId19" w:history="1">
        <w:r w:rsidR="00277C7C" w:rsidRPr="003B540D">
          <w:rPr>
            <w:rStyle w:val="a4"/>
          </w:rPr>
          <w:t xml:space="preserve">1С: </w:t>
        </w:r>
        <w:proofErr w:type="spellStart"/>
        <w:r w:rsidR="00277C7C" w:rsidRPr="003B540D">
          <w:rPr>
            <w:rStyle w:val="a4"/>
          </w:rPr>
          <w:t>Школа</w:t>
        </w:r>
        <w:proofErr w:type="spellEnd"/>
        <w:r w:rsidR="00277C7C" w:rsidRPr="003B540D">
          <w:rPr>
            <w:rStyle w:val="a4"/>
          </w:rPr>
          <w:t xml:space="preserve">. </w:t>
        </w:r>
        <w:proofErr w:type="spellStart"/>
        <w:r w:rsidR="00277C7C" w:rsidRPr="003B540D">
          <w:rPr>
            <w:rStyle w:val="a4"/>
          </w:rPr>
          <w:t>Математика</w:t>
        </w:r>
        <w:proofErr w:type="spellEnd"/>
        <w:r w:rsidR="00277C7C" w:rsidRPr="003B540D">
          <w:rPr>
            <w:rStyle w:val="a4"/>
          </w:rPr>
          <w:t xml:space="preserve"> 5-11класс. </w:t>
        </w:r>
        <w:proofErr w:type="spellStart"/>
        <w:r w:rsidR="00277C7C" w:rsidRPr="003B540D">
          <w:rPr>
            <w:rStyle w:val="a4"/>
          </w:rPr>
          <w:t>Практикум</w:t>
        </w:r>
        <w:proofErr w:type="spellEnd"/>
      </w:hyperlink>
    </w:p>
    <w:p w:rsidR="00277C7C" w:rsidRPr="00277C7C" w:rsidRDefault="00CE3E72" w:rsidP="00277C7C">
      <w:pPr>
        <w:numPr>
          <w:ilvl w:val="0"/>
          <w:numId w:val="24"/>
        </w:numPr>
        <w:spacing w:after="0" w:line="240" w:lineRule="auto"/>
        <w:rPr>
          <w:lang w:val="ru-RU"/>
        </w:rPr>
      </w:pPr>
      <w:hyperlink r:id="rId20" w:history="1">
        <w:r w:rsidR="00277C7C" w:rsidRPr="00277C7C">
          <w:rPr>
            <w:rStyle w:val="a4"/>
            <w:lang w:val="ru-RU"/>
          </w:rPr>
          <w:t>1С Репетито</w:t>
        </w:r>
        <w:proofErr w:type="gramStart"/>
        <w:r w:rsidR="00277C7C" w:rsidRPr="00277C7C">
          <w:rPr>
            <w:rStyle w:val="a4"/>
            <w:lang w:val="ru-RU"/>
          </w:rPr>
          <w:t>р"</w:t>
        </w:r>
        <w:proofErr w:type="gramEnd"/>
        <w:r w:rsidR="00277C7C" w:rsidRPr="00277C7C">
          <w:rPr>
            <w:rStyle w:val="a4"/>
            <w:lang w:val="ru-RU"/>
          </w:rPr>
          <w:t>Математика" + Варианты ЕГЭ 2005</w:t>
        </w:r>
      </w:hyperlink>
    </w:p>
    <w:p w:rsidR="00277C7C" w:rsidRPr="00277C7C" w:rsidRDefault="00277C7C" w:rsidP="00277C7C">
      <w:pPr>
        <w:widowControl w:val="0"/>
        <w:autoSpaceDE w:val="0"/>
        <w:autoSpaceDN w:val="0"/>
        <w:adjustRightInd w:val="0"/>
        <w:jc w:val="both"/>
        <w:rPr>
          <w:iCs/>
          <w:color w:val="000000"/>
          <w:spacing w:val="-2"/>
          <w:lang w:val="ru-RU"/>
        </w:rPr>
      </w:pPr>
    </w:p>
    <w:p w:rsidR="00277C7C" w:rsidRPr="00277C7C" w:rsidRDefault="00277C7C" w:rsidP="00277C7C">
      <w:pPr>
        <w:jc w:val="both"/>
        <w:rPr>
          <w:lang w:val="ru-RU"/>
        </w:rPr>
      </w:pPr>
      <w:r w:rsidRPr="00277C7C">
        <w:rPr>
          <w:lang w:val="ru-RU"/>
        </w:rPr>
        <w:t xml:space="preserve">Для обеспечения плодотворного учебного процесса предполагается использование информации и материалов следующих </w:t>
      </w:r>
      <w:r w:rsidRPr="00277C7C">
        <w:rPr>
          <w:b/>
          <w:lang w:val="ru-RU"/>
        </w:rPr>
        <w:t>Интернет – ресурсов:</w:t>
      </w:r>
    </w:p>
    <w:p w:rsidR="00277C7C" w:rsidRPr="00277C7C" w:rsidRDefault="00277C7C" w:rsidP="00277C7C">
      <w:pPr>
        <w:widowControl w:val="0"/>
        <w:numPr>
          <w:ilvl w:val="0"/>
          <w:numId w:val="25"/>
        </w:numPr>
        <w:autoSpaceDE w:val="0"/>
        <w:autoSpaceDN w:val="0"/>
        <w:adjustRightInd w:val="0"/>
        <w:spacing w:after="0" w:line="240" w:lineRule="auto"/>
        <w:jc w:val="both"/>
        <w:rPr>
          <w:lang w:val="ru-RU"/>
        </w:rPr>
      </w:pPr>
      <w:r w:rsidRPr="00277C7C">
        <w:rPr>
          <w:lang w:val="ru-RU"/>
        </w:rPr>
        <w:t xml:space="preserve">Министерство образования РФ:   </w:t>
      </w:r>
      <w:hyperlink r:id="rId21" w:history="1">
        <w:r w:rsidRPr="00A84962">
          <w:rPr>
            <w:rStyle w:val="a4"/>
          </w:rPr>
          <w:t>http</w:t>
        </w:r>
        <w:r w:rsidRPr="00277C7C">
          <w:rPr>
            <w:rStyle w:val="a4"/>
            <w:lang w:val="ru-RU"/>
          </w:rPr>
          <w:t>://</w:t>
        </w:r>
        <w:r w:rsidRPr="00A84962">
          <w:rPr>
            <w:rStyle w:val="a4"/>
          </w:rPr>
          <w:t>www</w:t>
        </w:r>
        <w:r w:rsidRPr="00277C7C">
          <w:rPr>
            <w:rStyle w:val="a4"/>
            <w:lang w:val="ru-RU"/>
          </w:rPr>
          <w:t>.</w:t>
        </w:r>
        <w:r w:rsidRPr="00A84962">
          <w:rPr>
            <w:rStyle w:val="a4"/>
          </w:rPr>
          <w:t>ed</w:t>
        </w:r>
        <w:r w:rsidRPr="00277C7C">
          <w:rPr>
            <w:rStyle w:val="a4"/>
            <w:lang w:val="ru-RU"/>
          </w:rPr>
          <w:t>.</w:t>
        </w:r>
        <w:r w:rsidRPr="00A84962">
          <w:rPr>
            <w:rStyle w:val="a4"/>
          </w:rPr>
          <w:t>gov</w:t>
        </w:r>
        <w:r w:rsidRPr="00277C7C">
          <w:rPr>
            <w:rStyle w:val="a4"/>
            <w:lang w:val="ru-RU"/>
          </w:rPr>
          <w:t>.</w:t>
        </w:r>
        <w:r w:rsidRPr="00A84962">
          <w:rPr>
            <w:rStyle w:val="a4"/>
          </w:rPr>
          <w:t>ru</w:t>
        </w:r>
        <w:r w:rsidRPr="00277C7C">
          <w:rPr>
            <w:rStyle w:val="a4"/>
            <w:lang w:val="ru-RU"/>
          </w:rPr>
          <w:t>/</w:t>
        </w:r>
      </w:hyperlink>
      <w:proofErr w:type="gramStart"/>
      <w:r w:rsidRPr="00277C7C">
        <w:rPr>
          <w:lang w:val="ru-RU"/>
        </w:rPr>
        <w:t xml:space="preserve"> ;</w:t>
      </w:r>
      <w:proofErr w:type="gramEnd"/>
      <w:r w:rsidRPr="00277C7C">
        <w:rPr>
          <w:lang w:val="ru-RU"/>
        </w:rPr>
        <w:t xml:space="preserve">   </w:t>
      </w:r>
      <w:hyperlink r:id="rId22" w:history="1">
        <w:r w:rsidRPr="00A84962">
          <w:rPr>
            <w:rStyle w:val="a4"/>
          </w:rPr>
          <w:t>http</w:t>
        </w:r>
        <w:r w:rsidRPr="00277C7C">
          <w:rPr>
            <w:rStyle w:val="a4"/>
            <w:lang w:val="ru-RU"/>
          </w:rPr>
          <w:t>://</w:t>
        </w:r>
        <w:r w:rsidRPr="00A84962">
          <w:rPr>
            <w:rStyle w:val="a4"/>
          </w:rPr>
          <w:t>www</w:t>
        </w:r>
        <w:r w:rsidRPr="00277C7C">
          <w:rPr>
            <w:rStyle w:val="a4"/>
            <w:lang w:val="ru-RU"/>
          </w:rPr>
          <w:t>.</w:t>
        </w:r>
        <w:r w:rsidRPr="00A84962">
          <w:rPr>
            <w:rStyle w:val="a4"/>
          </w:rPr>
          <w:t>edu</w:t>
        </w:r>
        <w:r w:rsidRPr="00277C7C">
          <w:rPr>
            <w:rStyle w:val="a4"/>
            <w:lang w:val="ru-RU"/>
          </w:rPr>
          <w:t>.</w:t>
        </w:r>
        <w:r w:rsidRPr="00A84962">
          <w:rPr>
            <w:rStyle w:val="a4"/>
          </w:rPr>
          <w:t>ru</w:t>
        </w:r>
      </w:hyperlink>
      <w:r w:rsidRPr="00277C7C">
        <w:rPr>
          <w:lang w:val="ru-RU"/>
        </w:rPr>
        <w:t xml:space="preserve">   </w:t>
      </w:r>
    </w:p>
    <w:p w:rsidR="00277C7C" w:rsidRPr="00277C7C" w:rsidRDefault="00277C7C" w:rsidP="00277C7C">
      <w:pPr>
        <w:widowControl w:val="0"/>
        <w:numPr>
          <w:ilvl w:val="0"/>
          <w:numId w:val="25"/>
        </w:numPr>
        <w:autoSpaceDE w:val="0"/>
        <w:autoSpaceDN w:val="0"/>
        <w:adjustRightInd w:val="0"/>
        <w:spacing w:after="0" w:line="240" w:lineRule="auto"/>
        <w:jc w:val="both"/>
        <w:rPr>
          <w:lang w:val="ru-RU"/>
        </w:rPr>
      </w:pPr>
      <w:r w:rsidRPr="00277C7C">
        <w:rPr>
          <w:lang w:val="ru-RU"/>
        </w:rPr>
        <w:t xml:space="preserve">Тестирование </w:t>
      </w:r>
      <w:r w:rsidRPr="00647A0A">
        <w:t>online</w:t>
      </w:r>
      <w:r w:rsidRPr="00277C7C">
        <w:rPr>
          <w:lang w:val="ru-RU"/>
        </w:rPr>
        <w:t xml:space="preserve">: 5 - 11 классы:      </w:t>
      </w:r>
      <w:hyperlink r:id="rId23" w:history="1">
        <w:r w:rsidRPr="00A84962">
          <w:rPr>
            <w:rStyle w:val="a4"/>
          </w:rPr>
          <w:t>http</w:t>
        </w:r>
        <w:r w:rsidRPr="00277C7C">
          <w:rPr>
            <w:rStyle w:val="a4"/>
            <w:lang w:val="ru-RU"/>
          </w:rPr>
          <w:t>://</w:t>
        </w:r>
        <w:r w:rsidRPr="00A84962">
          <w:rPr>
            <w:rStyle w:val="a4"/>
          </w:rPr>
          <w:t>www</w:t>
        </w:r>
        <w:r w:rsidRPr="00277C7C">
          <w:rPr>
            <w:rStyle w:val="a4"/>
            <w:lang w:val="ru-RU"/>
          </w:rPr>
          <w:t>.</w:t>
        </w:r>
        <w:proofErr w:type="spellStart"/>
        <w:r w:rsidRPr="00A84962">
          <w:rPr>
            <w:rStyle w:val="a4"/>
          </w:rPr>
          <w:t>kokch</w:t>
        </w:r>
        <w:proofErr w:type="spellEnd"/>
        <w:r w:rsidRPr="00277C7C">
          <w:rPr>
            <w:rStyle w:val="a4"/>
            <w:lang w:val="ru-RU"/>
          </w:rPr>
          <w:t>.</w:t>
        </w:r>
        <w:proofErr w:type="spellStart"/>
        <w:r w:rsidRPr="00A84962">
          <w:rPr>
            <w:rStyle w:val="a4"/>
          </w:rPr>
          <w:t>kts</w:t>
        </w:r>
        <w:proofErr w:type="spellEnd"/>
        <w:r w:rsidRPr="00277C7C">
          <w:rPr>
            <w:rStyle w:val="a4"/>
            <w:lang w:val="ru-RU"/>
          </w:rPr>
          <w:t>.</w:t>
        </w:r>
        <w:proofErr w:type="spellStart"/>
        <w:r w:rsidRPr="00A84962">
          <w:rPr>
            <w:rStyle w:val="a4"/>
          </w:rPr>
          <w:t>ru</w:t>
        </w:r>
        <w:proofErr w:type="spellEnd"/>
        <w:r w:rsidRPr="00277C7C">
          <w:rPr>
            <w:rStyle w:val="a4"/>
            <w:lang w:val="ru-RU"/>
          </w:rPr>
          <w:t>/</w:t>
        </w:r>
        <w:proofErr w:type="spellStart"/>
        <w:r w:rsidRPr="00A84962">
          <w:rPr>
            <w:rStyle w:val="a4"/>
          </w:rPr>
          <w:t>cdo</w:t>
        </w:r>
        <w:proofErr w:type="spellEnd"/>
      </w:hyperlink>
      <w:r w:rsidRPr="00277C7C">
        <w:rPr>
          <w:lang w:val="ru-RU"/>
        </w:rPr>
        <w:t xml:space="preserve">  </w:t>
      </w:r>
    </w:p>
    <w:p w:rsidR="00277C7C" w:rsidRPr="00277C7C" w:rsidRDefault="00277C7C" w:rsidP="00277C7C">
      <w:pPr>
        <w:widowControl w:val="0"/>
        <w:numPr>
          <w:ilvl w:val="0"/>
          <w:numId w:val="25"/>
        </w:numPr>
        <w:autoSpaceDE w:val="0"/>
        <w:autoSpaceDN w:val="0"/>
        <w:adjustRightInd w:val="0"/>
        <w:spacing w:after="0" w:line="240" w:lineRule="auto"/>
        <w:jc w:val="both"/>
        <w:rPr>
          <w:lang w:val="ru-RU"/>
        </w:rPr>
      </w:pPr>
      <w:r w:rsidRPr="00277C7C">
        <w:rPr>
          <w:lang w:val="ru-RU"/>
        </w:rPr>
        <w:t xml:space="preserve">Сеть творческих учителей: </w:t>
      </w:r>
      <w:hyperlink r:id="rId24" w:history="1">
        <w:r w:rsidRPr="00A84962">
          <w:rPr>
            <w:rStyle w:val="a4"/>
          </w:rPr>
          <w:t>http</w:t>
        </w:r>
        <w:r w:rsidRPr="00277C7C">
          <w:rPr>
            <w:rStyle w:val="a4"/>
            <w:lang w:val="ru-RU"/>
          </w:rPr>
          <w:t>://</w:t>
        </w:r>
        <w:r w:rsidRPr="00A84962">
          <w:rPr>
            <w:rStyle w:val="a4"/>
          </w:rPr>
          <w:t>it</w:t>
        </w:r>
        <w:r w:rsidRPr="00277C7C">
          <w:rPr>
            <w:rStyle w:val="a4"/>
            <w:lang w:val="ru-RU"/>
          </w:rPr>
          <w:t>-</w:t>
        </w:r>
        <w:r w:rsidRPr="00A84962">
          <w:rPr>
            <w:rStyle w:val="a4"/>
          </w:rPr>
          <w:t>n</w:t>
        </w:r>
        <w:r w:rsidRPr="00277C7C">
          <w:rPr>
            <w:rStyle w:val="a4"/>
            <w:lang w:val="ru-RU"/>
          </w:rPr>
          <w:t>.</w:t>
        </w:r>
        <w:proofErr w:type="spellStart"/>
        <w:r w:rsidRPr="00A84962">
          <w:rPr>
            <w:rStyle w:val="a4"/>
          </w:rPr>
          <w:t>ru</w:t>
        </w:r>
        <w:proofErr w:type="spellEnd"/>
        <w:r w:rsidRPr="00277C7C">
          <w:rPr>
            <w:rStyle w:val="a4"/>
            <w:lang w:val="ru-RU"/>
          </w:rPr>
          <w:t>/</w:t>
        </w:r>
        <w:r w:rsidRPr="00A84962">
          <w:rPr>
            <w:rStyle w:val="a4"/>
          </w:rPr>
          <w:t>communities</w:t>
        </w:r>
        <w:r w:rsidRPr="00277C7C">
          <w:rPr>
            <w:rStyle w:val="a4"/>
            <w:lang w:val="ru-RU"/>
          </w:rPr>
          <w:t>.</w:t>
        </w:r>
        <w:proofErr w:type="spellStart"/>
        <w:r w:rsidRPr="00A84962">
          <w:rPr>
            <w:rStyle w:val="a4"/>
          </w:rPr>
          <w:t>aspx</w:t>
        </w:r>
        <w:proofErr w:type="spellEnd"/>
        <w:r w:rsidRPr="00277C7C">
          <w:rPr>
            <w:rStyle w:val="a4"/>
            <w:lang w:val="ru-RU"/>
          </w:rPr>
          <w:t>?</w:t>
        </w:r>
        <w:r w:rsidRPr="00A84962">
          <w:rPr>
            <w:rStyle w:val="a4"/>
          </w:rPr>
          <w:t>cat</w:t>
        </w:r>
        <w:r w:rsidRPr="00277C7C">
          <w:rPr>
            <w:rStyle w:val="a4"/>
            <w:lang w:val="ru-RU"/>
          </w:rPr>
          <w:t>_</w:t>
        </w:r>
        <w:r w:rsidRPr="00A84962">
          <w:rPr>
            <w:rStyle w:val="a4"/>
          </w:rPr>
          <w:t>no</w:t>
        </w:r>
        <w:r w:rsidRPr="00277C7C">
          <w:rPr>
            <w:rStyle w:val="a4"/>
            <w:lang w:val="ru-RU"/>
          </w:rPr>
          <w:t>=4510&amp;</w:t>
        </w:r>
        <w:proofErr w:type="spellStart"/>
        <w:r w:rsidRPr="00A84962">
          <w:rPr>
            <w:rStyle w:val="a4"/>
          </w:rPr>
          <w:t>tmpl</w:t>
        </w:r>
        <w:proofErr w:type="spellEnd"/>
        <w:r w:rsidRPr="00277C7C">
          <w:rPr>
            <w:rStyle w:val="a4"/>
            <w:lang w:val="ru-RU"/>
          </w:rPr>
          <w:t>=</w:t>
        </w:r>
        <w:r w:rsidRPr="00A84962">
          <w:rPr>
            <w:rStyle w:val="a4"/>
          </w:rPr>
          <w:t>com</w:t>
        </w:r>
      </w:hyperlink>
      <w:r w:rsidRPr="00277C7C">
        <w:rPr>
          <w:lang w:val="ru-RU"/>
        </w:rPr>
        <w:t xml:space="preserve"> , </w:t>
      </w:r>
    </w:p>
    <w:p w:rsidR="00277C7C" w:rsidRPr="00277C7C" w:rsidRDefault="00277C7C" w:rsidP="00277C7C">
      <w:pPr>
        <w:widowControl w:val="0"/>
        <w:numPr>
          <w:ilvl w:val="0"/>
          <w:numId w:val="25"/>
        </w:numPr>
        <w:autoSpaceDE w:val="0"/>
        <w:autoSpaceDN w:val="0"/>
        <w:adjustRightInd w:val="0"/>
        <w:spacing w:after="0" w:line="240" w:lineRule="auto"/>
        <w:jc w:val="both"/>
        <w:rPr>
          <w:lang w:val="ru-RU"/>
        </w:rPr>
      </w:pPr>
      <w:r w:rsidRPr="00277C7C">
        <w:rPr>
          <w:lang w:val="ru-RU"/>
        </w:rPr>
        <w:t xml:space="preserve">Сайт Александра Ларина (подготовка к ЕГЭ): </w:t>
      </w:r>
      <w:hyperlink r:id="rId25" w:history="1">
        <w:r w:rsidRPr="00F27B68">
          <w:rPr>
            <w:rStyle w:val="a4"/>
          </w:rPr>
          <w:t>http</w:t>
        </w:r>
        <w:r w:rsidRPr="00277C7C">
          <w:rPr>
            <w:rStyle w:val="a4"/>
            <w:lang w:val="ru-RU"/>
          </w:rPr>
          <w:t>://</w:t>
        </w:r>
        <w:proofErr w:type="spellStart"/>
        <w:r w:rsidRPr="00F27B68">
          <w:rPr>
            <w:rStyle w:val="a4"/>
          </w:rPr>
          <w:t>alexlarin</w:t>
        </w:r>
        <w:proofErr w:type="spellEnd"/>
        <w:r w:rsidRPr="00277C7C">
          <w:rPr>
            <w:rStyle w:val="a4"/>
            <w:lang w:val="ru-RU"/>
          </w:rPr>
          <w:t>.</w:t>
        </w:r>
        <w:proofErr w:type="spellStart"/>
        <w:r w:rsidRPr="00F27B68">
          <w:rPr>
            <w:rStyle w:val="a4"/>
          </w:rPr>
          <w:t>narod</w:t>
        </w:r>
        <w:proofErr w:type="spellEnd"/>
        <w:r w:rsidRPr="00277C7C">
          <w:rPr>
            <w:rStyle w:val="a4"/>
            <w:lang w:val="ru-RU"/>
          </w:rPr>
          <w:t>.</w:t>
        </w:r>
        <w:proofErr w:type="spellStart"/>
        <w:r w:rsidRPr="00F27B68">
          <w:rPr>
            <w:rStyle w:val="a4"/>
          </w:rPr>
          <w:t>ru</w:t>
        </w:r>
        <w:proofErr w:type="spellEnd"/>
        <w:r w:rsidRPr="00277C7C">
          <w:rPr>
            <w:rStyle w:val="a4"/>
            <w:lang w:val="ru-RU"/>
          </w:rPr>
          <w:t>/</w:t>
        </w:r>
        <w:proofErr w:type="spellStart"/>
        <w:r w:rsidRPr="00F27B68">
          <w:rPr>
            <w:rStyle w:val="a4"/>
          </w:rPr>
          <w:t>ege</w:t>
        </w:r>
        <w:proofErr w:type="spellEnd"/>
        <w:r w:rsidRPr="00277C7C">
          <w:rPr>
            <w:rStyle w:val="a4"/>
            <w:lang w:val="ru-RU"/>
          </w:rPr>
          <w:t>.</w:t>
        </w:r>
        <w:r w:rsidRPr="00F27B68">
          <w:rPr>
            <w:rStyle w:val="a4"/>
          </w:rPr>
          <w:t>html</w:t>
        </w:r>
      </w:hyperlink>
    </w:p>
    <w:p w:rsidR="00277C7C" w:rsidRPr="00277C7C" w:rsidRDefault="00277C7C" w:rsidP="00277C7C">
      <w:pPr>
        <w:widowControl w:val="0"/>
        <w:numPr>
          <w:ilvl w:val="0"/>
          <w:numId w:val="25"/>
        </w:numPr>
        <w:autoSpaceDE w:val="0"/>
        <w:autoSpaceDN w:val="0"/>
        <w:adjustRightInd w:val="0"/>
        <w:spacing w:after="0" w:line="240" w:lineRule="auto"/>
        <w:jc w:val="both"/>
        <w:rPr>
          <w:lang w:val="ru-RU"/>
        </w:rPr>
      </w:pPr>
      <w:r w:rsidRPr="00277C7C">
        <w:rPr>
          <w:lang w:val="ru-RU"/>
        </w:rPr>
        <w:t xml:space="preserve">Новые технологии в образовании:  </w:t>
      </w:r>
      <w:hyperlink r:id="rId26" w:history="1">
        <w:r w:rsidRPr="00A84962">
          <w:rPr>
            <w:rStyle w:val="a4"/>
          </w:rPr>
          <w:t>http</w:t>
        </w:r>
        <w:r w:rsidRPr="00277C7C">
          <w:rPr>
            <w:rStyle w:val="a4"/>
            <w:lang w:val="ru-RU"/>
          </w:rPr>
          <w:t>://</w:t>
        </w:r>
        <w:proofErr w:type="spellStart"/>
        <w:r w:rsidRPr="00A84962">
          <w:rPr>
            <w:rStyle w:val="a4"/>
          </w:rPr>
          <w:t>edu</w:t>
        </w:r>
        <w:proofErr w:type="spellEnd"/>
        <w:r w:rsidRPr="00277C7C">
          <w:rPr>
            <w:rStyle w:val="a4"/>
            <w:lang w:val="ru-RU"/>
          </w:rPr>
          <w:t>.</w:t>
        </w:r>
        <w:proofErr w:type="spellStart"/>
        <w:r w:rsidRPr="00A84962">
          <w:rPr>
            <w:rStyle w:val="a4"/>
          </w:rPr>
          <w:t>secna</w:t>
        </w:r>
        <w:proofErr w:type="spellEnd"/>
        <w:r w:rsidRPr="00277C7C">
          <w:rPr>
            <w:rStyle w:val="a4"/>
            <w:lang w:val="ru-RU"/>
          </w:rPr>
          <w:t>.</w:t>
        </w:r>
        <w:proofErr w:type="spellStart"/>
        <w:r w:rsidRPr="00A84962">
          <w:rPr>
            <w:rStyle w:val="a4"/>
          </w:rPr>
          <w:t>ru</w:t>
        </w:r>
        <w:proofErr w:type="spellEnd"/>
        <w:r w:rsidRPr="00277C7C">
          <w:rPr>
            <w:rStyle w:val="a4"/>
            <w:lang w:val="ru-RU"/>
          </w:rPr>
          <w:t>/</w:t>
        </w:r>
        <w:r w:rsidRPr="00A84962">
          <w:rPr>
            <w:rStyle w:val="a4"/>
          </w:rPr>
          <w:t>main</w:t>
        </w:r>
      </w:hyperlink>
      <w:r w:rsidRPr="00277C7C">
        <w:rPr>
          <w:lang w:val="ru-RU"/>
        </w:rPr>
        <w:t xml:space="preserve"> </w:t>
      </w:r>
    </w:p>
    <w:p w:rsidR="00277C7C" w:rsidRPr="00277C7C" w:rsidRDefault="00277C7C" w:rsidP="00277C7C">
      <w:pPr>
        <w:widowControl w:val="0"/>
        <w:numPr>
          <w:ilvl w:val="0"/>
          <w:numId w:val="25"/>
        </w:numPr>
        <w:autoSpaceDE w:val="0"/>
        <w:autoSpaceDN w:val="0"/>
        <w:adjustRightInd w:val="0"/>
        <w:spacing w:after="0" w:line="240" w:lineRule="auto"/>
        <w:jc w:val="both"/>
        <w:rPr>
          <w:lang w:val="ru-RU"/>
        </w:rPr>
      </w:pPr>
      <w:r w:rsidRPr="00277C7C">
        <w:rPr>
          <w:lang w:val="ru-RU"/>
        </w:rPr>
        <w:t xml:space="preserve">Путеводитель «В мире науки» для школьников: </w:t>
      </w:r>
      <w:hyperlink r:id="rId27" w:history="1">
        <w:r w:rsidRPr="00A84962">
          <w:rPr>
            <w:rStyle w:val="a4"/>
          </w:rPr>
          <w:t>http</w:t>
        </w:r>
        <w:r w:rsidRPr="00277C7C">
          <w:rPr>
            <w:rStyle w:val="a4"/>
            <w:lang w:val="ru-RU"/>
          </w:rPr>
          <w:t>://</w:t>
        </w:r>
        <w:r w:rsidRPr="00A84962">
          <w:rPr>
            <w:rStyle w:val="a4"/>
          </w:rPr>
          <w:t>www</w:t>
        </w:r>
        <w:r w:rsidRPr="00277C7C">
          <w:rPr>
            <w:rStyle w:val="a4"/>
            <w:lang w:val="ru-RU"/>
          </w:rPr>
          <w:t>.</w:t>
        </w:r>
        <w:proofErr w:type="spellStart"/>
        <w:r w:rsidRPr="00A84962">
          <w:rPr>
            <w:rStyle w:val="a4"/>
          </w:rPr>
          <w:t>uic</w:t>
        </w:r>
        <w:proofErr w:type="spellEnd"/>
        <w:r w:rsidRPr="00277C7C">
          <w:rPr>
            <w:rStyle w:val="a4"/>
            <w:lang w:val="ru-RU"/>
          </w:rPr>
          <w:t>.</w:t>
        </w:r>
        <w:proofErr w:type="spellStart"/>
        <w:r w:rsidRPr="00A84962">
          <w:rPr>
            <w:rStyle w:val="a4"/>
          </w:rPr>
          <w:t>ssu</w:t>
        </w:r>
        <w:proofErr w:type="spellEnd"/>
        <w:r w:rsidRPr="00277C7C">
          <w:rPr>
            <w:rStyle w:val="a4"/>
            <w:lang w:val="ru-RU"/>
          </w:rPr>
          <w:t>.</w:t>
        </w:r>
        <w:r w:rsidRPr="00A84962">
          <w:rPr>
            <w:rStyle w:val="a4"/>
          </w:rPr>
          <w:t>samara</w:t>
        </w:r>
        <w:r w:rsidRPr="00277C7C">
          <w:rPr>
            <w:rStyle w:val="a4"/>
            <w:lang w:val="ru-RU"/>
          </w:rPr>
          <w:t>.</w:t>
        </w:r>
        <w:proofErr w:type="spellStart"/>
        <w:r w:rsidRPr="00A84962">
          <w:rPr>
            <w:rStyle w:val="a4"/>
          </w:rPr>
          <w:t>ru</w:t>
        </w:r>
        <w:proofErr w:type="spellEnd"/>
      </w:hyperlink>
      <w:r w:rsidRPr="00277C7C">
        <w:rPr>
          <w:lang w:val="ru-RU"/>
        </w:rPr>
        <w:t xml:space="preserve"> </w:t>
      </w:r>
    </w:p>
    <w:p w:rsidR="00277C7C" w:rsidRPr="00277C7C" w:rsidRDefault="00277C7C" w:rsidP="00277C7C">
      <w:pPr>
        <w:widowControl w:val="0"/>
        <w:numPr>
          <w:ilvl w:val="0"/>
          <w:numId w:val="25"/>
        </w:numPr>
        <w:autoSpaceDE w:val="0"/>
        <w:autoSpaceDN w:val="0"/>
        <w:adjustRightInd w:val="0"/>
        <w:spacing w:after="0" w:line="240" w:lineRule="auto"/>
        <w:jc w:val="both"/>
        <w:rPr>
          <w:lang w:val="ru-RU"/>
        </w:rPr>
      </w:pPr>
      <w:proofErr w:type="spellStart"/>
      <w:r w:rsidRPr="00277C7C">
        <w:rPr>
          <w:lang w:val="ru-RU"/>
        </w:rPr>
        <w:t>Мегаэнциклопедия</w:t>
      </w:r>
      <w:proofErr w:type="spellEnd"/>
      <w:r w:rsidRPr="00277C7C">
        <w:rPr>
          <w:lang w:val="ru-RU"/>
        </w:rPr>
        <w:t xml:space="preserve"> Кирилла и </w:t>
      </w:r>
      <w:proofErr w:type="spellStart"/>
      <w:r w:rsidRPr="00277C7C">
        <w:rPr>
          <w:lang w:val="ru-RU"/>
        </w:rPr>
        <w:t>Мефодия</w:t>
      </w:r>
      <w:proofErr w:type="spellEnd"/>
      <w:r w:rsidRPr="00277C7C">
        <w:rPr>
          <w:lang w:val="ru-RU"/>
        </w:rPr>
        <w:t xml:space="preserve">:  </w:t>
      </w:r>
      <w:hyperlink r:id="rId28" w:history="1">
        <w:r w:rsidRPr="00A84962">
          <w:rPr>
            <w:rStyle w:val="a4"/>
          </w:rPr>
          <w:t>http</w:t>
        </w:r>
        <w:r w:rsidRPr="00277C7C">
          <w:rPr>
            <w:rStyle w:val="a4"/>
            <w:lang w:val="ru-RU"/>
          </w:rPr>
          <w:t>://</w:t>
        </w:r>
        <w:r w:rsidRPr="00A84962">
          <w:rPr>
            <w:rStyle w:val="a4"/>
          </w:rPr>
          <w:t>mega</w:t>
        </w:r>
        <w:r w:rsidRPr="00277C7C">
          <w:rPr>
            <w:rStyle w:val="a4"/>
            <w:lang w:val="ru-RU"/>
          </w:rPr>
          <w:t>.</w:t>
        </w:r>
        <w:r w:rsidRPr="00A84962">
          <w:rPr>
            <w:rStyle w:val="a4"/>
          </w:rPr>
          <w:t>km</w:t>
        </w:r>
        <w:r w:rsidRPr="00277C7C">
          <w:rPr>
            <w:rStyle w:val="a4"/>
            <w:lang w:val="ru-RU"/>
          </w:rPr>
          <w:t>.</w:t>
        </w:r>
        <w:proofErr w:type="spellStart"/>
        <w:r w:rsidRPr="00A84962">
          <w:rPr>
            <w:rStyle w:val="a4"/>
          </w:rPr>
          <w:t>ru</w:t>
        </w:r>
        <w:proofErr w:type="spellEnd"/>
      </w:hyperlink>
      <w:r w:rsidRPr="00277C7C">
        <w:rPr>
          <w:lang w:val="ru-RU"/>
        </w:rPr>
        <w:t xml:space="preserve">  </w:t>
      </w:r>
    </w:p>
    <w:p w:rsidR="00277C7C" w:rsidRPr="00277C7C" w:rsidRDefault="00277C7C" w:rsidP="00277C7C">
      <w:pPr>
        <w:widowControl w:val="0"/>
        <w:numPr>
          <w:ilvl w:val="0"/>
          <w:numId w:val="25"/>
        </w:numPr>
        <w:autoSpaceDE w:val="0"/>
        <w:autoSpaceDN w:val="0"/>
        <w:adjustRightInd w:val="0"/>
        <w:spacing w:after="0" w:line="240" w:lineRule="auto"/>
        <w:jc w:val="both"/>
        <w:rPr>
          <w:lang w:val="ru-RU"/>
        </w:rPr>
      </w:pPr>
      <w:r w:rsidRPr="00277C7C">
        <w:rPr>
          <w:lang w:val="ru-RU"/>
        </w:rPr>
        <w:t xml:space="preserve">сайты «Энциклопедий»: </w:t>
      </w:r>
      <w:hyperlink r:id="rId29" w:history="1">
        <w:r w:rsidRPr="00647A0A">
          <w:rPr>
            <w:rStyle w:val="a4"/>
          </w:rPr>
          <w:t>http</w:t>
        </w:r>
        <w:r w:rsidRPr="00277C7C">
          <w:rPr>
            <w:rStyle w:val="a4"/>
            <w:lang w:val="ru-RU"/>
          </w:rPr>
          <w:t>://</w:t>
        </w:r>
        <w:r w:rsidRPr="00647A0A">
          <w:rPr>
            <w:rStyle w:val="a4"/>
          </w:rPr>
          <w:t>www</w:t>
        </w:r>
        <w:r w:rsidRPr="00277C7C">
          <w:rPr>
            <w:rStyle w:val="a4"/>
            <w:lang w:val="ru-RU"/>
          </w:rPr>
          <w:t>.</w:t>
        </w:r>
        <w:r w:rsidRPr="00647A0A">
          <w:rPr>
            <w:rStyle w:val="a4"/>
          </w:rPr>
          <w:t>rubricon</w:t>
        </w:r>
        <w:r w:rsidRPr="00277C7C">
          <w:rPr>
            <w:rStyle w:val="a4"/>
            <w:lang w:val="ru-RU"/>
          </w:rPr>
          <w:t>.</w:t>
        </w:r>
        <w:r w:rsidRPr="00647A0A">
          <w:rPr>
            <w:rStyle w:val="a4"/>
          </w:rPr>
          <w:t>ru</w:t>
        </w:r>
        <w:r w:rsidRPr="00277C7C">
          <w:rPr>
            <w:rStyle w:val="a4"/>
            <w:lang w:val="ru-RU"/>
          </w:rPr>
          <w:t>/</w:t>
        </w:r>
      </w:hyperlink>
      <w:r w:rsidRPr="00277C7C">
        <w:rPr>
          <w:lang w:val="ru-RU"/>
        </w:rPr>
        <w:t xml:space="preserve">;    </w:t>
      </w:r>
      <w:hyperlink r:id="rId30" w:history="1">
        <w:r w:rsidRPr="00A84962">
          <w:rPr>
            <w:rStyle w:val="a4"/>
          </w:rPr>
          <w:t>http</w:t>
        </w:r>
        <w:r w:rsidRPr="00277C7C">
          <w:rPr>
            <w:rStyle w:val="a4"/>
            <w:lang w:val="ru-RU"/>
          </w:rPr>
          <w:t>://</w:t>
        </w:r>
        <w:r w:rsidRPr="00A84962">
          <w:rPr>
            <w:rStyle w:val="a4"/>
          </w:rPr>
          <w:t>www</w:t>
        </w:r>
        <w:r w:rsidRPr="00277C7C">
          <w:rPr>
            <w:rStyle w:val="a4"/>
            <w:lang w:val="ru-RU"/>
          </w:rPr>
          <w:t>.</w:t>
        </w:r>
        <w:r w:rsidRPr="00A84962">
          <w:rPr>
            <w:rStyle w:val="a4"/>
          </w:rPr>
          <w:t>encyclopedia</w:t>
        </w:r>
        <w:r w:rsidRPr="00277C7C">
          <w:rPr>
            <w:rStyle w:val="a4"/>
            <w:lang w:val="ru-RU"/>
          </w:rPr>
          <w:t>.</w:t>
        </w:r>
        <w:r w:rsidRPr="00A84962">
          <w:rPr>
            <w:rStyle w:val="a4"/>
          </w:rPr>
          <w:t>ru</w:t>
        </w:r>
      </w:hyperlink>
      <w:r w:rsidRPr="00277C7C">
        <w:rPr>
          <w:lang w:val="ru-RU"/>
        </w:rPr>
        <w:t xml:space="preserve"> </w:t>
      </w:r>
    </w:p>
    <w:p w:rsidR="00277C7C" w:rsidRPr="00277C7C" w:rsidRDefault="00277C7C" w:rsidP="00277C7C">
      <w:pPr>
        <w:widowControl w:val="0"/>
        <w:numPr>
          <w:ilvl w:val="0"/>
          <w:numId w:val="25"/>
        </w:numPr>
        <w:autoSpaceDE w:val="0"/>
        <w:autoSpaceDN w:val="0"/>
        <w:adjustRightInd w:val="0"/>
        <w:spacing w:after="0" w:line="240" w:lineRule="auto"/>
        <w:jc w:val="both"/>
        <w:rPr>
          <w:lang w:val="ru-RU"/>
        </w:rPr>
      </w:pPr>
      <w:r w:rsidRPr="00277C7C">
        <w:rPr>
          <w:lang w:val="ru-RU"/>
        </w:rPr>
        <w:t>сайт для самообразования и он-</w:t>
      </w:r>
      <w:proofErr w:type="spellStart"/>
      <w:r w:rsidRPr="00277C7C">
        <w:rPr>
          <w:lang w:val="ru-RU"/>
        </w:rPr>
        <w:t>лайн</w:t>
      </w:r>
      <w:proofErr w:type="spellEnd"/>
      <w:r w:rsidRPr="00277C7C">
        <w:rPr>
          <w:lang w:val="ru-RU"/>
        </w:rPr>
        <w:t xml:space="preserve"> тестирования:  </w:t>
      </w:r>
      <w:hyperlink r:id="rId31" w:history="1">
        <w:r w:rsidRPr="00E9288F">
          <w:rPr>
            <w:rStyle w:val="a4"/>
          </w:rPr>
          <w:t>http</w:t>
        </w:r>
        <w:r w:rsidRPr="00277C7C">
          <w:rPr>
            <w:rStyle w:val="a4"/>
            <w:lang w:val="ru-RU"/>
          </w:rPr>
          <w:t>://</w:t>
        </w:r>
        <w:proofErr w:type="spellStart"/>
        <w:r w:rsidRPr="00E9288F">
          <w:rPr>
            <w:rStyle w:val="a4"/>
          </w:rPr>
          <w:t>uztest</w:t>
        </w:r>
        <w:proofErr w:type="spellEnd"/>
        <w:r w:rsidRPr="00277C7C">
          <w:rPr>
            <w:rStyle w:val="a4"/>
            <w:lang w:val="ru-RU"/>
          </w:rPr>
          <w:t>.</w:t>
        </w:r>
        <w:proofErr w:type="spellStart"/>
        <w:r w:rsidRPr="00E9288F">
          <w:rPr>
            <w:rStyle w:val="a4"/>
          </w:rPr>
          <w:t>ru</w:t>
        </w:r>
        <w:proofErr w:type="spellEnd"/>
        <w:r w:rsidRPr="00277C7C">
          <w:rPr>
            <w:rStyle w:val="a4"/>
            <w:lang w:val="ru-RU"/>
          </w:rPr>
          <w:t>/</w:t>
        </w:r>
      </w:hyperlink>
    </w:p>
    <w:p w:rsidR="00277C7C" w:rsidRPr="00277C7C" w:rsidRDefault="00277C7C" w:rsidP="00277C7C">
      <w:pPr>
        <w:widowControl w:val="0"/>
        <w:numPr>
          <w:ilvl w:val="0"/>
          <w:numId w:val="25"/>
        </w:numPr>
        <w:autoSpaceDE w:val="0"/>
        <w:autoSpaceDN w:val="0"/>
        <w:adjustRightInd w:val="0"/>
        <w:spacing w:after="0" w:line="240" w:lineRule="auto"/>
        <w:jc w:val="both"/>
        <w:rPr>
          <w:lang w:val="ru-RU"/>
        </w:rPr>
      </w:pPr>
      <w:r w:rsidRPr="00277C7C">
        <w:rPr>
          <w:lang w:val="ru-RU"/>
        </w:rPr>
        <w:t xml:space="preserve">досье школьного учителя математики: </w:t>
      </w:r>
      <w:hyperlink r:id="rId32" w:history="1">
        <w:r w:rsidRPr="00D64413">
          <w:rPr>
            <w:rStyle w:val="a4"/>
          </w:rPr>
          <w:t>http</w:t>
        </w:r>
        <w:r w:rsidRPr="00277C7C">
          <w:rPr>
            <w:rStyle w:val="a4"/>
            <w:lang w:val="ru-RU"/>
          </w:rPr>
          <w:t>://</w:t>
        </w:r>
        <w:r w:rsidRPr="00D64413">
          <w:rPr>
            <w:rStyle w:val="a4"/>
          </w:rPr>
          <w:t>www</w:t>
        </w:r>
        <w:r w:rsidRPr="00277C7C">
          <w:rPr>
            <w:rStyle w:val="a4"/>
            <w:lang w:val="ru-RU"/>
          </w:rPr>
          <w:t>.</w:t>
        </w:r>
        <w:proofErr w:type="spellStart"/>
        <w:r w:rsidRPr="00D64413">
          <w:rPr>
            <w:rStyle w:val="a4"/>
          </w:rPr>
          <w:t>mathvaz</w:t>
        </w:r>
        <w:proofErr w:type="spellEnd"/>
        <w:r w:rsidRPr="00277C7C">
          <w:rPr>
            <w:rStyle w:val="a4"/>
            <w:lang w:val="ru-RU"/>
          </w:rPr>
          <w:t>.</w:t>
        </w:r>
        <w:proofErr w:type="spellStart"/>
        <w:r w:rsidRPr="00D64413">
          <w:rPr>
            <w:rStyle w:val="a4"/>
          </w:rPr>
          <w:t>ru</w:t>
        </w:r>
        <w:proofErr w:type="spellEnd"/>
        <w:r w:rsidRPr="00277C7C">
          <w:rPr>
            <w:rStyle w:val="a4"/>
            <w:lang w:val="ru-RU"/>
          </w:rPr>
          <w:t>/</w:t>
        </w:r>
      </w:hyperlink>
      <w:r w:rsidRPr="00277C7C">
        <w:rPr>
          <w:lang w:val="ru-RU"/>
        </w:rPr>
        <w:t xml:space="preserve"> </w:t>
      </w:r>
    </w:p>
    <w:p w:rsidR="00F5247B" w:rsidRDefault="00F5247B">
      <w:pPr>
        <w:rPr>
          <w:b/>
          <w:sz w:val="24"/>
          <w:szCs w:val="24"/>
          <w:lang w:val="ru-RU"/>
        </w:rPr>
      </w:pPr>
    </w:p>
    <w:p w:rsidR="00FA3811" w:rsidRDefault="00FA3811" w:rsidP="00F5247B">
      <w:pPr>
        <w:autoSpaceDE w:val="0"/>
        <w:autoSpaceDN w:val="0"/>
        <w:adjustRightInd w:val="0"/>
        <w:rPr>
          <w:rFonts w:ascii="Cambria" w:eastAsia="Times New Roman" w:hAnsi="Cambria" w:cs="Times New Roman"/>
          <w:b/>
          <w:bCs/>
          <w:i/>
          <w:iCs/>
          <w:sz w:val="28"/>
          <w:szCs w:val="28"/>
          <w:lang w:val="ru-RU"/>
        </w:rPr>
      </w:pPr>
    </w:p>
    <w:p w:rsidR="00277C7C" w:rsidRDefault="00277C7C">
      <w:pPr>
        <w:rPr>
          <w:rFonts w:ascii="Cambria" w:eastAsia="Times New Roman" w:hAnsi="Cambria" w:cs="Times New Roman"/>
          <w:b/>
          <w:bCs/>
          <w:iCs/>
          <w:sz w:val="28"/>
          <w:szCs w:val="28"/>
          <w:lang w:val="ru-RU"/>
        </w:rPr>
      </w:pPr>
      <w:r>
        <w:rPr>
          <w:rFonts w:ascii="Cambria" w:eastAsia="Times New Roman" w:hAnsi="Cambria" w:cs="Times New Roman"/>
          <w:b/>
          <w:bCs/>
          <w:iCs/>
          <w:sz w:val="28"/>
          <w:szCs w:val="28"/>
          <w:lang w:val="ru-RU"/>
        </w:rPr>
        <w:br w:type="page"/>
      </w:r>
    </w:p>
    <w:p w:rsidR="00FA3811" w:rsidRPr="00FA3811" w:rsidRDefault="00FA3811" w:rsidP="00F5247B">
      <w:pPr>
        <w:autoSpaceDE w:val="0"/>
        <w:autoSpaceDN w:val="0"/>
        <w:adjustRightInd w:val="0"/>
        <w:rPr>
          <w:rFonts w:ascii="Cambria" w:eastAsia="Times New Roman" w:hAnsi="Cambria" w:cs="Times New Roman"/>
          <w:b/>
          <w:bCs/>
          <w:iCs/>
          <w:sz w:val="28"/>
          <w:szCs w:val="28"/>
          <w:lang w:val="ru-RU"/>
        </w:rPr>
      </w:pPr>
      <w:r w:rsidRPr="00FA3811">
        <w:rPr>
          <w:rFonts w:ascii="Cambria" w:eastAsia="Times New Roman" w:hAnsi="Cambria" w:cs="Times New Roman"/>
          <w:b/>
          <w:bCs/>
          <w:iCs/>
          <w:sz w:val="28"/>
          <w:szCs w:val="28"/>
          <w:lang w:val="ru-RU"/>
        </w:rPr>
        <w:lastRenderedPageBreak/>
        <w:t>Содержание</w:t>
      </w:r>
      <w:r>
        <w:rPr>
          <w:rFonts w:ascii="Cambria" w:eastAsia="Times New Roman" w:hAnsi="Cambria" w:cs="Times New Roman"/>
          <w:b/>
          <w:bCs/>
          <w:iCs/>
          <w:sz w:val="28"/>
          <w:szCs w:val="28"/>
          <w:lang w:val="ru-RU"/>
        </w:rPr>
        <w:t>:</w:t>
      </w:r>
      <w:r w:rsidRPr="00FA3811">
        <w:rPr>
          <w:rFonts w:ascii="Cambria" w:eastAsia="Times New Roman" w:hAnsi="Cambria" w:cs="Times New Roman"/>
          <w:b/>
          <w:bCs/>
          <w:iCs/>
          <w:sz w:val="28"/>
          <w:szCs w:val="28"/>
          <w:lang w:val="ru-RU"/>
        </w:rPr>
        <w:t xml:space="preserve"> </w:t>
      </w:r>
    </w:p>
    <w:p w:rsidR="00FA3811" w:rsidRDefault="00FA3811" w:rsidP="00F5247B">
      <w:pPr>
        <w:autoSpaceDE w:val="0"/>
        <w:autoSpaceDN w:val="0"/>
        <w:adjustRightInd w:val="0"/>
        <w:rPr>
          <w:rFonts w:ascii="Cambria" w:eastAsia="Times New Roman" w:hAnsi="Cambria" w:cs="Times New Roman"/>
          <w:b/>
          <w:bCs/>
          <w:i/>
          <w:iCs/>
          <w:sz w:val="28"/>
          <w:szCs w:val="28"/>
          <w:lang w:val="ru-RU"/>
        </w:rPr>
      </w:pPr>
    </w:p>
    <w:p w:rsidR="00F5247B" w:rsidRPr="00F5247B" w:rsidRDefault="00F5247B" w:rsidP="00F5247B">
      <w:pPr>
        <w:autoSpaceDE w:val="0"/>
        <w:autoSpaceDN w:val="0"/>
        <w:adjustRightInd w:val="0"/>
        <w:rPr>
          <w:rFonts w:ascii="Cambria" w:eastAsia="Times New Roman" w:hAnsi="Cambria" w:cs="Times New Roman"/>
          <w:b/>
          <w:bCs/>
          <w:i/>
          <w:iCs/>
          <w:sz w:val="28"/>
          <w:szCs w:val="28"/>
          <w:lang w:val="ru-RU"/>
        </w:rPr>
      </w:pPr>
      <w:r w:rsidRPr="00F5247B">
        <w:rPr>
          <w:rFonts w:ascii="Cambria" w:eastAsia="Times New Roman" w:hAnsi="Cambria" w:cs="Times New Roman"/>
          <w:b/>
          <w:bCs/>
          <w:i/>
          <w:iCs/>
          <w:sz w:val="28"/>
          <w:szCs w:val="28"/>
          <w:lang w:val="ru-RU"/>
        </w:rPr>
        <w:t>1. титульный лист;</w:t>
      </w:r>
    </w:p>
    <w:p w:rsidR="00F5247B" w:rsidRDefault="00F5247B" w:rsidP="00F5247B">
      <w:pPr>
        <w:autoSpaceDE w:val="0"/>
        <w:autoSpaceDN w:val="0"/>
        <w:adjustRightInd w:val="0"/>
        <w:rPr>
          <w:rFonts w:ascii="Cambria" w:eastAsia="Times New Roman" w:hAnsi="Cambria" w:cs="Times New Roman"/>
          <w:b/>
          <w:bCs/>
          <w:i/>
          <w:iCs/>
          <w:sz w:val="28"/>
          <w:szCs w:val="28"/>
          <w:lang w:val="ru-RU"/>
        </w:rPr>
      </w:pPr>
      <w:r w:rsidRPr="00F5247B">
        <w:rPr>
          <w:rFonts w:ascii="Cambria" w:eastAsia="Times New Roman" w:hAnsi="Cambria" w:cs="Times New Roman"/>
          <w:b/>
          <w:bCs/>
          <w:i/>
          <w:iCs/>
          <w:sz w:val="28"/>
          <w:szCs w:val="28"/>
          <w:lang w:val="ru-RU"/>
        </w:rPr>
        <w:t>2. пояснительная записка;</w:t>
      </w:r>
    </w:p>
    <w:p w:rsidR="00C436A8" w:rsidRDefault="0046521C"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3. характеристика класса;</w:t>
      </w:r>
    </w:p>
    <w:p w:rsidR="00F5247B" w:rsidRDefault="0046521C"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4</w:t>
      </w:r>
      <w:r w:rsidR="00F5247B" w:rsidRPr="00F5247B">
        <w:rPr>
          <w:rFonts w:ascii="Cambria" w:eastAsia="Times New Roman" w:hAnsi="Cambria" w:cs="Times New Roman"/>
          <w:b/>
          <w:bCs/>
          <w:i/>
          <w:iCs/>
          <w:sz w:val="28"/>
          <w:szCs w:val="28"/>
          <w:lang w:val="ru-RU"/>
        </w:rPr>
        <w:t xml:space="preserve">. требования к уровню </w:t>
      </w:r>
      <w:r w:rsidR="00FA3811">
        <w:rPr>
          <w:rFonts w:ascii="Cambria" w:eastAsia="Times New Roman" w:hAnsi="Cambria" w:cs="Times New Roman"/>
          <w:b/>
          <w:bCs/>
          <w:i/>
          <w:iCs/>
          <w:sz w:val="28"/>
          <w:szCs w:val="28"/>
          <w:lang w:val="ru-RU"/>
        </w:rPr>
        <w:t xml:space="preserve">математической </w:t>
      </w:r>
      <w:r w:rsidR="00F5247B" w:rsidRPr="00F5247B">
        <w:rPr>
          <w:rFonts w:ascii="Cambria" w:eastAsia="Times New Roman" w:hAnsi="Cambria" w:cs="Times New Roman"/>
          <w:b/>
          <w:bCs/>
          <w:i/>
          <w:iCs/>
          <w:sz w:val="28"/>
          <w:szCs w:val="28"/>
          <w:lang w:val="ru-RU"/>
        </w:rPr>
        <w:t>подготовки учащихся;</w:t>
      </w:r>
    </w:p>
    <w:p w:rsidR="00C436A8" w:rsidRDefault="00C436A8"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5</w:t>
      </w:r>
      <w:r w:rsidR="00FA3811" w:rsidRPr="00F5247B">
        <w:rPr>
          <w:rFonts w:ascii="Cambria" w:eastAsia="Times New Roman" w:hAnsi="Cambria" w:cs="Times New Roman"/>
          <w:b/>
          <w:bCs/>
          <w:i/>
          <w:iCs/>
          <w:sz w:val="28"/>
          <w:szCs w:val="28"/>
          <w:lang w:val="ru-RU"/>
        </w:rPr>
        <w:t>. содержание программы учебного курса</w:t>
      </w:r>
      <w:r w:rsidR="00FA3811">
        <w:rPr>
          <w:rFonts w:ascii="Cambria" w:eastAsia="Times New Roman" w:hAnsi="Cambria" w:cs="Times New Roman"/>
          <w:b/>
          <w:bCs/>
          <w:i/>
          <w:iCs/>
          <w:sz w:val="28"/>
          <w:szCs w:val="28"/>
          <w:lang w:val="ru-RU"/>
        </w:rPr>
        <w:t xml:space="preserve"> алгебры 11</w:t>
      </w:r>
      <w:r w:rsidR="00FA3811" w:rsidRPr="00F5247B">
        <w:rPr>
          <w:rFonts w:ascii="Cambria" w:eastAsia="Times New Roman" w:hAnsi="Cambria" w:cs="Times New Roman"/>
          <w:b/>
          <w:bCs/>
          <w:i/>
          <w:iCs/>
          <w:sz w:val="28"/>
          <w:szCs w:val="28"/>
          <w:lang w:val="ru-RU"/>
        </w:rPr>
        <w:t>;</w:t>
      </w:r>
    </w:p>
    <w:p w:rsidR="00FA3811" w:rsidRDefault="00C436A8"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6</w:t>
      </w:r>
      <w:r w:rsidR="00F5247B" w:rsidRPr="00F5247B">
        <w:rPr>
          <w:rFonts w:ascii="Cambria" w:eastAsia="Times New Roman" w:hAnsi="Cambria" w:cs="Times New Roman"/>
          <w:b/>
          <w:bCs/>
          <w:i/>
          <w:iCs/>
          <w:sz w:val="28"/>
          <w:szCs w:val="28"/>
          <w:lang w:val="ru-RU"/>
        </w:rPr>
        <w:t>. календарно-тематическое планирование (учебно-тематический план);</w:t>
      </w:r>
    </w:p>
    <w:p w:rsidR="00984806" w:rsidRPr="00F5247B" w:rsidRDefault="00E847C8"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7. планирование самостоятельной работы учащихся;</w:t>
      </w:r>
    </w:p>
    <w:p w:rsidR="00F5247B" w:rsidRPr="00F5247B" w:rsidRDefault="00E847C8"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8</w:t>
      </w:r>
      <w:r w:rsidR="00FA3811">
        <w:rPr>
          <w:rFonts w:ascii="Cambria" w:eastAsia="Times New Roman" w:hAnsi="Cambria" w:cs="Times New Roman"/>
          <w:b/>
          <w:bCs/>
          <w:i/>
          <w:iCs/>
          <w:sz w:val="28"/>
          <w:szCs w:val="28"/>
          <w:lang w:val="ru-RU"/>
        </w:rPr>
        <w:t>. критерии и нормы оценки знаний обучающихся</w:t>
      </w:r>
      <w:r w:rsidR="00F5247B" w:rsidRPr="00F5247B">
        <w:rPr>
          <w:rFonts w:ascii="Cambria" w:eastAsia="Times New Roman" w:hAnsi="Cambria" w:cs="Times New Roman"/>
          <w:b/>
          <w:bCs/>
          <w:i/>
          <w:iCs/>
          <w:sz w:val="28"/>
          <w:szCs w:val="28"/>
          <w:lang w:val="ru-RU"/>
        </w:rPr>
        <w:t>;</w:t>
      </w:r>
    </w:p>
    <w:p w:rsidR="00F5247B" w:rsidRPr="00F5247B" w:rsidRDefault="00E847C8" w:rsidP="00F5247B">
      <w:pPr>
        <w:autoSpaceDE w:val="0"/>
        <w:autoSpaceDN w:val="0"/>
        <w:adjustRightInd w:val="0"/>
        <w:rPr>
          <w:rFonts w:ascii="Cambria" w:eastAsia="Times New Roman" w:hAnsi="Cambria" w:cs="Times New Roman"/>
          <w:b/>
          <w:bCs/>
          <w:i/>
          <w:iCs/>
          <w:sz w:val="28"/>
          <w:szCs w:val="28"/>
          <w:lang w:val="ru-RU"/>
        </w:rPr>
      </w:pPr>
      <w:r>
        <w:rPr>
          <w:rFonts w:ascii="Cambria" w:eastAsia="Times New Roman" w:hAnsi="Cambria" w:cs="Times New Roman"/>
          <w:b/>
          <w:bCs/>
          <w:i/>
          <w:iCs/>
          <w:sz w:val="28"/>
          <w:szCs w:val="28"/>
          <w:lang w:val="ru-RU"/>
        </w:rPr>
        <w:t>9</w:t>
      </w:r>
      <w:r w:rsidR="00C436A8">
        <w:rPr>
          <w:rFonts w:ascii="Cambria" w:eastAsia="Times New Roman" w:hAnsi="Cambria" w:cs="Times New Roman"/>
          <w:b/>
          <w:bCs/>
          <w:i/>
          <w:iCs/>
          <w:sz w:val="28"/>
          <w:szCs w:val="28"/>
          <w:lang w:val="ru-RU"/>
        </w:rPr>
        <w:t>.</w:t>
      </w:r>
      <w:r w:rsidR="00F5247B" w:rsidRPr="00F5247B">
        <w:rPr>
          <w:rFonts w:ascii="Cambria" w:eastAsia="Times New Roman" w:hAnsi="Cambria" w:cs="Times New Roman"/>
          <w:b/>
          <w:bCs/>
          <w:i/>
          <w:iCs/>
          <w:sz w:val="28"/>
          <w:szCs w:val="28"/>
          <w:lang w:val="ru-RU"/>
        </w:rPr>
        <w:t xml:space="preserve"> </w:t>
      </w:r>
      <w:r w:rsidR="00FA3811">
        <w:rPr>
          <w:rFonts w:ascii="Cambria" w:eastAsia="Times New Roman" w:hAnsi="Cambria" w:cs="Times New Roman"/>
          <w:b/>
          <w:bCs/>
          <w:i/>
          <w:iCs/>
          <w:sz w:val="28"/>
          <w:szCs w:val="28"/>
          <w:lang w:val="ru-RU"/>
        </w:rPr>
        <w:t>ресурсное обеспечение (</w:t>
      </w:r>
      <w:r w:rsidR="00F5247B" w:rsidRPr="00F5247B">
        <w:rPr>
          <w:rFonts w:ascii="Cambria" w:eastAsia="Times New Roman" w:hAnsi="Cambria" w:cs="Times New Roman"/>
          <w:b/>
          <w:bCs/>
          <w:i/>
          <w:iCs/>
          <w:sz w:val="28"/>
          <w:szCs w:val="28"/>
          <w:lang w:val="ru-RU"/>
        </w:rPr>
        <w:t>учебно-методические средства обучения</w:t>
      </w:r>
      <w:r w:rsidR="00FA3811">
        <w:rPr>
          <w:rFonts w:ascii="Cambria" w:eastAsia="Times New Roman" w:hAnsi="Cambria" w:cs="Times New Roman"/>
          <w:b/>
          <w:bCs/>
          <w:i/>
          <w:iCs/>
          <w:sz w:val="28"/>
          <w:szCs w:val="28"/>
          <w:lang w:val="ru-RU"/>
        </w:rPr>
        <w:t>)</w:t>
      </w:r>
      <w:r w:rsidR="002D7983">
        <w:rPr>
          <w:rFonts w:ascii="Cambria" w:eastAsia="Times New Roman" w:hAnsi="Cambria" w:cs="Times New Roman"/>
          <w:b/>
          <w:bCs/>
          <w:i/>
          <w:iCs/>
          <w:sz w:val="28"/>
          <w:szCs w:val="28"/>
          <w:lang w:val="ru-RU"/>
        </w:rPr>
        <w:t>.</w:t>
      </w:r>
      <w:r w:rsidR="0058121C">
        <w:rPr>
          <w:rFonts w:ascii="Cambria" w:eastAsia="Times New Roman" w:hAnsi="Cambria" w:cs="Times New Roman"/>
          <w:b/>
          <w:bCs/>
          <w:i/>
          <w:iCs/>
          <w:sz w:val="28"/>
          <w:szCs w:val="28"/>
          <w:lang w:val="ru-RU"/>
        </w:rPr>
        <w:t xml:space="preserve"> </w:t>
      </w:r>
    </w:p>
    <w:sectPr w:rsidR="00F5247B" w:rsidRPr="00F5247B" w:rsidSect="00DE7103">
      <w:pgSz w:w="16838" w:h="11906" w:orient="landscape"/>
      <w:pgMar w:top="567" w:right="536" w:bottom="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6E" w:rsidRDefault="002B296E" w:rsidP="00773121">
      <w:pPr>
        <w:spacing w:after="0" w:line="240" w:lineRule="auto"/>
      </w:pPr>
      <w:r>
        <w:separator/>
      </w:r>
    </w:p>
  </w:endnote>
  <w:endnote w:type="continuationSeparator" w:id="0">
    <w:p w:rsidR="002B296E" w:rsidRDefault="002B296E" w:rsidP="0077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sans-serif">
    <w:altName w:val="Times New Roman"/>
    <w:panose1 w:val="00000000000000000000"/>
    <w:charset w:val="00"/>
    <w:family w:val="roman"/>
    <w:notTrueType/>
    <w:pitch w:val="default"/>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5C" w:rsidRDefault="00801E5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6E" w:rsidRDefault="002B296E" w:rsidP="00773121">
      <w:pPr>
        <w:spacing w:after="0" w:line="240" w:lineRule="auto"/>
      </w:pPr>
      <w:r>
        <w:separator/>
      </w:r>
    </w:p>
  </w:footnote>
  <w:footnote w:type="continuationSeparator" w:id="0">
    <w:p w:rsidR="002B296E" w:rsidRDefault="002B296E" w:rsidP="00773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34"/>
    <w:multiLevelType w:val="hybridMultilevel"/>
    <w:tmpl w:val="F4CCD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7027E7"/>
    <w:multiLevelType w:val="hybridMultilevel"/>
    <w:tmpl w:val="30B85AF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2839F3"/>
    <w:multiLevelType w:val="hybridMultilevel"/>
    <w:tmpl w:val="D6E48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C3C63FC"/>
    <w:multiLevelType w:val="hybridMultilevel"/>
    <w:tmpl w:val="94D08664"/>
    <w:lvl w:ilvl="0" w:tplc="09BA9F24">
      <w:start w:val="1"/>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033E09"/>
    <w:multiLevelType w:val="hybridMultilevel"/>
    <w:tmpl w:val="2FECD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3F23D6"/>
    <w:multiLevelType w:val="multilevel"/>
    <w:tmpl w:val="E530F65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F358C"/>
    <w:multiLevelType w:val="multilevel"/>
    <w:tmpl w:val="F940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D06C39"/>
    <w:multiLevelType w:val="hybridMultilevel"/>
    <w:tmpl w:val="262012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CF5A8B"/>
    <w:multiLevelType w:val="hybridMultilevel"/>
    <w:tmpl w:val="AFDA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4A2C1E"/>
    <w:multiLevelType w:val="hybridMultilevel"/>
    <w:tmpl w:val="858A8F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BCE5C26"/>
    <w:multiLevelType w:val="hybridMultilevel"/>
    <w:tmpl w:val="24FAF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AD21EB"/>
    <w:multiLevelType w:val="hybridMultilevel"/>
    <w:tmpl w:val="864C7168"/>
    <w:lvl w:ilvl="0" w:tplc="215C33C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0A1E58"/>
    <w:multiLevelType w:val="multilevel"/>
    <w:tmpl w:val="8FD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05512"/>
    <w:multiLevelType w:val="hybridMultilevel"/>
    <w:tmpl w:val="9E408F1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643A5B09"/>
    <w:multiLevelType w:val="multilevel"/>
    <w:tmpl w:val="41D4D3F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CE2BD2"/>
    <w:multiLevelType w:val="multilevel"/>
    <w:tmpl w:val="D3A29AC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95"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8F2D48"/>
    <w:multiLevelType w:val="multilevel"/>
    <w:tmpl w:val="A3B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7"/>
  </w:num>
  <w:num w:numId="4">
    <w:abstractNumId w:val="23"/>
  </w:num>
  <w:num w:numId="5">
    <w:abstractNumId w:val="22"/>
  </w:num>
  <w:num w:numId="6">
    <w:abstractNumId w:val="24"/>
  </w:num>
  <w:num w:numId="7">
    <w:abstractNumId w:val="18"/>
  </w:num>
  <w:num w:numId="8">
    <w:abstractNumId w:val="9"/>
  </w:num>
  <w:num w:numId="9">
    <w:abstractNumId w:val="12"/>
  </w:num>
  <w:num w:numId="10">
    <w:abstractNumId w:val="16"/>
  </w:num>
  <w:num w:numId="11">
    <w:abstractNumId w:val="1"/>
  </w:num>
  <w:num w:numId="12">
    <w:abstractNumId w:val="10"/>
  </w:num>
  <w:num w:numId="13">
    <w:abstractNumId w:val="15"/>
  </w:num>
  <w:num w:numId="14">
    <w:abstractNumId w:val="5"/>
  </w:num>
  <w:num w:numId="15">
    <w:abstractNumId w:val="20"/>
  </w:num>
  <w:num w:numId="16">
    <w:abstractNumId w:val="13"/>
  </w:num>
  <w:num w:numId="17">
    <w:abstractNumId w:val="0"/>
  </w:num>
  <w:num w:numId="18">
    <w:abstractNumId w:val="3"/>
  </w:num>
  <w:num w:numId="19">
    <w:abstractNumId w:val="6"/>
  </w:num>
  <w:num w:numId="20">
    <w:abstractNumId w:val="4"/>
  </w:num>
  <w:num w:numId="21">
    <w:abstractNumId w:val="21"/>
  </w:num>
  <w:num w:numId="22">
    <w:abstractNumId w:val="17"/>
  </w:num>
  <w:num w:numId="23">
    <w:abstractNumId w:val="2"/>
  </w:num>
  <w:num w:numId="24">
    <w:abstractNumId w:val="14"/>
  </w:num>
  <w:num w:numId="2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2"/>
  </w:compat>
  <w:rsids>
    <w:rsidRoot w:val="00E97A52"/>
    <w:rsid w:val="00000EAD"/>
    <w:rsid w:val="0000115A"/>
    <w:rsid w:val="00001950"/>
    <w:rsid w:val="00002C9D"/>
    <w:rsid w:val="00004A59"/>
    <w:rsid w:val="000064ED"/>
    <w:rsid w:val="00006EF4"/>
    <w:rsid w:val="000117B5"/>
    <w:rsid w:val="00013E3F"/>
    <w:rsid w:val="00016436"/>
    <w:rsid w:val="000242FD"/>
    <w:rsid w:val="00024CFD"/>
    <w:rsid w:val="000279B6"/>
    <w:rsid w:val="000320AD"/>
    <w:rsid w:val="000522AD"/>
    <w:rsid w:val="00053525"/>
    <w:rsid w:val="000563F9"/>
    <w:rsid w:val="00056C6C"/>
    <w:rsid w:val="000642C5"/>
    <w:rsid w:val="00070F9E"/>
    <w:rsid w:val="0007678F"/>
    <w:rsid w:val="0008680B"/>
    <w:rsid w:val="00091DB2"/>
    <w:rsid w:val="00092FFF"/>
    <w:rsid w:val="00094436"/>
    <w:rsid w:val="000A2B60"/>
    <w:rsid w:val="000A54C2"/>
    <w:rsid w:val="000B0F37"/>
    <w:rsid w:val="000B339A"/>
    <w:rsid w:val="000B3620"/>
    <w:rsid w:val="000B4AA9"/>
    <w:rsid w:val="000B4F49"/>
    <w:rsid w:val="000C0392"/>
    <w:rsid w:val="000C0A17"/>
    <w:rsid w:val="000C1741"/>
    <w:rsid w:val="000C319B"/>
    <w:rsid w:val="000C35AB"/>
    <w:rsid w:val="000C413C"/>
    <w:rsid w:val="000C675C"/>
    <w:rsid w:val="000C78E0"/>
    <w:rsid w:val="000D43EC"/>
    <w:rsid w:val="000D4602"/>
    <w:rsid w:val="000D48DD"/>
    <w:rsid w:val="000E0AFE"/>
    <w:rsid w:val="000E52C1"/>
    <w:rsid w:val="000F1FB1"/>
    <w:rsid w:val="000F71FF"/>
    <w:rsid w:val="00101520"/>
    <w:rsid w:val="001019F1"/>
    <w:rsid w:val="001147E7"/>
    <w:rsid w:val="0011510E"/>
    <w:rsid w:val="00117332"/>
    <w:rsid w:val="001201A2"/>
    <w:rsid w:val="0012059E"/>
    <w:rsid w:val="00121432"/>
    <w:rsid w:val="0012234F"/>
    <w:rsid w:val="001225AB"/>
    <w:rsid w:val="00124CEC"/>
    <w:rsid w:val="001309C4"/>
    <w:rsid w:val="0014426D"/>
    <w:rsid w:val="00147A64"/>
    <w:rsid w:val="001569C1"/>
    <w:rsid w:val="00157026"/>
    <w:rsid w:val="001627B2"/>
    <w:rsid w:val="00164AAF"/>
    <w:rsid w:val="00166C38"/>
    <w:rsid w:val="00170A2A"/>
    <w:rsid w:val="001714D8"/>
    <w:rsid w:val="00171AEF"/>
    <w:rsid w:val="001769F5"/>
    <w:rsid w:val="00176C25"/>
    <w:rsid w:val="00177A12"/>
    <w:rsid w:val="00177F3B"/>
    <w:rsid w:val="001807FC"/>
    <w:rsid w:val="001825D9"/>
    <w:rsid w:val="001830DF"/>
    <w:rsid w:val="00183B40"/>
    <w:rsid w:val="001842CE"/>
    <w:rsid w:val="001921A0"/>
    <w:rsid w:val="00193975"/>
    <w:rsid w:val="001A022D"/>
    <w:rsid w:val="001A14C2"/>
    <w:rsid w:val="001A7CAB"/>
    <w:rsid w:val="001B081F"/>
    <w:rsid w:val="001B35B0"/>
    <w:rsid w:val="001B3A76"/>
    <w:rsid w:val="001B573D"/>
    <w:rsid w:val="001C3143"/>
    <w:rsid w:val="001C3750"/>
    <w:rsid w:val="001C45CB"/>
    <w:rsid w:val="001D3C22"/>
    <w:rsid w:val="001D3EF7"/>
    <w:rsid w:val="001D746D"/>
    <w:rsid w:val="001D79AB"/>
    <w:rsid w:val="001E2516"/>
    <w:rsid w:val="001E64E1"/>
    <w:rsid w:val="001F103F"/>
    <w:rsid w:val="001F1387"/>
    <w:rsid w:val="001F39B9"/>
    <w:rsid w:val="001F55C8"/>
    <w:rsid w:val="001F6042"/>
    <w:rsid w:val="001F66E2"/>
    <w:rsid w:val="002032B6"/>
    <w:rsid w:val="00204B69"/>
    <w:rsid w:val="00210A06"/>
    <w:rsid w:val="00211561"/>
    <w:rsid w:val="00211AF7"/>
    <w:rsid w:val="00213FD1"/>
    <w:rsid w:val="00216318"/>
    <w:rsid w:val="00216B23"/>
    <w:rsid w:val="00217890"/>
    <w:rsid w:val="0022137C"/>
    <w:rsid w:val="00224808"/>
    <w:rsid w:val="00224A02"/>
    <w:rsid w:val="00227B54"/>
    <w:rsid w:val="00233693"/>
    <w:rsid w:val="002338D1"/>
    <w:rsid w:val="0023478A"/>
    <w:rsid w:val="00234F08"/>
    <w:rsid w:val="00236576"/>
    <w:rsid w:val="00236F20"/>
    <w:rsid w:val="00242266"/>
    <w:rsid w:val="002435E0"/>
    <w:rsid w:val="00243780"/>
    <w:rsid w:val="002447A8"/>
    <w:rsid w:val="00245BB3"/>
    <w:rsid w:val="00246F27"/>
    <w:rsid w:val="00251C99"/>
    <w:rsid w:val="00254D94"/>
    <w:rsid w:val="00260921"/>
    <w:rsid w:val="00260C43"/>
    <w:rsid w:val="00261B96"/>
    <w:rsid w:val="00263A10"/>
    <w:rsid w:val="00264413"/>
    <w:rsid w:val="00264BCB"/>
    <w:rsid w:val="00275D53"/>
    <w:rsid w:val="00276922"/>
    <w:rsid w:val="002773D4"/>
    <w:rsid w:val="002779C9"/>
    <w:rsid w:val="00277C7C"/>
    <w:rsid w:val="00286547"/>
    <w:rsid w:val="00287689"/>
    <w:rsid w:val="00287E15"/>
    <w:rsid w:val="00295555"/>
    <w:rsid w:val="00296E04"/>
    <w:rsid w:val="002A0A45"/>
    <w:rsid w:val="002A46D8"/>
    <w:rsid w:val="002A4F63"/>
    <w:rsid w:val="002A5C02"/>
    <w:rsid w:val="002B1ED2"/>
    <w:rsid w:val="002B296E"/>
    <w:rsid w:val="002B4639"/>
    <w:rsid w:val="002B6FE2"/>
    <w:rsid w:val="002C2C25"/>
    <w:rsid w:val="002C3EB5"/>
    <w:rsid w:val="002C6637"/>
    <w:rsid w:val="002D0CE1"/>
    <w:rsid w:val="002D3BE7"/>
    <w:rsid w:val="002D4773"/>
    <w:rsid w:val="002D4914"/>
    <w:rsid w:val="002D57A7"/>
    <w:rsid w:val="002D6945"/>
    <w:rsid w:val="002D7983"/>
    <w:rsid w:val="002D7D48"/>
    <w:rsid w:val="002E79AA"/>
    <w:rsid w:val="002F051A"/>
    <w:rsid w:val="002F133D"/>
    <w:rsid w:val="002F2272"/>
    <w:rsid w:val="002F2AE3"/>
    <w:rsid w:val="002F2E9D"/>
    <w:rsid w:val="002F36D7"/>
    <w:rsid w:val="002F3D8D"/>
    <w:rsid w:val="002F3FE8"/>
    <w:rsid w:val="002F4069"/>
    <w:rsid w:val="002F4A34"/>
    <w:rsid w:val="002F5B66"/>
    <w:rsid w:val="002F6CBA"/>
    <w:rsid w:val="00301DE8"/>
    <w:rsid w:val="00302187"/>
    <w:rsid w:val="00302BF1"/>
    <w:rsid w:val="00305958"/>
    <w:rsid w:val="00305B26"/>
    <w:rsid w:val="003067A0"/>
    <w:rsid w:val="00306B6C"/>
    <w:rsid w:val="00310C41"/>
    <w:rsid w:val="00311EA4"/>
    <w:rsid w:val="00312715"/>
    <w:rsid w:val="00312ED3"/>
    <w:rsid w:val="00315348"/>
    <w:rsid w:val="003219A8"/>
    <w:rsid w:val="00322B10"/>
    <w:rsid w:val="00324DBC"/>
    <w:rsid w:val="003261B5"/>
    <w:rsid w:val="00326DAF"/>
    <w:rsid w:val="003307C6"/>
    <w:rsid w:val="0033121E"/>
    <w:rsid w:val="00332D4B"/>
    <w:rsid w:val="00332F57"/>
    <w:rsid w:val="003335FB"/>
    <w:rsid w:val="00340110"/>
    <w:rsid w:val="00346410"/>
    <w:rsid w:val="00346C35"/>
    <w:rsid w:val="00351462"/>
    <w:rsid w:val="003515F6"/>
    <w:rsid w:val="00353AF9"/>
    <w:rsid w:val="00355700"/>
    <w:rsid w:val="00357210"/>
    <w:rsid w:val="00364945"/>
    <w:rsid w:val="00364F72"/>
    <w:rsid w:val="00364FDE"/>
    <w:rsid w:val="003651FD"/>
    <w:rsid w:val="0037174B"/>
    <w:rsid w:val="003720B6"/>
    <w:rsid w:val="003727A1"/>
    <w:rsid w:val="00374A72"/>
    <w:rsid w:val="00380058"/>
    <w:rsid w:val="00381375"/>
    <w:rsid w:val="00381739"/>
    <w:rsid w:val="003818F8"/>
    <w:rsid w:val="00382DF1"/>
    <w:rsid w:val="00386798"/>
    <w:rsid w:val="003970DE"/>
    <w:rsid w:val="003A03E9"/>
    <w:rsid w:val="003A2303"/>
    <w:rsid w:val="003A2747"/>
    <w:rsid w:val="003B0C33"/>
    <w:rsid w:val="003B23D6"/>
    <w:rsid w:val="003B28E4"/>
    <w:rsid w:val="003B3034"/>
    <w:rsid w:val="003B4FB4"/>
    <w:rsid w:val="003B6981"/>
    <w:rsid w:val="003C00F4"/>
    <w:rsid w:val="003C01D1"/>
    <w:rsid w:val="003C08D5"/>
    <w:rsid w:val="003C2986"/>
    <w:rsid w:val="003C2F2C"/>
    <w:rsid w:val="003C7171"/>
    <w:rsid w:val="003D0373"/>
    <w:rsid w:val="003D20BD"/>
    <w:rsid w:val="003D3336"/>
    <w:rsid w:val="003D4007"/>
    <w:rsid w:val="003D426B"/>
    <w:rsid w:val="003D74E4"/>
    <w:rsid w:val="003E3E75"/>
    <w:rsid w:val="003E3FEF"/>
    <w:rsid w:val="003E4372"/>
    <w:rsid w:val="003E5234"/>
    <w:rsid w:val="003E5F19"/>
    <w:rsid w:val="003E680C"/>
    <w:rsid w:val="003E734B"/>
    <w:rsid w:val="003F4AEE"/>
    <w:rsid w:val="003F6FEB"/>
    <w:rsid w:val="0040113C"/>
    <w:rsid w:val="00401D04"/>
    <w:rsid w:val="004022A1"/>
    <w:rsid w:val="00402991"/>
    <w:rsid w:val="00402E39"/>
    <w:rsid w:val="00403C2F"/>
    <w:rsid w:val="004102EB"/>
    <w:rsid w:val="0041124A"/>
    <w:rsid w:val="00412BC2"/>
    <w:rsid w:val="004133C2"/>
    <w:rsid w:val="0041473F"/>
    <w:rsid w:val="00416ADB"/>
    <w:rsid w:val="00421FBB"/>
    <w:rsid w:val="00426778"/>
    <w:rsid w:val="00431E01"/>
    <w:rsid w:val="004363EB"/>
    <w:rsid w:val="00437E50"/>
    <w:rsid w:val="00440961"/>
    <w:rsid w:val="00444A17"/>
    <w:rsid w:val="00444CBE"/>
    <w:rsid w:val="004457D0"/>
    <w:rsid w:val="0045093D"/>
    <w:rsid w:val="00452036"/>
    <w:rsid w:val="004540C8"/>
    <w:rsid w:val="00454931"/>
    <w:rsid w:val="00456735"/>
    <w:rsid w:val="00461523"/>
    <w:rsid w:val="00462361"/>
    <w:rsid w:val="00462E09"/>
    <w:rsid w:val="0046521C"/>
    <w:rsid w:val="004652A0"/>
    <w:rsid w:val="00465C7E"/>
    <w:rsid w:val="00470036"/>
    <w:rsid w:val="004717EF"/>
    <w:rsid w:val="004719C9"/>
    <w:rsid w:val="00475537"/>
    <w:rsid w:val="0047720C"/>
    <w:rsid w:val="0047791E"/>
    <w:rsid w:val="00477CDB"/>
    <w:rsid w:val="00477F73"/>
    <w:rsid w:val="0048565A"/>
    <w:rsid w:val="0048695D"/>
    <w:rsid w:val="00487DD9"/>
    <w:rsid w:val="00491409"/>
    <w:rsid w:val="004925EE"/>
    <w:rsid w:val="004930D0"/>
    <w:rsid w:val="0049485C"/>
    <w:rsid w:val="00495AE4"/>
    <w:rsid w:val="004A4A66"/>
    <w:rsid w:val="004A5E78"/>
    <w:rsid w:val="004A7A7A"/>
    <w:rsid w:val="004B2887"/>
    <w:rsid w:val="004B2BB4"/>
    <w:rsid w:val="004B2E4F"/>
    <w:rsid w:val="004B409B"/>
    <w:rsid w:val="004B45E3"/>
    <w:rsid w:val="004C3FEB"/>
    <w:rsid w:val="004C47EF"/>
    <w:rsid w:val="004C4926"/>
    <w:rsid w:val="004C5288"/>
    <w:rsid w:val="004D11E9"/>
    <w:rsid w:val="004D1281"/>
    <w:rsid w:val="004D145A"/>
    <w:rsid w:val="004D2E8D"/>
    <w:rsid w:val="004D3110"/>
    <w:rsid w:val="004D6EF9"/>
    <w:rsid w:val="004E1211"/>
    <w:rsid w:val="004E487E"/>
    <w:rsid w:val="004F274B"/>
    <w:rsid w:val="004F3897"/>
    <w:rsid w:val="004F6284"/>
    <w:rsid w:val="00500577"/>
    <w:rsid w:val="00501B2F"/>
    <w:rsid w:val="00504233"/>
    <w:rsid w:val="00504585"/>
    <w:rsid w:val="00506C93"/>
    <w:rsid w:val="00507B3E"/>
    <w:rsid w:val="005100A9"/>
    <w:rsid w:val="005105EA"/>
    <w:rsid w:val="0051533D"/>
    <w:rsid w:val="00515F04"/>
    <w:rsid w:val="005163EF"/>
    <w:rsid w:val="005215D7"/>
    <w:rsid w:val="00523225"/>
    <w:rsid w:val="005267B0"/>
    <w:rsid w:val="00530E00"/>
    <w:rsid w:val="00530EDB"/>
    <w:rsid w:val="0054044B"/>
    <w:rsid w:val="00544B45"/>
    <w:rsid w:val="0055052D"/>
    <w:rsid w:val="00550619"/>
    <w:rsid w:val="00551372"/>
    <w:rsid w:val="00551918"/>
    <w:rsid w:val="005538B0"/>
    <w:rsid w:val="00553A5A"/>
    <w:rsid w:val="00555C20"/>
    <w:rsid w:val="0055700C"/>
    <w:rsid w:val="00562006"/>
    <w:rsid w:val="005632D5"/>
    <w:rsid w:val="005635E3"/>
    <w:rsid w:val="00566FAB"/>
    <w:rsid w:val="005707AF"/>
    <w:rsid w:val="005733CC"/>
    <w:rsid w:val="005735E0"/>
    <w:rsid w:val="00573F5F"/>
    <w:rsid w:val="005768B5"/>
    <w:rsid w:val="00577808"/>
    <w:rsid w:val="0058022A"/>
    <w:rsid w:val="0058121C"/>
    <w:rsid w:val="00582C7D"/>
    <w:rsid w:val="00583710"/>
    <w:rsid w:val="00583822"/>
    <w:rsid w:val="00583DFE"/>
    <w:rsid w:val="00585699"/>
    <w:rsid w:val="00585B66"/>
    <w:rsid w:val="005870F1"/>
    <w:rsid w:val="00587848"/>
    <w:rsid w:val="00590B9C"/>
    <w:rsid w:val="00591941"/>
    <w:rsid w:val="00592196"/>
    <w:rsid w:val="005A0278"/>
    <w:rsid w:val="005A08B7"/>
    <w:rsid w:val="005A43BF"/>
    <w:rsid w:val="005A5481"/>
    <w:rsid w:val="005A55EB"/>
    <w:rsid w:val="005B05EB"/>
    <w:rsid w:val="005B1DC4"/>
    <w:rsid w:val="005B3B8B"/>
    <w:rsid w:val="005B4035"/>
    <w:rsid w:val="005B46B1"/>
    <w:rsid w:val="005B5F5F"/>
    <w:rsid w:val="005B67DC"/>
    <w:rsid w:val="005B6BAA"/>
    <w:rsid w:val="005C143F"/>
    <w:rsid w:val="005C3083"/>
    <w:rsid w:val="005C33A7"/>
    <w:rsid w:val="005C33F8"/>
    <w:rsid w:val="005D09FE"/>
    <w:rsid w:val="005D2475"/>
    <w:rsid w:val="005D480A"/>
    <w:rsid w:val="005D5ED2"/>
    <w:rsid w:val="005E29BC"/>
    <w:rsid w:val="005E2B96"/>
    <w:rsid w:val="005E3918"/>
    <w:rsid w:val="005E4B82"/>
    <w:rsid w:val="005E6CF3"/>
    <w:rsid w:val="005E77EB"/>
    <w:rsid w:val="005F26E2"/>
    <w:rsid w:val="005F70AA"/>
    <w:rsid w:val="00601AF9"/>
    <w:rsid w:val="0061002C"/>
    <w:rsid w:val="00610224"/>
    <w:rsid w:val="006118AB"/>
    <w:rsid w:val="0061257A"/>
    <w:rsid w:val="0061419B"/>
    <w:rsid w:val="006163BC"/>
    <w:rsid w:val="00621D0B"/>
    <w:rsid w:val="00622A5E"/>
    <w:rsid w:val="00623F2A"/>
    <w:rsid w:val="0062438C"/>
    <w:rsid w:val="00625ED2"/>
    <w:rsid w:val="006262EB"/>
    <w:rsid w:val="00627E52"/>
    <w:rsid w:val="006304D1"/>
    <w:rsid w:val="00632C7F"/>
    <w:rsid w:val="006358CE"/>
    <w:rsid w:val="00636A79"/>
    <w:rsid w:val="006374AB"/>
    <w:rsid w:val="00640FC6"/>
    <w:rsid w:val="0064248E"/>
    <w:rsid w:val="00642712"/>
    <w:rsid w:val="00644D55"/>
    <w:rsid w:val="00646E37"/>
    <w:rsid w:val="00650806"/>
    <w:rsid w:val="00651948"/>
    <w:rsid w:val="00651D99"/>
    <w:rsid w:val="00652A7E"/>
    <w:rsid w:val="00653D7D"/>
    <w:rsid w:val="00654229"/>
    <w:rsid w:val="0065448C"/>
    <w:rsid w:val="006548DC"/>
    <w:rsid w:val="00654D72"/>
    <w:rsid w:val="0065573C"/>
    <w:rsid w:val="00657DDF"/>
    <w:rsid w:val="00657F43"/>
    <w:rsid w:val="00663500"/>
    <w:rsid w:val="00664911"/>
    <w:rsid w:val="00664BE5"/>
    <w:rsid w:val="0067047A"/>
    <w:rsid w:val="00670C4F"/>
    <w:rsid w:val="00670E2C"/>
    <w:rsid w:val="00670F10"/>
    <w:rsid w:val="006726AC"/>
    <w:rsid w:val="0067420A"/>
    <w:rsid w:val="00680F01"/>
    <w:rsid w:val="0068212A"/>
    <w:rsid w:val="00683959"/>
    <w:rsid w:val="00687DFC"/>
    <w:rsid w:val="00691D60"/>
    <w:rsid w:val="00695396"/>
    <w:rsid w:val="0069768E"/>
    <w:rsid w:val="00697EC0"/>
    <w:rsid w:val="006A296B"/>
    <w:rsid w:val="006A2CE3"/>
    <w:rsid w:val="006B0DF0"/>
    <w:rsid w:val="006B264F"/>
    <w:rsid w:val="006B38E9"/>
    <w:rsid w:val="006B451A"/>
    <w:rsid w:val="006B5031"/>
    <w:rsid w:val="006B701D"/>
    <w:rsid w:val="006B7DB5"/>
    <w:rsid w:val="006C1229"/>
    <w:rsid w:val="006C7DDB"/>
    <w:rsid w:val="006D17B3"/>
    <w:rsid w:val="006D70A7"/>
    <w:rsid w:val="006E2DC0"/>
    <w:rsid w:val="006E5358"/>
    <w:rsid w:val="006E710C"/>
    <w:rsid w:val="006F073F"/>
    <w:rsid w:val="006F0C98"/>
    <w:rsid w:val="006F1BB2"/>
    <w:rsid w:val="006F63F4"/>
    <w:rsid w:val="00703286"/>
    <w:rsid w:val="00703BF5"/>
    <w:rsid w:val="00705FFA"/>
    <w:rsid w:val="007129B5"/>
    <w:rsid w:val="00712B9C"/>
    <w:rsid w:val="0071538E"/>
    <w:rsid w:val="0072334D"/>
    <w:rsid w:val="00730A59"/>
    <w:rsid w:val="00732996"/>
    <w:rsid w:val="00734018"/>
    <w:rsid w:val="00734EBE"/>
    <w:rsid w:val="0073577E"/>
    <w:rsid w:val="007368A6"/>
    <w:rsid w:val="00736FA8"/>
    <w:rsid w:val="007416DB"/>
    <w:rsid w:val="0074226B"/>
    <w:rsid w:val="00742E52"/>
    <w:rsid w:val="0074538F"/>
    <w:rsid w:val="0075218C"/>
    <w:rsid w:val="00757973"/>
    <w:rsid w:val="007607B8"/>
    <w:rsid w:val="007648B7"/>
    <w:rsid w:val="00765181"/>
    <w:rsid w:val="007714EA"/>
    <w:rsid w:val="00773121"/>
    <w:rsid w:val="0077709C"/>
    <w:rsid w:val="00781BF9"/>
    <w:rsid w:val="00782482"/>
    <w:rsid w:val="0078351B"/>
    <w:rsid w:val="007837E4"/>
    <w:rsid w:val="0079290E"/>
    <w:rsid w:val="00795D8E"/>
    <w:rsid w:val="0079601F"/>
    <w:rsid w:val="00797916"/>
    <w:rsid w:val="007A1EBA"/>
    <w:rsid w:val="007A2242"/>
    <w:rsid w:val="007A4F7B"/>
    <w:rsid w:val="007A6231"/>
    <w:rsid w:val="007A7E9D"/>
    <w:rsid w:val="007B07EE"/>
    <w:rsid w:val="007B189B"/>
    <w:rsid w:val="007B2FAD"/>
    <w:rsid w:val="007C133E"/>
    <w:rsid w:val="007C1C79"/>
    <w:rsid w:val="007C4C52"/>
    <w:rsid w:val="007C532C"/>
    <w:rsid w:val="007C5E9F"/>
    <w:rsid w:val="007C5F54"/>
    <w:rsid w:val="007C66FC"/>
    <w:rsid w:val="007C7427"/>
    <w:rsid w:val="007D1855"/>
    <w:rsid w:val="007D1954"/>
    <w:rsid w:val="007D6629"/>
    <w:rsid w:val="007E1D00"/>
    <w:rsid w:val="007E2592"/>
    <w:rsid w:val="007E353B"/>
    <w:rsid w:val="007E50F8"/>
    <w:rsid w:val="007E5A0E"/>
    <w:rsid w:val="007F1DF5"/>
    <w:rsid w:val="007F2CAF"/>
    <w:rsid w:val="007F318A"/>
    <w:rsid w:val="007F4A88"/>
    <w:rsid w:val="007F4A8D"/>
    <w:rsid w:val="007F5EE6"/>
    <w:rsid w:val="00801E5C"/>
    <w:rsid w:val="008025D9"/>
    <w:rsid w:val="008043C8"/>
    <w:rsid w:val="0080489F"/>
    <w:rsid w:val="00805726"/>
    <w:rsid w:val="00807404"/>
    <w:rsid w:val="00807B99"/>
    <w:rsid w:val="00807E84"/>
    <w:rsid w:val="0081053A"/>
    <w:rsid w:val="008110BE"/>
    <w:rsid w:val="00823866"/>
    <w:rsid w:val="00826246"/>
    <w:rsid w:val="00830433"/>
    <w:rsid w:val="00830961"/>
    <w:rsid w:val="00830B9B"/>
    <w:rsid w:val="0083267C"/>
    <w:rsid w:val="008328D7"/>
    <w:rsid w:val="00834F14"/>
    <w:rsid w:val="00837439"/>
    <w:rsid w:val="00837C99"/>
    <w:rsid w:val="00837F4B"/>
    <w:rsid w:val="00840434"/>
    <w:rsid w:val="00844148"/>
    <w:rsid w:val="008500E9"/>
    <w:rsid w:val="0085033B"/>
    <w:rsid w:val="00851CD2"/>
    <w:rsid w:val="00854A10"/>
    <w:rsid w:val="00861535"/>
    <w:rsid w:val="00862E26"/>
    <w:rsid w:val="00866D9C"/>
    <w:rsid w:val="00870754"/>
    <w:rsid w:val="00870FBD"/>
    <w:rsid w:val="00872750"/>
    <w:rsid w:val="00872B78"/>
    <w:rsid w:val="008743D6"/>
    <w:rsid w:val="008748AA"/>
    <w:rsid w:val="00882DF4"/>
    <w:rsid w:val="00884D5A"/>
    <w:rsid w:val="00891CF3"/>
    <w:rsid w:val="00891E79"/>
    <w:rsid w:val="00893B54"/>
    <w:rsid w:val="0089519C"/>
    <w:rsid w:val="0089656F"/>
    <w:rsid w:val="008A12BB"/>
    <w:rsid w:val="008A1499"/>
    <w:rsid w:val="008A3075"/>
    <w:rsid w:val="008A59D6"/>
    <w:rsid w:val="008A6791"/>
    <w:rsid w:val="008B0137"/>
    <w:rsid w:val="008B4B38"/>
    <w:rsid w:val="008B7A27"/>
    <w:rsid w:val="008C1F53"/>
    <w:rsid w:val="008C4A09"/>
    <w:rsid w:val="008D4240"/>
    <w:rsid w:val="008D473E"/>
    <w:rsid w:val="008D7C47"/>
    <w:rsid w:val="008D7FB3"/>
    <w:rsid w:val="008E1792"/>
    <w:rsid w:val="008E1972"/>
    <w:rsid w:val="008E2AB2"/>
    <w:rsid w:val="008E4816"/>
    <w:rsid w:val="008E4C65"/>
    <w:rsid w:val="008E6159"/>
    <w:rsid w:val="008E7636"/>
    <w:rsid w:val="008F14F9"/>
    <w:rsid w:val="008F5E27"/>
    <w:rsid w:val="008F650B"/>
    <w:rsid w:val="008F725A"/>
    <w:rsid w:val="00902E71"/>
    <w:rsid w:val="00904276"/>
    <w:rsid w:val="00910E36"/>
    <w:rsid w:val="009161DF"/>
    <w:rsid w:val="009202B2"/>
    <w:rsid w:val="00922B66"/>
    <w:rsid w:val="0092453B"/>
    <w:rsid w:val="00927C2B"/>
    <w:rsid w:val="00932899"/>
    <w:rsid w:val="00933DBC"/>
    <w:rsid w:val="00933EF0"/>
    <w:rsid w:val="0093539B"/>
    <w:rsid w:val="0093543B"/>
    <w:rsid w:val="00942176"/>
    <w:rsid w:val="00944831"/>
    <w:rsid w:val="00944ACC"/>
    <w:rsid w:val="00944B8A"/>
    <w:rsid w:val="00945AF7"/>
    <w:rsid w:val="00946EFC"/>
    <w:rsid w:val="0095120B"/>
    <w:rsid w:val="0095252F"/>
    <w:rsid w:val="00957DAB"/>
    <w:rsid w:val="009608FE"/>
    <w:rsid w:val="00961BA0"/>
    <w:rsid w:val="00961EAF"/>
    <w:rsid w:val="00963B9B"/>
    <w:rsid w:val="00964106"/>
    <w:rsid w:val="00966020"/>
    <w:rsid w:val="009664B4"/>
    <w:rsid w:val="00966AED"/>
    <w:rsid w:val="00967B0F"/>
    <w:rsid w:val="00975DC6"/>
    <w:rsid w:val="0098123E"/>
    <w:rsid w:val="00981D6E"/>
    <w:rsid w:val="009821E4"/>
    <w:rsid w:val="00982C5E"/>
    <w:rsid w:val="00984374"/>
    <w:rsid w:val="00984806"/>
    <w:rsid w:val="009848A8"/>
    <w:rsid w:val="009872E7"/>
    <w:rsid w:val="0098765A"/>
    <w:rsid w:val="00990BBD"/>
    <w:rsid w:val="009927A6"/>
    <w:rsid w:val="009931C4"/>
    <w:rsid w:val="00994E4C"/>
    <w:rsid w:val="00995E11"/>
    <w:rsid w:val="0099626E"/>
    <w:rsid w:val="00996D9D"/>
    <w:rsid w:val="00997C49"/>
    <w:rsid w:val="00997E77"/>
    <w:rsid w:val="009A0903"/>
    <w:rsid w:val="009A4BAC"/>
    <w:rsid w:val="009A546C"/>
    <w:rsid w:val="009A5E94"/>
    <w:rsid w:val="009B0A28"/>
    <w:rsid w:val="009B2BD3"/>
    <w:rsid w:val="009C29B2"/>
    <w:rsid w:val="009C2CEF"/>
    <w:rsid w:val="009C2FCC"/>
    <w:rsid w:val="009C3CF6"/>
    <w:rsid w:val="009C4348"/>
    <w:rsid w:val="009C4A46"/>
    <w:rsid w:val="009D0BE2"/>
    <w:rsid w:val="009D1A10"/>
    <w:rsid w:val="009D2CEE"/>
    <w:rsid w:val="009D4047"/>
    <w:rsid w:val="009D54E9"/>
    <w:rsid w:val="009D6F8F"/>
    <w:rsid w:val="009E2613"/>
    <w:rsid w:val="009E2C83"/>
    <w:rsid w:val="009E2E96"/>
    <w:rsid w:val="009E3597"/>
    <w:rsid w:val="009E7ECA"/>
    <w:rsid w:val="009F3E88"/>
    <w:rsid w:val="009F3ECF"/>
    <w:rsid w:val="009F40D9"/>
    <w:rsid w:val="009F4E50"/>
    <w:rsid w:val="009F5018"/>
    <w:rsid w:val="009F5AC4"/>
    <w:rsid w:val="00A06246"/>
    <w:rsid w:val="00A1014F"/>
    <w:rsid w:val="00A10A4E"/>
    <w:rsid w:val="00A123AE"/>
    <w:rsid w:val="00A1691B"/>
    <w:rsid w:val="00A228EF"/>
    <w:rsid w:val="00A2408E"/>
    <w:rsid w:val="00A3143A"/>
    <w:rsid w:val="00A335FA"/>
    <w:rsid w:val="00A33F63"/>
    <w:rsid w:val="00A361A0"/>
    <w:rsid w:val="00A37D07"/>
    <w:rsid w:val="00A4176F"/>
    <w:rsid w:val="00A51B90"/>
    <w:rsid w:val="00A570AB"/>
    <w:rsid w:val="00A636DA"/>
    <w:rsid w:val="00A71494"/>
    <w:rsid w:val="00A82498"/>
    <w:rsid w:val="00A9117C"/>
    <w:rsid w:val="00A92331"/>
    <w:rsid w:val="00A93ECC"/>
    <w:rsid w:val="00A966B2"/>
    <w:rsid w:val="00AA1124"/>
    <w:rsid w:val="00AA1617"/>
    <w:rsid w:val="00AA72CC"/>
    <w:rsid w:val="00AB26F9"/>
    <w:rsid w:val="00AB3D13"/>
    <w:rsid w:val="00AC2364"/>
    <w:rsid w:val="00AC5B15"/>
    <w:rsid w:val="00AD3E5A"/>
    <w:rsid w:val="00AD4C29"/>
    <w:rsid w:val="00AD62A7"/>
    <w:rsid w:val="00AE0F89"/>
    <w:rsid w:val="00AE745A"/>
    <w:rsid w:val="00AF09BC"/>
    <w:rsid w:val="00AF24F2"/>
    <w:rsid w:val="00AF5239"/>
    <w:rsid w:val="00B0295A"/>
    <w:rsid w:val="00B0373C"/>
    <w:rsid w:val="00B03B93"/>
    <w:rsid w:val="00B06EB8"/>
    <w:rsid w:val="00B12BEA"/>
    <w:rsid w:val="00B13ABD"/>
    <w:rsid w:val="00B21C5D"/>
    <w:rsid w:val="00B26909"/>
    <w:rsid w:val="00B31B74"/>
    <w:rsid w:val="00B34BE8"/>
    <w:rsid w:val="00B400BF"/>
    <w:rsid w:val="00B448F2"/>
    <w:rsid w:val="00B4538B"/>
    <w:rsid w:val="00B47E08"/>
    <w:rsid w:val="00B515CA"/>
    <w:rsid w:val="00B52FC5"/>
    <w:rsid w:val="00B602DA"/>
    <w:rsid w:val="00B61DBD"/>
    <w:rsid w:val="00B625D4"/>
    <w:rsid w:val="00B63534"/>
    <w:rsid w:val="00B64436"/>
    <w:rsid w:val="00B6674E"/>
    <w:rsid w:val="00B711ED"/>
    <w:rsid w:val="00B7370E"/>
    <w:rsid w:val="00B75322"/>
    <w:rsid w:val="00B80E09"/>
    <w:rsid w:val="00B83A45"/>
    <w:rsid w:val="00B83E50"/>
    <w:rsid w:val="00B843FF"/>
    <w:rsid w:val="00B934A8"/>
    <w:rsid w:val="00B94344"/>
    <w:rsid w:val="00BA257A"/>
    <w:rsid w:val="00BA2610"/>
    <w:rsid w:val="00BA2CA8"/>
    <w:rsid w:val="00BA2D0A"/>
    <w:rsid w:val="00BA5571"/>
    <w:rsid w:val="00BA55BA"/>
    <w:rsid w:val="00BB00E2"/>
    <w:rsid w:val="00BB117B"/>
    <w:rsid w:val="00BB13B3"/>
    <w:rsid w:val="00BB24F7"/>
    <w:rsid w:val="00BB3B42"/>
    <w:rsid w:val="00BC1058"/>
    <w:rsid w:val="00BC3207"/>
    <w:rsid w:val="00BC4EB0"/>
    <w:rsid w:val="00BC72AE"/>
    <w:rsid w:val="00BC7C9A"/>
    <w:rsid w:val="00BD0966"/>
    <w:rsid w:val="00BD0967"/>
    <w:rsid w:val="00BD4F3C"/>
    <w:rsid w:val="00BE212A"/>
    <w:rsid w:val="00BE25D6"/>
    <w:rsid w:val="00BE5ED4"/>
    <w:rsid w:val="00BF28C0"/>
    <w:rsid w:val="00BF2A13"/>
    <w:rsid w:val="00BF2C7C"/>
    <w:rsid w:val="00C00235"/>
    <w:rsid w:val="00C02C31"/>
    <w:rsid w:val="00C035F5"/>
    <w:rsid w:val="00C04F3C"/>
    <w:rsid w:val="00C0509E"/>
    <w:rsid w:val="00C111DA"/>
    <w:rsid w:val="00C12F0F"/>
    <w:rsid w:val="00C177B4"/>
    <w:rsid w:val="00C20DAC"/>
    <w:rsid w:val="00C228A5"/>
    <w:rsid w:val="00C25658"/>
    <w:rsid w:val="00C30961"/>
    <w:rsid w:val="00C322B5"/>
    <w:rsid w:val="00C355B9"/>
    <w:rsid w:val="00C35C1A"/>
    <w:rsid w:val="00C436A8"/>
    <w:rsid w:val="00C45DCE"/>
    <w:rsid w:val="00C4683A"/>
    <w:rsid w:val="00C5592D"/>
    <w:rsid w:val="00C56531"/>
    <w:rsid w:val="00C57798"/>
    <w:rsid w:val="00C6151E"/>
    <w:rsid w:val="00C6533D"/>
    <w:rsid w:val="00C66C51"/>
    <w:rsid w:val="00C70C64"/>
    <w:rsid w:val="00C72C87"/>
    <w:rsid w:val="00C74346"/>
    <w:rsid w:val="00C76A76"/>
    <w:rsid w:val="00C773E6"/>
    <w:rsid w:val="00C8335D"/>
    <w:rsid w:val="00C84579"/>
    <w:rsid w:val="00C84F32"/>
    <w:rsid w:val="00C85570"/>
    <w:rsid w:val="00C86D1D"/>
    <w:rsid w:val="00C870D5"/>
    <w:rsid w:val="00C9564F"/>
    <w:rsid w:val="00C96D98"/>
    <w:rsid w:val="00C97334"/>
    <w:rsid w:val="00CA2F59"/>
    <w:rsid w:val="00CA33E9"/>
    <w:rsid w:val="00CA5B8E"/>
    <w:rsid w:val="00CA66F7"/>
    <w:rsid w:val="00CA73B9"/>
    <w:rsid w:val="00CA7CBF"/>
    <w:rsid w:val="00CB0793"/>
    <w:rsid w:val="00CB19FD"/>
    <w:rsid w:val="00CB40FA"/>
    <w:rsid w:val="00CC245C"/>
    <w:rsid w:val="00CC2506"/>
    <w:rsid w:val="00CC359F"/>
    <w:rsid w:val="00CC66BC"/>
    <w:rsid w:val="00CD4D90"/>
    <w:rsid w:val="00CE320A"/>
    <w:rsid w:val="00CE3E72"/>
    <w:rsid w:val="00CF11D6"/>
    <w:rsid w:val="00CF727E"/>
    <w:rsid w:val="00D046F5"/>
    <w:rsid w:val="00D13F7A"/>
    <w:rsid w:val="00D16F5B"/>
    <w:rsid w:val="00D1719B"/>
    <w:rsid w:val="00D20381"/>
    <w:rsid w:val="00D2090F"/>
    <w:rsid w:val="00D20E61"/>
    <w:rsid w:val="00D212AD"/>
    <w:rsid w:val="00D21EEE"/>
    <w:rsid w:val="00D23E7E"/>
    <w:rsid w:val="00D25551"/>
    <w:rsid w:val="00D3158C"/>
    <w:rsid w:val="00D32470"/>
    <w:rsid w:val="00D32578"/>
    <w:rsid w:val="00D34055"/>
    <w:rsid w:val="00D411A3"/>
    <w:rsid w:val="00D4122A"/>
    <w:rsid w:val="00D42700"/>
    <w:rsid w:val="00D47388"/>
    <w:rsid w:val="00D5335E"/>
    <w:rsid w:val="00D5339D"/>
    <w:rsid w:val="00D61157"/>
    <w:rsid w:val="00D61370"/>
    <w:rsid w:val="00D62334"/>
    <w:rsid w:val="00D64181"/>
    <w:rsid w:val="00D70B64"/>
    <w:rsid w:val="00D74658"/>
    <w:rsid w:val="00D80CE4"/>
    <w:rsid w:val="00D80D21"/>
    <w:rsid w:val="00D812DD"/>
    <w:rsid w:val="00D8158A"/>
    <w:rsid w:val="00D83C5C"/>
    <w:rsid w:val="00D83C85"/>
    <w:rsid w:val="00D84AAC"/>
    <w:rsid w:val="00D90622"/>
    <w:rsid w:val="00D90C76"/>
    <w:rsid w:val="00D91A0E"/>
    <w:rsid w:val="00D928FA"/>
    <w:rsid w:val="00D94E5C"/>
    <w:rsid w:val="00D96EB2"/>
    <w:rsid w:val="00DA047A"/>
    <w:rsid w:val="00DA48DD"/>
    <w:rsid w:val="00DA504B"/>
    <w:rsid w:val="00DA5D76"/>
    <w:rsid w:val="00DA6116"/>
    <w:rsid w:val="00DA74C4"/>
    <w:rsid w:val="00DA7CB4"/>
    <w:rsid w:val="00DB34CF"/>
    <w:rsid w:val="00DB5D1B"/>
    <w:rsid w:val="00DB6A28"/>
    <w:rsid w:val="00DD01DF"/>
    <w:rsid w:val="00DD1140"/>
    <w:rsid w:val="00DE1850"/>
    <w:rsid w:val="00DE30B3"/>
    <w:rsid w:val="00DE31D0"/>
    <w:rsid w:val="00DE45B2"/>
    <w:rsid w:val="00DE60DE"/>
    <w:rsid w:val="00DE7103"/>
    <w:rsid w:val="00DE7419"/>
    <w:rsid w:val="00DF06A1"/>
    <w:rsid w:val="00DF2FF8"/>
    <w:rsid w:val="00DF3738"/>
    <w:rsid w:val="00DF526F"/>
    <w:rsid w:val="00E012E5"/>
    <w:rsid w:val="00E013DB"/>
    <w:rsid w:val="00E01533"/>
    <w:rsid w:val="00E02060"/>
    <w:rsid w:val="00E033C3"/>
    <w:rsid w:val="00E04621"/>
    <w:rsid w:val="00E0506D"/>
    <w:rsid w:val="00E051B8"/>
    <w:rsid w:val="00E0683A"/>
    <w:rsid w:val="00E12831"/>
    <w:rsid w:val="00E1394A"/>
    <w:rsid w:val="00E1667C"/>
    <w:rsid w:val="00E169BA"/>
    <w:rsid w:val="00E16C91"/>
    <w:rsid w:val="00E2289E"/>
    <w:rsid w:val="00E3000D"/>
    <w:rsid w:val="00E320DF"/>
    <w:rsid w:val="00E344D5"/>
    <w:rsid w:val="00E40286"/>
    <w:rsid w:val="00E40876"/>
    <w:rsid w:val="00E42276"/>
    <w:rsid w:val="00E424B6"/>
    <w:rsid w:val="00E511E7"/>
    <w:rsid w:val="00E51D93"/>
    <w:rsid w:val="00E52094"/>
    <w:rsid w:val="00E5318C"/>
    <w:rsid w:val="00E5365B"/>
    <w:rsid w:val="00E53DE7"/>
    <w:rsid w:val="00E54163"/>
    <w:rsid w:val="00E57CC7"/>
    <w:rsid w:val="00E620A1"/>
    <w:rsid w:val="00E65712"/>
    <w:rsid w:val="00E67D0D"/>
    <w:rsid w:val="00E7078D"/>
    <w:rsid w:val="00E7317C"/>
    <w:rsid w:val="00E734C6"/>
    <w:rsid w:val="00E7389F"/>
    <w:rsid w:val="00E765F3"/>
    <w:rsid w:val="00E80482"/>
    <w:rsid w:val="00E82214"/>
    <w:rsid w:val="00E838BE"/>
    <w:rsid w:val="00E847C8"/>
    <w:rsid w:val="00E8610C"/>
    <w:rsid w:val="00E870CC"/>
    <w:rsid w:val="00E871CE"/>
    <w:rsid w:val="00E874C9"/>
    <w:rsid w:val="00E93B27"/>
    <w:rsid w:val="00E94231"/>
    <w:rsid w:val="00E946FF"/>
    <w:rsid w:val="00E955B3"/>
    <w:rsid w:val="00E97A52"/>
    <w:rsid w:val="00EA0056"/>
    <w:rsid w:val="00EA0C99"/>
    <w:rsid w:val="00EA44A2"/>
    <w:rsid w:val="00EA557C"/>
    <w:rsid w:val="00EA71D1"/>
    <w:rsid w:val="00EA72BC"/>
    <w:rsid w:val="00EB10BB"/>
    <w:rsid w:val="00EB1CE4"/>
    <w:rsid w:val="00EB406C"/>
    <w:rsid w:val="00EB4CB8"/>
    <w:rsid w:val="00EB746C"/>
    <w:rsid w:val="00EC1AD6"/>
    <w:rsid w:val="00EC278C"/>
    <w:rsid w:val="00EC4824"/>
    <w:rsid w:val="00EC737F"/>
    <w:rsid w:val="00ED0FD0"/>
    <w:rsid w:val="00ED76A3"/>
    <w:rsid w:val="00ED76C3"/>
    <w:rsid w:val="00EE38F0"/>
    <w:rsid w:val="00EE70EF"/>
    <w:rsid w:val="00EF3424"/>
    <w:rsid w:val="00EF6526"/>
    <w:rsid w:val="00EF69B1"/>
    <w:rsid w:val="00F0123C"/>
    <w:rsid w:val="00F01816"/>
    <w:rsid w:val="00F02733"/>
    <w:rsid w:val="00F05E3B"/>
    <w:rsid w:val="00F06724"/>
    <w:rsid w:val="00F07735"/>
    <w:rsid w:val="00F10D9B"/>
    <w:rsid w:val="00F1185E"/>
    <w:rsid w:val="00F12010"/>
    <w:rsid w:val="00F13271"/>
    <w:rsid w:val="00F14420"/>
    <w:rsid w:val="00F15BB1"/>
    <w:rsid w:val="00F2397D"/>
    <w:rsid w:val="00F2556B"/>
    <w:rsid w:val="00F25CEE"/>
    <w:rsid w:val="00F26521"/>
    <w:rsid w:val="00F31A71"/>
    <w:rsid w:val="00F328E2"/>
    <w:rsid w:val="00F33659"/>
    <w:rsid w:val="00F36A98"/>
    <w:rsid w:val="00F40996"/>
    <w:rsid w:val="00F509B3"/>
    <w:rsid w:val="00F51425"/>
    <w:rsid w:val="00F5247B"/>
    <w:rsid w:val="00F549A1"/>
    <w:rsid w:val="00F644E3"/>
    <w:rsid w:val="00F70A54"/>
    <w:rsid w:val="00F716BA"/>
    <w:rsid w:val="00F71FFA"/>
    <w:rsid w:val="00F73477"/>
    <w:rsid w:val="00F74557"/>
    <w:rsid w:val="00F75C5A"/>
    <w:rsid w:val="00F75E32"/>
    <w:rsid w:val="00F80A4A"/>
    <w:rsid w:val="00F817EF"/>
    <w:rsid w:val="00F82133"/>
    <w:rsid w:val="00F851C6"/>
    <w:rsid w:val="00F85A57"/>
    <w:rsid w:val="00F95548"/>
    <w:rsid w:val="00FA1625"/>
    <w:rsid w:val="00FA3811"/>
    <w:rsid w:val="00FA6375"/>
    <w:rsid w:val="00FB307C"/>
    <w:rsid w:val="00FB3371"/>
    <w:rsid w:val="00FB3C6E"/>
    <w:rsid w:val="00FB759C"/>
    <w:rsid w:val="00FC026F"/>
    <w:rsid w:val="00FC64F7"/>
    <w:rsid w:val="00FD1E08"/>
    <w:rsid w:val="00FD621A"/>
    <w:rsid w:val="00FE03FD"/>
    <w:rsid w:val="00FE0B0F"/>
    <w:rsid w:val="00FE0E56"/>
    <w:rsid w:val="00FE2ED9"/>
    <w:rsid w:val="00FE3AD3"/>
    <w:rsid w:val="00FE5D86"/>
    <w:rsid w:val="00FF1584"/>
    <w:rsid w:val="00FF2234"/>
    <w:rsid w:val="00FF3A34"/>
    <w:rsid w:val="00FF761E"/>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EA"/>
  </w:style>
  <w:style w:type="paragraph" w:styleId="1">
    <w:name w:val="heading 1"/>
    <w:basedOn w:val="a"/>
    <w:next w:val="a"/>
    <w:link w:val="10"/>
    <w:qFormat/>
    <w:rsid w:val="00B12BE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nhideWhenUsed/>
    <w:qFormat/>
    <w:rsid w:val="00B12BE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B12BE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B12BEA"/>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nhideWhenUsed/>
    <w:qFormat/>
    <w:rsid w:val="00B12BEA"/>
    <w:pPr>
      <w:spacing w:before="320" w:after="120"/>
      <w:jc w:val="center"/>
      <w:outlineLvl w:val="4"/>
    </w:pPr>
    <w:rPr>
      <w:caps/>
      <w:color w:val="622423" w:themeColor="accent2" w:themeShade="7F"/>
      <w:spacing w:val="10"/>
    </w:rPr>
  </w:style>
  <w:style w:type="paragraph" w:styleId="6">
    <w:name w:val="heading 6"/>
    <w:basedOn w:val="a"/>
    <w:next w:val="a"/>
    <w:link w:val="60"/>
    <w:unhideWhenUsed/>
    <w:qFormat/>
    <w:rsid w:val="00B12BEA"/>
    <w:pPr>
      <w:spacing w:after="120"/>
      <w:jc w:val="center"/>
      <w:outlineLvl w:val="5"/>
    </w:pPr>
    <w:rPr>
      <w:caps/>
      <w:color w:val="943634" w:themeColor="accent2" w:themeShade="BF"/>
      <w:spacing w:val="10"/>
    </w:rPr>
  </w:style>
  <w:style w:type="paragraph" w:styleId="7">
    <w:name w:val="heading 7"/>
    <w:basedOn w:val="a"/>
    <w:next w:val="a"/>
    <w:link w:val="70"/>
    <w:unhideWhenUsed/>
    <w:qFormat/>
    <w:rsid w:val="00B12BEA"/>
    <w:pPr>
      <w:spacing w:after="120"/>
      <w:jc w:val="center"/>
      <w:outlineLvl w:val="6"/>
    </w:pPr>
    <w:rPr>
      <w:i/>
      <w:iCs/>
      <w:caps/>
      <w:color w:val="943634" w:themeColor="accent2" w:themeShade="BF"/>
      <w:spacing w:val="10"/>
    </w:rPr>
  </w:style>
  <w:style w:type="paragraph" w:styleId="8">
    <w:name w:val="heading 8"/>
    <w:basedOn w:val="a"/>
    <w:next w:val="a"/>
    <w:link w:val="80"/>
    <w:uiPriority w:val="9"/>
    <w:unhideWhenUsed/>
    <w:qFormat/>
    <w:rsid w:val="00B12BEA"/>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B12BE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BEA"/>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B12BEA"/>
    <w:rPr>
      <w:caps/>
      <w:color w:val="632423" w:themeColor="accent2" w:themeShade="80"/>
      <w:spacing w:val="15"/>
      <w:sz w:val="24"/>
      <w:szCs w:val="24"/>
    </w:rPr>
  </w:style>
  <w:style w:type="character" w:customStyle="1" w:styleId="30">
    <w:name w:val="Заголовок 3 Знак"/>
    <w:basedOn w:val="a0"/>
    <w:link w:val="3"/>
    <w:uiPriority w:val="9"/>
    <w:semiHidden/>
    <w:rsid w:val="00B12BEA"/>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B12BEA"/>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B12BEA"/>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B12BEA"/>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B12BEA"/>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rsid w:val="00B12BEA"/>
    <w:rPr>
      <w:rFonts w:eastAsiaTheme="majorEastAsia" w:cstheme="majorBidi"/>
      <w:caps/>
      <w:spacing w:val="10"/>
      <w:sz w:val="20"/>
      <w:szCs w:val="20"/>
    </w:rPr>
  </w:style>
  <w:style w:type="character" w:customStyle="1" w:styleId="90">
    <w:name w:val="Заголовок 9 Знак"/>
    <w:basedOn w:val="a0"/>
    <w:link w:val="9"/>
    <w:uiPriority w:val="9"/>
    <w:semiHidden/>
    <w:rsid w:val="00B12BEA"/>
    <w:rPr>
      <w:rFonts w:eastAsiaTheme="majorEastAsia" w:cstheme="majorBidi"/>
      <w:i/>
      <w:iCs/>
      <w:caps/>
      <w:spacing w:val="10"/>
      <w:sz w:val="20"/>
      <w:szCs w:val="20"/>
    </w:rPr>
  </w:style>
  <w:style w:type="paragraph" w:styleId="a3">
    <w:name w:val="List Paragraph"/>
    <w:basedOn w:val="a"/>
    <w:qFormat/>
    <w:rsid w:val="00B12BEA"/>
    <w:pPr>
      <w:ind w:left="720"/>
      <w:contextualSpacing/>
    </w:pPr>
  </w:style>
  <w:style w:type="character" w:styleId="a4">
    <w:name w:val="Hyperlink"/>
    <w:basedOn w:val="a0"/>
    <w:unhideWhenUsed/>
    <w:rsid w:val="00E97A52"/>
    <w:rPr>
      <w:color w:val="0000FF"/>
      <w:u w:val="single"/>
    </w:rPr>
  </w:style>
  <w:style w:type="paragraph" w:styleId="z-">
    <w:name w:val="HTML Top of Form"/>
    <w:basedOn w:val="a"/>
    <w:next w:val="a"/>
    <w:link w:val="z-0"/>
    <w:hidden/>
    <w:uiPriority w:val="99"/>
    <w:semiHidden/>
    <w:unhideWhenUsed/>
    <w:rsid w:val="007651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6518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6518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65181"/>
    <w:rPr>
      <w:rFonts w:ascii="Arial" w:eastAsia="Times New Roman" w:hAnsi="Arial" w:cs="Arial"/>
      <w:vanish/>
      <w:sz w:val="16"/>
      <w:szCs w:val="16"/>
      <w:lang w:eastAsia="ru-RU"/>
    </w:rPr>
  </w:style>
  <w:style w:type="paragraph" w:styleId="a5">
    <w:name w:val="Balloon Text"/>
    <w:basedOn w:val="a"/>
    <w:link w:val="a6"/>
    <w:uiPriority w:val="99"/>
    <w:semiHidden/>
    <w:unhideWhenUsed/>
    <w:rsid w:val="007651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5181"/>
    <w:rPr>
      <w:rFonts w:ascii="Tahoma" w:hAnsi="Tahoma" w:cs="Tahoma"/>
      <w:sz w:val="16"/>
      <w:szCs w:val="16"/>
    </w:rPr>
  </w:style>
  <w:style w:type="paragraph" w:styleId="21">
    <w:name w:val="Body Text Indent 2"/>
    <w:basedOn w:val="a"/>
    <w:link w:val="22"/>
    <w:rsid w:val="000C413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C413C"/>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15BB1"/>
    <w:pPr>
      <w:spacing w:after="120" w:line="480" w:lineRule="auto"/>
    </w:pPr>
  </w:style>
  <w:style w:type="character" w:customStyle="1" w:styleId="24">
    <w:name w:val="Основной текст 2 Знак"/>
    <w:basedOn w:val="a0"/>
    <w:link w:val="23"/>
    <w:uiPriority w:val="99"/>
    <w:semiHidden/>
    <w:rsid w:val="00F15BB1"/>
  </w:style>
  <w:style w:type="paragraph" w:styleId="a7">
    <w:name w:val="Body Text Indent"/>
    <w:basedOn w:val="a"/>
    <w:link w:val="a8"/>
    <w:unhideWhenUsed/>
    <w:rsid w:val="00F15BB1"/>
    <w:pPr>
      <w:spacing w:after="120"/>
      <w:ind w:left="283"/>
    </w:pPr>
  </w:style>
  <w:style w:type="character" w:customStyle="1" w:styleId="a8">
    <w:name w:val="Основной текст с отступом Знак"/>
    <w:basedOn w:val="a0"/>
    <w:link w:val="a7"/>
    <w:uiPriority w:val="99"/>
    <w:semiHidden/>
    <w:rsid w:val="00F15BB1"/>
  </w:style>
  <w:style w:type="paragraph" w:styleId="31">
    <w:name w:val="Body Text Indent 3"/>
    <w:basedOn w:val="a"/>
    <w:link w:val="32"/>
    <w:uiPriority w:val="99"/>
    <w:semiHidden/>
    <w:unhideWhenUsed/>
    <w:rsid w:val="00F15BB1"/>
    <w:pPr>
      <w:spacing w:after="120"/>
      <w:ind w:left="283"/>
    </w:pPr>
    <w:rPr>
      <w:sz w:val="16"/>
      <w:szCs w:val="16"/>
    </w:rPr>
  </w:style>
  <w:style w:type="character" w:customStyle="1" w:styleId="32">
    <w:name w:val="Основной текст с отступом 3 Знак"/>
    <w:basedOn w:val="a0"/>
    <w:link w:val="31"/>
    <w:uiPriority w:val="99"/>
    <w:semiHidden/>
    <w:rsid w:val="00F15BB1"/>
    <w:rPr>
      <w:sz w:val="16"/>
      <w:szCs w:val="16"/>
    </w:rPr>
  </w:style>
  <w:style w:type="paragraph" w:styleId="a9">
    <w:name w:val="No Spacing"/>
    <w:basedOn w:val="a"/>
    <w:link w:val="aa"/>
    <w:uiPriority w:val="1"/>
    <w:qFormat/>
    <w:rsid w:val="00B12BEA"/>
    <w:pPr>
      <w:spacing w:after="0" w:line="240" w:lineRule="auto"/>
    </w:pPr>
  </w:style>
  <w:style w:type="character" w:customStyle="1" w:styleId="aa">
    <w:name w:val="Без интервала Знак"/>
    <w:basedOn w:val="a0"/>
    <w:link w:val="a9"/>
    <w:uiPriority w:val="1"/>
    <w:rsid w:val="00B12BEA"/>
  </w:style>
  <w:style w:type="paragraph" w:styleId="ab">
    <w:name w:val="caption"/>
    <w:basedOn w:val="a"/>
    <w:next w:val="a"/>
    <w:uiPriority w:val="35"/>
    <w:semiHidden/>
    <w:unhideWhenUsed/>
    <w:qFormat/>
    <w:rsid w:val="00B12BEA"/>
    <w:rPr>
      <w:caps/>
      <w:spacing w:val="10"/>
      <w:sz w:val="18"/>
      <w:szCs w:val="18"/>
    </w:rPr>
  </w:style>
  <w:style w:type="paragraph" w:styleId="ac">
    <w:name w:val="Title"/>
    <w:basedOn w:val="a"/>
    <w:next w:val="a"/>
    <w:link w:val="ad"/>
    <w:uiPriority w:val="10"/>
    <w:qFormat/>
    <w:rsid w:val="00B12BE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d">
    <w:name w:val="Название Знак"/>
    <w:basedOn w:val="a0"/>
    <w:link w:val="ac"/>
    <w:uiPriority w:val="10"/>
    <w:rsid w:val="00B12BEA"/>
    <w:rPr>
      <w:rFonts w:eastAsiaTheme="majorEastAsia" w:cstheme="majorBidi"/>
      <w:caps/>
      <w:color w:val="632423" w:themeColor="accent2" w:themeShade="80"/>
      <w:spacing w:val="50"/>
      <w:sz w:val="44"/>
      <w:szCs w:val="44"/>
    </w:rPr>
  </w:style>
  <w:style w:type="paragraph" w:styleId="ae">
    <w:name w:val="Subtitle"/>
    <w:basedOn w:val="a"/>
    <w:next w:val="a"/>
    <w:link w:val="af"/>
    <w:uiPriority w:val="11"/>
    <w:qFormat/>
    <w:rsid w:val="00B12BEA"/>
    <w:pPr>
      <w:spacing w:after="560" w:line="240" w:lineRule="auto"/>
      <w:jc w:val="center"/>
    </w:pPr>
    <w:rPr>
      <w:caps/>
      <w:spacing w:val="20"/>
      <w:sz w:val="18"/>
      <w:szCs w:val="18"/>
    </w:rPr>
  </w:style>
  <w:style w:type="character" w:customStyle="1" w:styleId="af">
    <w:name w:val="Подзаголовок Знак"/>
    <w:basedOn w:val="a0"/>
    <w:link w:val="ae"/>
    <w:uiPriority w:val="11"/>
    <w:rsid w:val="00B12BEA"/>
    <w:rPr>
      <w:rFonts w:eastAsiaTheme="majorEastAsia" w:cstheme="majorBidi"/>
      <w:caps/>
      <w:spacing w:val="20"/>
      <w:sz w:val="18"/>
      <w:szCs w:val="18"/>
    </w:rPr>
  </w:style>
  <w:style w:type="character" w:styleId="af0">
    <w:name w:val="Strong"/>
    <w:qFormat/>
    <w:rsid w:val="00B12BEA"/>
    <w:rPr>
      <w:b/>
      <w:bCs/>
      <w:color w:val="943634" w:themeColor="accent2" w:themeShade="BF"/>
      <w:spacing w:val="5"/>
    </w:rPr>
  </w:style>
  <w:style w:type="character" w:styleId="af1">
    <w:name w:val="Emphasis"/>
    <w:uiPriority w:val="20"/>
    <w:qFormat/>
    <w:rsid w:val="00B12BEA"/>
    <w:rPr>
      <w:caps/>
      <w:spacing w:val="5"/>
      <w:sz w:val="20"/>
      <w:szCs w:val="20"/>
    </w:rPr>
  </w:style>
  <w:style w:type="paragraph" w:styleId="25">
    <w:name w:val="Quote"/>
    <w:basedOn w:val="a"/>
    <w:next w:val="a"/>
    <w:link w:val="26"/>
    <w:uiPriority w:val="29"/>
    <w:qFormat/>
    <w:rsid w:val="00B12BEA"/>
    <w:rPr>
      <w:i/>
      <w:iCs/>
    </w:rPr>
  </w:style>
  <w:style w:type="character" w:customStyle="1" w:styleId="26">
    <w:name w:val="Цитата 2 Знак"/>
    <w:basedOn w:val="a0"/>
    <w:link w:val="25"/>
    <w:uiPriority w:val="29"/>
    <w:rsid w:val="00B12BEA"/>
    <w:rPr>
      <w:rFonts w:eastAsiaTheme="majorEastAsia" w:cstheme="majorBidi"/>
      <w:i/>
      <w:iCs/>
    </w:rPr>
  </w:style>
  <w:style w:type="paragraph" w:styleId="af2">
    <w:name w:val="Intense Quote"/>
    <w:basedOn w:val="a"/>
    <w:next w:val="a"/>
    <w:link w:val="af3"/>
    <w:uiPriority w:val="30"/>
    <w:qFormat/>
    <w:rsid w:val="00B12BE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3">
    <w:name w:val="Выделенная цитата Знак"/>
    <w:basedOn w:val="a0"/>
    <w:link w:val="af2"/>
    <w:uiPriority w:val="30"/>
    <w:rsid w:val="00B12BEA"/>
    <w:rPr>
      <w:rFonts w:eastAsiaTheme="majorEastAsia" w:cstheme="majorBidi"/>
      <w:caps/>
      <w:color w:val="622423" w:themeColor="accent2" w:themeShade="7F"/>
      <w:spacing w:val="5"/>
      <w:sz w:val="20"/>
      <w:szCs w:val="20"/>
    </w:rPr>
  </w:style>
  <w:style w:type="character" w:styleId="af4">
    <w:name w:val="Subtle Emphasis"/>
    <w:uiPriority w:val="19"/>
    <w:qFormat/>
    <w:rsid w:val="00B12BEA"/>
    <w:rPr>
      <w:i/>
      <w:iCs/>
    </w:rPr>
  </w:style>
  <w:style w:type="character" w:styleId="af5">
    <w:name w:val="Intense Emphasis"/>
    <w:uiPriority w:val="21"/>
    <w:qFormat/>
    <w:rsid w:val="00B12BEA"/>
    <w:rPr>
      <w:i/>
      <w:iCs/>
      <w:caps/>
      <w:spacing w:val="10"/>
      <w:sz w:val="20"/>
      <w:szCs w:val="20"/>
    </w:rPr>
  </w:style>
  <w:style w:type="character" w:styleId="af6">
    <w:name w:val="Subtle Reference"/>
    <w:basedOn w:val="a0"/>
    <w:uiPriority w:val="31"/>
    <w:qFormat/>
    <w:rsid w:val="00B12BEA"/>
    <w:rPr>
      <w:rFonts w:asciiTheme="minorHAnsi" w:eastAsiaTheme="minorEastAsia" w:hAnsiTheme="minorHAnsi" w:cstheme="minorBidi"/>
      <w:i/>
      <w:iCs/>
      <w:color w:val="622423" w:themeColor="accent2" w:themeShade="7F"/>
    </w:rPr>
  </w:style>
  <w:style w:type="character" w:styleId="af7">
    <w:name w:val="Intense Reference"/>
    <w:uiPriority w:val="32"/>
    <w:qFormat/>
    <w:rsid w:val="00B12BEA"/>
    <w:rPr>
      <w:rFonts w:asciiTheme="minorHAnsi" w:eastAsiaTheme="minorEastAsia" w:hAnsiTheme="minorHAnsi" w:cstheme="minorBidi"/>
      <w:b/>
      <w:bCs/>
      <w:i/>
      <w:iCs/>
      <w:color w:val="622423" w:themeColor="accent2" w:themeShade="7F"/>
    </w:rPr>
  </w:style>
  <w:style w:type="character" w:styleId="af8">
    <w:name w:val="Book Title"/>
    <w:uiPriority w:val="33"/>
    <w:qFormat/>
    <w:rsid w:val="00B12BEA"/>
    <w:rPr>
      <w:caps/>
      <w:color w:val="622423" w:themeColor="accent2" w:themeShade="7F"/>
      <w:spacing w:val="5"/>
      <w:u w:color="622423" w:themeColor="accent2" w:themeShade="7F"/>
    </w:rPr>
  </w:style>
  <w:style w:type="paragraph" w:styleId="af9">
    <w:name w:val="TOC Heading"/>
    <w:basedOn w:val="1"/>
    <w:next w:val="a"/>
    <w:uiPriority w:val="39"/>
    <w:semiHidden/>
    <w:unhideWhenUsed/>
    <w:qFormat/>
    <w:rsid w:val="00B12BEA"/>
    <w:pPr>
      <w:outlineLvl w:val="9"/>
    </w:pPr>
  </w:style>
  <w:style w:type="character" w:customStyle="1" w:styleId="afa">
    <w:name w:val="Текст сноски Знак"/>
    <w:basedOn w:val="a0"/>
    <w:link w:val="afb"/>
    <w:semiHidden/>
    <w:rsid w:val="00DF06A1"/>
    <w:rPr>
      <w:rFonts w:ascii="Times New Roman" w:eastAsia="Times New Roman" w:hAnsi="Times New Roman" w:cs="Times New Roman"/>
      <w:sz w:val="20"/>
      <w:szCs w:val="20"/>
      <w:lang w:val="ru-RU" w:eastAsia="ru-RU" w:bidi="ar-SA"/>
    </w:rPr>
  </w:style>
  <w:style w:type="paragraph" w:styleId="afb">
    <w:name w:val="footnote text"/>
    <w:basedOn w:val="a"/>
    <w:link w:val="afa"/>
    <w:semiHidden/>
    <w:rsid w:val="00DF06A1"/>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val="ru-RU" w:eastAsia="ru-RU" w:bidi="ar-SA"/>
    </w:rPr>
  </w:style>
  <w:style w:type="paragraph" w:customStyle="1" w:styleId="11">
    <w:name w:val="Знак1"/>
    <w:basedOn w:val="a"/>
    <w:rsid w:val="00DF06A1"/>
    <w:pPr>
      <w:spacing w:after="160" w:line="240" w:lineRule="exact"/>
    </w:pPr>
    <w:rPr>
      <w:rFonts w:ascii="Verdana" w:eastAsia="Times New Roman" w:hAnsi="Verdana" w:cs="Times New Roman"/>
      <w:sz w:val="20"/>
      <w:szCs w:val="20"/>
      <w:lang w:bidi="ar-SA"/>
    </w:rPr>
  </w:style>
  <w:style w:type="character" w:customStyle="1" w:styleId="day7">
    <w:name w:val="da y7"/>
    <w:basedOn w:val="a0"/>
    <w:rsid w:val="00DF06A1"/>
  </w:style>
  <w:style w:type="character" w:customStyle="1" w:styleId="t7">
    <w:name w:val="t7"/>
    <w:basedOn w:val="a0"/>
    <w:rsid w:val="00DF06A1"/>
  </w:style>
  <w:style w:type="paragraph" w:styleId="afc">
    <w:name w:val="footer"/>
    <w:basedOn w:val="a"/>
    <w:link w:val="afd"/>
    <w:uiPriority w:val="99"/>
    <w:rsid w:val="00DF06A1"/>
    <w:pPr>
      <w:tabs>
        <w:tab w:val="center" w:pos="4677"/>
        <w:tab w:val="right" w:pos="9355"/>
      </w:tabs>
      <w:spacing w:after="0" w:line="240" w:lineRule="auto"/>
    </w:pPr>
    <w:rPr>
      <w:rFonts w:ascii="Microsoft Sans Serif" w:eastAsia="Microsoft Sans Serif" w:hAnsi="Microsoft Sans Serif" w:cs="Microsoft Sans Serif"/>
      <w:color w:val="000000"/>
      <w:sz w:val="24"/>
      <w:szCs w:val="24"/>
      <w:lang w:val="ru-RU" w:eastAsia="ru-RU" w:bidi="ar-SA"/>
    </w:rPr>
  </w:style>
  <w:style w:type="character" w:customStyle="1" w:styleId="afd">
    <w:name w:val="Нижний колонтитул Знак"/>
    <w:basedOn w:val="a0"/>
    <w:link w:val="afc"/>
    <w:uiPriority w:val="99"/>
    <w:rsid w:val="00DF06A1"/>
    <w:rPr>
      <w:rFonts w:ascii="Microsoft Sans Serif" w:eastAsia="Microsoft Sans Serif" w:hAnsi="Microsoft Sans Serif" w:cs="Microsoft Sans Serif"/>
      <w:color w:val="000000"/>
      <w:sz w:val="24"/>
      <w:szCs w:val="24"/>
      <w:lang w:val="ru-RU" w:eastAsia="ru-RU" w:bidi="ar-SA"/>
    </w:rPr>
  </w:style>
  <w:style w:type="character" w:styleId="afe">
    <w:name w:val="page number"/>
    <w:basedOn w:val="a0"/>
    <w:rsid w:val="00DF06A1"/>
  </w:style>
  <w:style w:type="paragraph" w:styleId="aff">
    <w:name w:val="header"/>
    <w:basedOn w:val="a"/>
    <w:link w:val="aff0"/>
    <w:rsid w:val="00DF06A1"/>
    <w:pPr>
      <w:tabs>
        <w:tab w:val="center" w:pos="4677"/>
        <w:tab w:val="right" w:pos="9355"/>
      </w:tabs>
      <w:spacing w:after="0" w:line="240" w:lineRule="auto"/>
    </w:pPr>
    <w:rPr>
      <w:rFonts w:ascii="Microsoft Sans Serif" w:eastAsia="Microsoft Sans Serif" w:hAnsi="Microsoft Sans Serif" w:cs="Microsoft Sans Serif"/>
      <w:color w:val="000000"/>
      <w:sz w:val="24"/>
      <w:szCs w:val="24"/>
      <w:lang w:val="ru-RU" w:eastAsia="ru-RU" w:bidi="ar-SA"/>
    </w:rPr>
  </w:style>
  <w:style w:type="character" w:customStyle="1" w:styleId="aff0">
    <w:name w:val="Верхний колонтитул Знак"/>
    <w:basedOn w:val="a0"/>
    <w:link w:val="aff"/>
    <w:rsid w:val="00DF06A1"/>
    <w:rPr>
      <w:rFonts w:ascii="Microsoft Sans Serif" w:eastAsia="Microsoft Sans Serif" w:hAnsi="Microsoft Sans Serif" w:cs="Microsoft Sans Serif"/>
      <w:color w:val="000000"/>
      <w:sz w:val="24"/>
      <w:szCs w:val="24"/>
      <w:lang w:val="ru-RU" w:eastAsia="ru-RU" w:bidi="ar-SA"/>
    </w:rPr>
  </w:style>
  <w:style w:type="paragraph" w:customStyle="1" w:styleId="FR2">
    <w:name w:val="FR2"/>
    <w:rsid w:val="00DF06A1"/>
    <w:pPr>
      <w:widowControl w:val="0"/>
      <w:spacing w:after="0" w:line="240" w:lineRule="auto"/>
      <w:jc w:val="center"/>
    </w:pPr>
    <w:rPr>
      <w:rFonts w:ascii="Times New Roman" w:eastAsia="Times New Roman" w:hAnsi="Times New Roman" w:cs="Times New Roman"/>
      <w:b/>
      <w:sz w:val="32"/>
      <w:szCs w:val="20"/>
      <w:lang w:val="ru-RU" w:eastAsia="ru-RU" w:bidi="ar-SA"/>
    </w:rPr>
  </w:style>
  <w:style w:type="paragraph" w:styleId="aff1">
    <w:name w:val="Block Text"/>
    <w:basedOn w:val="a"/>
    <w:rsid w:val="00DF06A1"/>
    <w:pPr>
      <w:spacing w:after="0" w:line="240" w:lineRule="auto"/>
      <w:ind w:left="57" w:right="57" w:firstLine="720"/>
      <w:jc w:val="both"/>
    </w:pPr>
    <w:rPr>
      <w:rFonts w:ascii="Times New Roman" w:eastAsia="Times New Roman" w:hAnsi="Times New Roman" w:cs="Times New Roman"/>
      <w:sz w:val="24"/>
      <w:szCs w:val="20"/>
      <w:lang w:val="ru-RU" w:eastAsia="ru-RU" w:bidi="ar-SA"/>
    </w:rPr>
  </w:style>
  <w:style w:type="paragraph" w:styleId="aff2">
    <w:name w:val="Normal (Web)"/>
    <w:basedOn w:val="a"/>
    <w:rsid w:val="00DF06A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3">
    <w:name w:val="Body Text"/>
    <w:basedOn w:val="a"/>
    <w:link w:val="aff4"/>
    <w:rsid w:val="00DF06A1"/>
    <w:pPr>
      <w:spacing w:after="120" w:line="240" w:lineRule="auto"/>
    </w:pPr>
    <w:rPr>
      <w:rFonts w:ascii="Times New Roman" w:eastAsia="Times New Roman" w:hAnsi="Times New Roman" w:cs="Times New Roman"/>
      <w:sz w:val="24"/>
      <w:szCs w:val="24"/>
      <w:lang w:val="ru-RU" w:eastAsia="ru-RU" w:bidi="ar-SA"/>
    </w:rPr>
  </w:style>
  <w:style w:type="character" w:customStyle="1" w:styleId="aff4">
    <w:name w:val="Основной текст Знак"/>
    <w:basedOn w:val="a0"/>
    <w:link w:val="aff3"/>
    <w:rsid w:val="00DF06A1"/>
    <w:rPr>
      <w:rFonts w:ascii="Times New Roman" w:eastAsia="Times New Roman" w:hAnsi="Times New Roman" w:cs="Times New Roman"/>
      <w:sz w:val="24"/>
      <w:szCs w:val="24"/>
      <w:lang w:val="ru-RU" w:eastAsia="ru-RU" w:bidi="ar-SA"/>
    </w:rPr>
  </w:style>
  <w:style w:type="paragraph" w:styleId="aff5">
    <w:name w:val="Plain Text"/>
    <w:basedOn w:val="a"/>
    <w:link w:val="aff6"/>
    <w:rsid w:val="00DF06A1"/>
    <w:pPr>
      <w:spacing w:after="0" w:line="240" w:lineRule="auto"/>
    </w:pPr>
    <w:rPr>
      <w:rFonts w:ascii="Courier New" w:eastAsia="Times New Roman" w:hAnsi="Courier New" w:cs="Times New Roman"/>
      <w:sz w:val="20"/>
      <w:szCs w:val="20"/>
      <w:lang w:val="ru-RU" w:eastAsia="ru-RU" w:bidi="ar-SA"/>
    </w:rPr>
  </w:style>
  <w:style w:type="character" w:customStyle="1" w:styleId="aff6">
    <w:name w:val="Текст Знак"/>
    <w:basedOn w:val="a0"/>
    <w:link w:val="aff5"/>
    <w:rsid w:val="00DF06A1"/>
    <w:rPr>
      <w:rFonts w:ascii="Courier New" w:eastAsia="Times New Roman" w:hAnsi="Courier New" w:cs="Times New Roman"/>
      <w:sz w:val="20"/>
      <w:szCs w:val="20"/>
      <w:lang w:val="ru-RU" w:eastAsia="ru-RU" w:bidi="ar-SA"/>
    </w:rPr>
  </w:style>
  <w:style w:type="paragraph" w:customStyle="1" w:styleId="12">
    <w:name w:val="Знак1"/>
    <w:basedOn w:val="a"/>
    <w:rsid w:val="00DF06A1"/>
    <w:pPr>
      <w:spacing w:after="160" w:line="240" w:lineRule="exact"/>
    </w:pPr>
    <w:rPr>
      <w:rFonts w:ascii="Verdana" w:eastAsia="Times New Roman" w:hAnsi="Verdana" w:cs="Times New Roman"/>
      <w:sz w:val="20"/>
      <w:szCs w:val="20"/>
      <w:lang w:bidi="ar-SA"/>
    </w:rPr>
  </w:style>
  <w:style w:type="paragraph" w:customStyle="1" w:styleId="13">
    <w:name w:val="Знак1"/>
    <w:basedOn w:val="a"/>
    <w:rsid w:val="00F5247B"/>
    <w:pPr>
      <w:spacing w:after="160" w:line="240" w:lineRule="exact"/>
    </w:pPr>
    <w:rPr>
      <w:rFonts w:ascii="Verdana" w:eastAsia="Times New Roman" w:hAnsi="Verdana" w:cs="Times New Roman"/>
      <w:sz w:val="20"/>
      <w:szCs w:val="20"/>
      <w:lang w:bidi="ar-SA"/>
    </w:rPr>
  </w:style>
  <w:style w:type="table" w:styleId="aff7">
    <w:name w:val="Table Grid"/>
    <w:basedOn w:val="a1"/>
    <w:uiPriority w:val="59"/>
    <w:rsid w:val="00F5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2676">
      <w:bodyDiv w:val="1"/>
      <w:marLeft w:val="0"/>
      <w:marRight w:val="0"/>
      <w:marTop w:val="0"/>
      <w:marBottom w:val="0"/>
      <w:divBdr>
        <w:top w:val="none" w:sz="0" w:space="0" w:color="auto"/>
        <w:left w:val="none" w:sz="0" w:space="0" w:color="auto"/>
        <w:bottom w:val="none" w:sz="0" w:space="0" w:color="auto"/>
        <w:right w:val="none" w:sz="0" w:space="0" w:color="auto"/>
      </w:divBdr>
      <w:divsChild>
        <w:div w:id="880096271">
          <w:marLeft w:val="0"/>
          <w:marRight w:val="0"/>
          <w:marTop w:val="0"/>
          <w:marBottom w:val="0"/>
          <w:divBdr>
            <w:top w:val="none" w:sz="0" w:space="0" w:color="auto"/>
            <w:left w:val="none" w:sz="0" w:space="0" w:color="auto"/>
            <w:bottom w:val="none" w:sz="0" w:space="0" w:color="auto"/>
            <w:right w:val="none" w:sz="0" w:space="0" w:color="auto"/>
          </w:divBdr>
        </w:div>
        <w:div w:id="261232108">
          <w:marLeft w:val="0"/>
          <w:marRight w:val="0"/>
          <w:marTop w:val="0"/>
          <w:marBottom w:val="0"/>
          <w:divBdr>
            <w:top w:val="none" w:sz="0" w:space="0" w:color="auto"/>
            <w:left w:val="none" w:sz="0" w:space="0" w:color="auto"/>
            <w:bottom w:val="none" w:sz="0" w:space="0" w:color="auto"/>
            <w:right w:val="none" w:sz="0" w:space="0" w:color="auto"/>
          </w:divBdr>
        </w:div>
      </w:divsChild>
    </w:div>
    <w:div w:id="553662687">
      <w:bodyDiv w:val="1"/>
      <w:marLeft w:val="0"/>
      <w:marRight w:val="0"/>
      <w:marTop w:val="0"/>
      <w:marBottom w:val="0"/>
      <w:divBdr>
        <w:top w:val="none" w:sz="0" w:space="0" w:color="auto"/>
        <w:left w:val="none" w:sz="0" w:space="0" w:color="auto"/>
        <w:bottom w:val="none" w:sz="0" w:space="0" w:color="auto"/>
        <w:right w:val="none" w:sz="0" w:space="0" w:color="auto"/>
      </w:divBdr>
    </w:div>
    <w:div w:id="802041764">
      <w:bodyDiv w:val="1"/>
      <w:marLeft w:val="0"/>
      <w:marRight w:val="0"/>
      <w:marTop w:val="0"/>
      <w:marBottom w:val="0"/>
      <w:divBdr>
        <w:top w:val="none" w:sz="0" w:space="0" w:color="auto"/>
        <w:left w:val="none" w:sz="0" w:space="0" w:color="auto"/>
        <w:bottom w:val="none" w:sz="0" w:space="0" w:color="auto"/>
        <w:right w:val="none" w:sz="0" w:space="0" w:color="auto"/>
      </w:divBdr>
    </w:div>
    <w:div w:id="1580485156">
      <w:bodyDiv w:val="1"/>
      <w:marLeft w:val="0"/>
      <w:marRight w:val="0"/>
      <w:marTop w:val="0"/>
      <w:marBottom w:val="0"/>
      <w:divBdr>
        <w:top w:val="none" w:sz="0" w:space="0" w:color="auto"/>
        <w:left w:val="none" w:sz="0" w:space="0" w:color="auto"/>
        <w:bottom w:val="none" w:sz="0" w:space="0" w:color="auto"/>
        <w:right w:val="none" w:sz="0" w:space="0" w:color="auto"/>
      </w:divBdr>
    </w:div>
    <w:div w:id="1799452388">
      <w:bodyDiv w:val="1"/>
      <w:marLeft w:val="0"/>
      <w:marRight w:val="0"/>
      <w:marTop w:val="0"/>
      <w:marBottom w:val="0"/>
      <w:divBdr>
        <w:top w:val="none" w:sz="0" w:space="0" w:color="auto"/>
        <w:left w:val="none" w:sz="0" w:space="0" w:color="auto"/>
        <w:bottom w:val="none" w:sz="0" w:space="0" w:color="auto"/>
        <w:right w:val="none" w:sz="0" w:space="0" w:color="auto"/>
      </w:divBdr>
      <w:divsChild>
        <w:div w:id="1643466472">
          <w:marLeft w:val="0"/>
          <w:marRight w:val="0"/>
          <w:marTop w:val="0"/>
          <w:marBottom w:val="0"/>
          <w:divBdr>
            <w:top w:val="none" w:sz="0" w:space="0" w:color="auto"/>
            <w:left w:val="none" w:sz="0" w:space="0" w:color="auto"/>
            <w:bottom w:val="none" w:sz="0" w:space="0" w:color="auto"/>
            <w:right w:val="none" w:sz="0" w:space="0" w:color="auto"/>
          </w:divBdr>
          <w:divsChild>
            <w:div w:id="10740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t.edu.ru/doc.aspx?DocId=9795" TargetMode="External"/><Relationship Id="rId18" Type="http://schemas.openxmlformats.org/officeDocument/2006/relationships/hyperlink" Target="http://www.new-level-shop.com/catalog/detail.php?ID=23860&amp;sphrase_id=2006&amp;IBLOCK_ID=10" TargetMode="External"/><Relationship Id="rId26" Type="http://schemas.openxmlformats.org/officeDocument/2006/relationships/hyperlink" Target="http://edu.secna.ru/main" TargetMode="External"/><Relationship Id="rId3" Type="http://schemas.openxmlformats.org/officeDocument/2006/relationships/styles" Target="styles.xml"/><Relationship Id="rId21" Type="http://schemas.openxmlformats.org/officeDocument/2006/relationships/hyperlink" Target="http://www.ed.gov.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andart.edu.ru/doc.aspx?DocId=9967" TargetMode="External"/><Relationship Id="rId17" Type="http://schemas.openxmlformats.org/officeDocument/2006/relationships/hyperlink" Target="http://www.new-level-shop.com/catalog/detail.php?ID=23861&amp;sphrase_id=2006&amp;IBLOCK_ID=10" TargetMode="External"/><Relationship Id="rId25" Type="http://schemas.openxmlformats.org/officeDocument/2006/relationships/hyperlink" Target="http://alexlarin.narod.ru/eg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level-shop.com/catalog/detail.php?ID=23814&amp;sphrase_id=2006&amp;IBLOCK_ID=10" TargetMode="External"/><Relationship Id="rId20" Type="http://schemas.openxmlformats.org/officeDocument/2006/relationships/hyperlink" Target="http://www.new-level-shop.com/catalog/detail.php?ID=23816&amp;sphrase_id=2006&amp;IBLOCK_ID=10" TargetMode="External"/><Relationship Id="rId29" Type="http://schemas.openxmlformats.org/officeDocument/2006/relationships/hyperlink" Target="http://www.rubric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t.edu.ru/doc.aspx?DocId=9966" TargetMode="External"/><Relationship Id="rId24" Type="http://schemas.openxmlformats.org/officeDocument/2006/relationships/hyperlink" Target="http://it-n.ru/communities.aspx?cat_no=4510&amp;tmpl=com" TargetMode="External"/><Relationship Id="rId32" Type="http://schemas.openxmlformats.org/officeDocument/2006/relationships/hyperlink" Target="http://www.mathvaz.ru/" TargetMode="External"/><Relationship Id="rId5" Type="http://schemas.openxmlformats.org/officeDocument/2006/relationships/settings" Target="settings.xml"/><Relationship Id="rId15" Type="http://schemas.openxmlformats.org/officeDocument/2006/relationships/hyperlink" Target="http://www.new-level-shop.com/catalog/detail.php?ID=23718&amp;sphrase_id=2006&amp;IBLOCK_ID=10" TargetMode="External"/><Relationship Id="rId23" Type="http://schemas.openxmlformats.org/officeDocument/2006/relationships/hyperlink" Target="http://www.kokch.kts.ru/cdo" TargetMode="External"/><Relationship Id="rId28" Type="http://schemas.openxmlformats.org/officeDocument/2006/relationships/hyperlink" Target="http://mega.km.ru" TargetMode="External"/><Relationship Id="rId10" Type="http://schemas.openxmlformats.org/officeDocument/2006/relationships/image" Target="media/image1.jpeg"/><Relationship Id="rId19" Type="http://schemas.openxmlformats.org/officeDocument/2006/relationships/hyperlink" Target="http://www.new-level-shop.com/catalog/detail.php?ID=23842&amp;sphrase_id=2006&amp;IBLOCK_ID=10" TargetMode="External"/><Relationship Id="rId31" Type="http://schemas.openxmlformats.org/officeDocument/2006/relationships/hyperlink" Target="http://uztest.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ew-level-shop.com/catalog/detail.php?ID=42767&amp;IBLOCK_ID=10" TargetMode="External"/><Relationship Id="rId22" Type="http://schemas.openxmlformats.org/officeDocument/2006/relationships/hyperlink" Target="http://www.edu.ru" TargetMode="External"/><Relationship Id="rId27" Type="http://schemas.openxmlformats.org/officeDocument/2006/relationships/hyperlink" Target="http://www.uic.ssu.samara.ru" TargetMode="External"/><Relationship Id="rId30" Type="http://schemas.openxmlformats.org/officeDocument/2006/relationships/hyperlink" Target="http://www.encyclop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93E99-CC8F-4033-AC60-D1693EC4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39</Pages>
  <Words>8974</Words>
  <Characters>51154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10</cp:revision>
  <cp:lastPrinted>2014-09-26T11:31:00Z</cp:lastPrinted>
  <dcterms:created xsi:type="dcterms:W3CDTF">2014-09-25T09:33:00Z</dcterms:created>
  <dcterms:modified xsi:type="dcterms:W3CDTF">2015-12-24T12:49:00Z</dcterms:modified>
</cp:coreProperties>
</file>