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94" w:rsidRDefault="00B30394" w:rsidP="002447D8">
      <w:pPr>
        <w:ind w:left="-1134" w:right="-285" w:firstLine="1134"/>
        <w:jc w:val="center"/>
        <w:outlineLvl w:val="0"/>
        <w:rPr>
          <w:sz w:val="32"/>
          <w:szCs w:val="32"/>
        </w:rPr>
        <w:sectPr w:rsidR="00B30394" w:rsidSect="00B30394">
          <w:footerReference w:type="default" r:id="rId9"/>
          <w:pgSz w:w="11906" w:h="16838"/>
          <w:pgMar w:top="720" w:right="720" w:bottom="720" w:left="720" w:header="567" w:footer="567" w:gutter="0"/>
          <w:pgNumType w:start="1"/>
          <w:cols w:space="708"/>
          <w:docGrid w:linePitch="360"/>
        </w:sectPr>
      </w:pPr>
      <w:r>
        <w:rPr>
          <w:noProof/>
          <w:sz w:val="32"/>
          <w:szCs w:val="32"/>
        </w:rPr>
        <w:drawing>
          <wp:inline distT="0" distB="0" distL="0" distR="0">
            <wp:extent cx="5934075" cy="9763125"/>
            <wp:effectExtent l="0" t="0" r="0" b="0"/>
            <wp:docPr id="1" name="Рисунок 1" descr="Z:\IT\Рабочие программы титульники\РП2015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9763125"/>
                    </a:xfrm>
                    <a:prstGeom prst="rect">
                      <a:avLst/>
                    </a:prstGeom>
                    <a:noFill/>
                    <a:ln>
                      <a:noFill/>
                    </a:ln>
                  </pic:spPr>
                </pic:pic>
              </a:graphicData>
            </a:graphic>
          </wp:inline>
        </w:drawing>
      </w:r>
      <w:bookmarkStart w:id="0" w:name="_GoBack"/>
      <w:bookmarkEnd w:id="0"/>
    </w:p>
    <w:p w:rsidR="00733817" w:rsidRPr="00C071A3" w:rsidRDefault="00733817" w:rsidP="002447D8">
      <w:pPr>
        <w:ind w:left="-1134" w:right="-285" w:firstLine="1134"/>
        <w:jc w:val="center"/>
        <w:outlineLvl w:val="0"/>
        <w:rPr>
          <w:sz w:val="32"/>
          <w:szCs w:val="32"/>
        </w:rPr>
      </w:pPr>
    </w:p>
    <w:p w:rsidR="00726E91" w:rsidRDefault="00726E91">
      <w:pPr>
        <w:spacing w:after="200" w:line="276" w:lineRule="auto"/>
        <w:rPr>
          <w:b/>
          <w:sz w:val="36"/>
          <w:szCs w:val="36"/>
        </w:rPr>
      </w:pPr>
    </w:p>
    <w:p w:rsidR="00502D09" w:rsidRDefault="00502D09" w:rsidP="00ED3A1D">
      <w:pPr>
        <w:tabs>
          <w:tab w:val="left" w:pos="1134"/>
        </w:tabs>
        <w:ind w:left="-851"/>
        <w:jc w:val="center"/>
        <w:rPr>
          <w:b/>
          <w:sz w:val="36"/>
          <w:szCs w:val="36"/>
        </w:rPr>
      </w:pPr>
    </w:p>
    <w:p w:rsidR="00240D9B" w:rsidRPr="0024585C" w:rsidRDefault="00240D9B" w:rsidP="00925CFD">
      <w:pPr>
        <w:pStyle w:val="a5"/>
        <w:numPr>
          <w:ilvl w:val="0"/>
          <w:numId w:val="4"/>
        </w:numPr>
        <w:jc w:val="center"/>
        <w:rPr>
          <w:sz w:val="32"/>
          <w:szCs w:val="32"/>
        </w:rPr>
      </w:pPr>
      <w:r w:rsidRPr="00026323">
        <w:rPr>
          <w:sz w:val="32"/>
          <w:szCs w:val="32"/>
        </w:rPr>
        <w:t xml:space="preserve">Рабочая программа разработана на основе следующих </w:t>
      </w:r>
      <w:r w:rsidRPr="00026323">
        <w:rPr>
          <w:b/>
          <w:sz w:val="32"/>
          <w:szCs w:val="32"/>
        </w:rPr>
        <w:t>нормативных документов:</w:t>
      </w:r>
      <w:r w:rsidR="00B34315">
        <w:rPr>
          <w:b/>
          <w:sz w:val="32"/>
          <w:szCs w:val="32"/>
        </w:rPr>
        <w:br/>
      </w:r>
    </w:p>
    <w:p w:rsidR="0024585C" w:rsidRPr="0024585C" w:rsidRDefault="00B34315" w:rsidP="00B34315">
      <w:pPr>
        <w:pStyle w:val="4"/>
        <w:tabs>
          <w:tab w:val="left" w:pos="851"/>
        </w:tabs>
        <w:spacing w:before="0" w:after="0"/>
        <w:ind w:firstLine="1560"/>
        <w:rPr>
          <w:rFonts w:eastAsiaTheme="minorHAnsi"/>
          <w:b w:val="0"/>
          <w:lang w:eastAsia="en-US"/>
        </w:rPr>
      </w:pPr>
      <w:r>
        <w:rPr>
          <w:b w:val="0"/>
        </w:rPr>
        <w:t xml:space="preserve"> </w:t>
      </w:r>
      <w:r w:rsidR="0024585C" w:rsidRPr="0024585C">
        <w:rPr>
          <w:rFonts w:eastAsiaTheme="minorHAnsi"/>
          <w:b w:val="0"/>
          <w:lang w:eastAsia="en-US"/>
        </w:rPr>
        <w:t xml:space="preserve">7.02.2011 </w:t>
      </w:r>
      <w:r w:rsidR="0024585C">
        <w:rPr>
          <w:rFonts w:eastAsiaTheme="minorHAnsi"/>
          <w:b w:val="0"/>
          <w:lang w:eastAsia="en-US"/>
        </w:rPr>
        <w:t xml:space="preserve"> </w:t>
      </w:r>
      <w:r w:rsidR="0024585C" w:rsidRPr="0024585C">
        <w:rPr>
          <w:rFonts w:eastAsiaTheme="minorHAnsi"/>
          <w:b w:val="0"/>
          <w:lang w:eastAsia="en-US"/>
        </w:rPr>
        <w:t xml:space="preserve">Утвержден стандарт основного общего образования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16.02.2011 </w:t>
      </w:r>
      <w:r w:rsidR="00B34315">
        <w:rPr>
          <w:rFonts w:eastAsiaTheme="minorHAnsi"/>
          <w:b w:val="0"/>
          <w:lang w:eastAsia="en-US"/>
        </w:rPr>
        <w:t xml:space="preserve">  </w:t>
      </w:r>
      <w:r w:rsidRPr="0024585C">
        <w:rPr>
          <w:rFonts w:eastAsiaTheme="minorHAnsi"/>
          <w:b w:val="0"/>
          <w:lang w:eastAsia="en-US"/>
        </w:rPr>
        <w:t xml:space="preserve">Доработанный проект стандарта старшей школы. 10-11 </w:t>
      </w:r>
      <w:proofErr w:type="spellStart"/>
      <w:r w:rsidRPr="0024585C">
        <w:rPr>
          <w:rFonts w:eastAsiaTheme="minorHAnsi"/>
          <w:b w:val="0"/>
          <w:lang w:eastAsia="en-US"/>
        </w:rPr>
        <w:t>кл</w:t>
      </w:r>
      <w:proofErr w:type="spellEnd"/>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11.03.2011 </w:t>
      </w:r>
      <w:r w:rsidR="00B34315">
        <w:rPr>
          <w:rFonts w:eastAsiaTheme="minorHAnsi"/>
          <w:b w:val="0"/>
          <w:lang w:eastAsia="en-US"/>
        </w:rPr>
        <w:t xml:space="preserve">  </w:t>
      </w:r>
      <w:r w:rsidRPr="0024585C">
        <w:rPr>
          <w:rFonts w:eastAsiaTheme="minorHAnsi"/>
          <w:b w:val="0"/>
          <w:lang w:eastAsia="en-US"/>
        </w:rPr>
        <w:t xml:space="preserve">Доработка стандарта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18.04.2011 </w:t>
      </w:r>
      <w:r w:rsidR="00B34315">
        <w:rPr>
          <w:rFonts w:eastAsiaTheme="minorHAnsi"/>
          <w:b w:val="0"/>
          <w:lang w:eastAsia="en-US"/>
        </w:rPr>
        <w:t xml:space="preserve">  </w:t>
      </w:r>
      <w:r w:rsidRPr="0024585C">
        <w:rPr>
          <w:rFonts w:eastAsiaTheme="minorHAnsi"/>
          <w:b w:val="0"/>
          <w:lang w:eastAsia="en-US"/>
        </w:rPr>
        <w:t xml:space="preserve">Доработанная программа для основной школы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26.04.2011</w:t>
      </w:r>
      <w:r w:rsidR="00B34315">
        <w:rPr>
          <w:rFonts w:eastAsiaTheme="minorHAnsi"/>
          <w:b w:val="0"/>
          <w:lang w:eastAsia="en-US"/>
        </w:rPr>
        <w:t xml:space="preserve">  </w:t>
      </w:r>
      <w:r w:rsidRPr="0024585C">
        <w:rPr>
          <w:rFonts w:eastAsiaTheme="minorHAnsi"/>
          <w:b w:val="0"/>
          <w:lang w:eastAsia="en-US"/>
        </w:rPr>
        <w:t xml:space="preserve"> Заседание Координационного совета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10.08.2011</w:t>
      </w:r>
      <w:r w:rsidR="00B34315">
        <w:rPr>
          <w:rFonts w:eastAsiaTheme="minorHAnsi"/>
          <w:b w:val="0"/>
          <w:lang w:eastAsia="en-US"/>
        </w:rPr>
        <w:t xml:space="preserve">  </w:t>
      </w:r>
      <w:r w:rsidRPr="0024585C">
        <w:rPr>
          <w:rFonts w:eastAsiaTheme="minorHAnsi"/>
          <w:b w:val="0"/>
          <w:lang w:eastAsia="en-US"/>
        </w:rPr>
        <w:t xml:space="preserve"> Материалы по итогам заседания Координационного совета </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 xml:space="preserve">21.11.2011 </w:t>
      </w:r>
      <w:r w:rsidR="00B34315">
        <w:rPr>
          <w:rFonts w:eastAsiaTheme="minorHAnsi"/>
          <w:b w:val="0"/>
          <w:lang w:eastAsia="en-US"/>
        </w:rPr>
        <w:t xml:space="preserve">  </w:t>
      </w:r>
      <w:r w:rsidRPr="0024585C">
        <w:rPr>
          <w:rFonts w:eastAsiaTheme="minorHAnsi"/>
          <w:b w:val="0"/>
          <w:lang w:eastAsia="en-US"/>
        </w:rPr>
        <w:t>Электронные версии пособий серии СВП и РНС15.12.2011</w:t>
      </w:r>
    </w:p>
    <w:p w:rsidR="0024585C" w:rsidRPr="0024585C"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08.06.2012</w:t>
      </w:r>
      <w:r w:rsidR="00B34315">
        <w:rPr>
          <w:rFonts w:eastAsiaTheme="minorHAnsi"/>
          <w:b w:val="0"/>
          <w:lang w:eastAsia="en-US"/>
        </w:rPr>
        <w:t xml:space="preserve">  </w:t>
      </w:r>
      <w:r w:rsidRPr="0024585C">
        <w:rPr>
          <w:rFonts w:eastAsiaTheme="minorHAnsi"/>
          <w:b w:val="0"/>
          <w:lang w:eastAsia="en-US"/>
        </w:rPr>
        <w:t xml:space="preserve"> Утвержден стандарт старшей школы </w:t>
      </w:r>
    </w:p>
    <w:p w:rsidR="0024585C" w:rsidRPr="00B34315" w:rsidRDefault="0024585C" w:rsidP="00B34315">
      <w:pPr>
        <w:pStyle w:val="4"/>
        <w:tabs>
          <w:tab w:val="left" w:pos="851"/>
        </w:tabs>
        <w:spacing w:before="0" w:after="0"/>
        <w:ind w:firstLine="1560"/>
        <w:rPr>
          <w:rFonts w:eastAsiaTheme="minorHAnsi"/>
          <w:b w:val="0"/>
          <w:lang w:eastAsia="en-US"/>
        </w:rPr>
      </w:pPr>
      <w:r w:rsidRPr="0024585C">
        <w:rPr>
          <w:rFonts w:eastAsiaTheme="minorHAnsi"/>
          <w:b w:val="0"/>
          <w:lang w:eastAsia="en-US"/>
        </w:rPr>
        <w:t>20.06.2012</w:t>
      </w:r>
      <w:r w:rsidR="00B34315">
        <w:rPr>
          <w:rFonts w:eastAsiaTheme="minorHAnsi"/>
          <w:b w:val="0"/>
          <w:lang w:eastAsia="en-US"/>
        </w:rPr>
        <w:t xml:space="preserve">   </w:t>
      </w:r>
      <w:r w:rsidRPr="0024585C">
        <w:rPr>
          <w:rFonts w:eastAsiaTheme="minorHAnsi"/>
          <w:b w:val="0"/>
          <w:lang w:eastAsia="en-US"/>
        </w:rPr>
        <w:t xml:space="preserve"> Те</w:t>
      </w:r>
      <w:proofErr w:type="gramStart"/>
      <w:r w:rsidRPr="0024585C">
        <w:rPr>
          <w:rFonts w:eastAsiaTheme="minorHAnsi"/>
          <w:b w:val="0"/>
          <w:lang w:eastAsia="en-US"/>
        </w:rPr>
        <w:t>кст ст</w:t>
      </w:r>
      <w:proofErr w:type="gramEnd"/>
      <w:r w:rsidRPr="0024585C">
        <w:rPr>
          <w:rFonts w:eastAsiaTheme="minorHAnsi"/>
          <w:b w:val="0"/>
          <w:lang w:eastAsia="en-US"/>
        </w:rPr>
        <w:t>андарта для старшей школы</w:t>
      </w:r>
    </w:p>
    <w:p w:rsidR="00240D9B" w:rsidRPr="00026323" w:rsidRDefault="00B30394" w:rsidP="00240D9B">
      <w:pPr>
        <w:numPr>
          <w:ilvl w:val="0"/>
          <w:numId w:val="3"/>
        </w:numPr>
        <w:spacing w:line="192" w:lineRule="auto"/>
        <w:rPr>
          <w:sz w:val="32"/>
          <w:szCs w:val="32"/>
        </w:rPr>
      </w:pPr>
      <w:hyperlink r:id="rId11" w:history="1">
        <w:r w:rsidR="00240D9B" w:rsidRPr="00026323">
          <w:rPr>
            <w:rStyle w:val="a3"/>
            <w:color w:val="auto"/>
            <w:sz w:val="32"/>
            <w:szCs w:val="32"/>
            <w:u w:val="none"/>
          </w:rPr>
          <w:t>Закон РФ "Об образовании"</w:t>
        </w:r>
      </w:hyperlink>
      <w:r w:rsidR="00240D9B" w:rsidRPr="00026323">
        <w:rPr>
          <w:sz w:val="32"/>
          <w:szCs w:val="32"/>
        </w:rPr>
        <w:t xml:space="preserve">  от 29.12.2012 № 273-ФЗ (с учетом последующих редакций)</w:t>
      </w:r>
    </w:p>
    <w:p w:rsidR="00240D9B" w:rsidRPr="00026323" w:rsidRDefault="0024585C" w:rsidP="00B34315">
      <w:pPr>
        <w:pStyle w:val="a5"/>
        <w:rPr>
          <w:sz w:val="32"/>
          <w:szCs w:val="32"/>
        </w:rPr>
      </w:pPr>
      <w:r>
        <w:rPr>
          <w:sz w:val="32"/>
          <w:szCs w:val="32"/>
        </w:rPr>
        <w:t>Федеральный  закон</w:t>
      </w:r>
      <w:r w:rsidR="00240D9B" w:rsidRPr="00026323">
        <w:rPr>
          <w:sz w:val="32"/>
          <w:szCs w:val="32"/>
        </w:rPr>
        <w:t xml:space="preserve"> "Об образовании в Российской Федерации". </w:t>
      </w:r>
    </w:p>
    <w:p w:rsidR="00240D9B" w:rsidRPr="00026323" w:rsidRDefault="00B30394" w:rsidP="00B34315">
      <w:pPr>
        <w:pStyle w:val="a4"/>
        <w:numPr>
          <w:ilvl w:val="0"/>
          <w:numId w:val="3"/>
        </w:numPr>
        <w:spacing w:before="0" w:beforeAutospacing="0" w:after="0" w:afterAutospacing="0"/>
        <w:rPr>
          <w:sz w:val="32"/>
          <w:szCs w:val="32"/>
        </w:rPr>
      </w:pPr>
      <w:hyperlink r:id="rId12" w:history="1">
        <w:r w:rsidR="00240D9B" w:rsidRPr="00026323">
          <w:rPr>
            <w:rStyle w:val="a3"/>
            <w:b/>
            <w:bCs/>
            <w:color w:val="auto"/>
            <w:sz w:val="32"/>
            <w:szCs w:val="32"/>
            <w:u w:val="none"/>
          </w:rPr>
          <w:t>07.06.2012</w:t>
        </w:r>
        <w:r w:rsidR="00240D9B" w:rsidRPr="00026323">
          <w:rPr>
            <w:sz w:val="32"/>
            <w:szCs w:val="32"/>
          </w:rPr>
          <w:br/>
        </w:r>
        <w:r w:rsidR="00240D9B" w:rsidRPr="00026323">
          <w:rPr>
            <w:rStyle w:val="a3"/>
            <w:color w:val="auto"/>
            <w:sz w:val="32"/>
            <w:szCs w:val="32"/>
            <w:u w:val="none"/>
          </w:rPr>
          <w:t>Обновление Примерной программы</w:t>
        </w:r>
      </w:hyperlink>
    </w:p>
    <w:p w:rsidR="00240D9B" w:rsidRPr="00026323" w:rsidRDefault="00B30394" w:rsidP="00240D9B">
      <w:pPr>
        <w:pStyle w:val="a4"/>
        <w:numPr>
          <w:ilvl w:val="0"/>
          <w:numId w:val="3"/>
        </w:numPr>
        <w:rPr>
          <w:sz w:val="32"/>
          <w:szCs w:val="32"/>
        </w:rPr>
      </w:pPr>
      <w:hyperlink r:id="rId13" w:history="1">
        <w:r w:rsidR="00240D9B" w:rsidRPr="00026323">
          <w:rPr>
            <w:rStyle w:val="a3"/>
            <w:b/>
            <w:bCs/>
            <w:color w:val="auto"/>
            <w:sz w:val="32"/>
            <w:szCs w:val="32"/>
            <w:u w:val="none"/>
          </w:rPr>
          <w:t>07.06.2012</w:t>
        </w:r>
        <w:r w:rsidR="00240D9B" w:rsidRPr="00026323">
          <w:rPr>
            <w:sz w:val="32"/>
            <w:szCs w:val="32"/>
          </w:rPr>
          <w:br/>
        </w:r>
        <w:r w:rsidR="00240D9B" w:rsidRPr="00026323">
          <w:rPr>
            <w:rStyle w:val="a3"/>
            <w:color w:val="auto"/>
            <w:sz w:val="32"/>
            <w:szCs w:val="32"/>
            <w:u w:val="none"/>
          </w:rPr>
          <w:t>Резолюция всероссийского семинара-совещания по ФГОС</w:t>
        </w:r>
      </w:hyperlink>
    </w:p>
    <w:p w:rsidR="00240D9B" w:rsidRPr="00026323" w:rsidRDefault="00B30394" w:rsidP="00240D9B">
      <w:pPr>
        <w:pStyle w:val="a4"/>
        <w:numPr>
          <w:ilvl w:val="0"/>
          <w:numId w:val="3"/>
        </w:numPr>
        <w:rPr>
          <w:sz w:val="32"/>
          <w:szCs w:val="32"/>
        </w:rPr>
      </w:pPr>
      <w:hyperlink r:id="rId14" w:history="1">
        <w:r w:rsidR="00240D9B" w:rsidRPr="00026323">
          <w:rPr>
            <w:rStyle w:val="a3"/>
            <w:b/>
            <w:bCs/>
            <w:color w:val="auto"/>
            <w:sz w:val="32"/>
            <w:szCs w:val="32"/>
            <w:u w:val="none"/>
          </w:rPr>
          <w:t>11.05.2012</w:t>
        </w:r>
        <w:r w:rsidR="00240D9B" w:rsidRPr="00026323">
          <w:rPr>
            <w:sz w:val="32"/>
            <w:szCs w:val="32"/>
          </w:rPr>
          <w:br/>
        </w:r>
        <w:r w:rsidR="00240D9B" w:rsidRPr="00026323">
          <w:rPr>
            <w:rStyle w:val="a3"/>
            <w:color w:val="auto"/>
            <w:sz w:val="32"/>
            <w:szCs w:val="32"/>
            <w:u w:val="none"/>
          </w:rPr>
          <w:t>Материалы форума «Организация введения ФГОС общего образования»</w:t>
        </w:r>
      </w:hyperlink>
    </w:p>
    <w:p w:rsidR="00240D9B" w:rsidRPr="00026323" w:rsidRDefault="00240D9B" w:rsidP="00240D9B">
      <w:pPr>
        <w:pStyle w:val="a4"/>
        <w:numPr>
          <w:ilvl w:val="0"/>
          <w:numId w:val="3"/>
        </w:numPr>
        <w:rPr>
          <w:sz w:val="32"/>
          <w:szCs w:val="32"/>
        </w:rPr>
      </w:pPr>
      <w:r w:rsidRPr="00026323">
        <w:rPr>
          <w:sz w:val="32"/>
          <w:szCs w:val="32"/>
        </w:rPr>
        <w:t>СанПиН  2.4.2.2821-10 «Санитарно-эпидемиологические требования к условиям и организации обучения в общеобразовательных учреждениях».</w:t>
      </w:r>
    </w:p>
    <w:p w:rsidR="00240D9B" w:rsidRPr="00026323" w:rsidRDefault="00240D9B" w:rsidP="00240D9B">
      <w:pPr>
        <w:pStyle w:val="a4"/>
        <w:numPr>
          <w:ilvl w:val="0"/>
          <w:numId w:val="3"/>
        </w:numPr>
        <w:rPr>
          <w:sz w:val="32"/>
          <w:szCs w:val="32"/>
        </w:rPr>
      </w:pPr>
      <w:proofErr w:type="spellStart"/>
      <w:r w:rsidRPr="00026323">
        <w:rPr>
          <w:sz w:val="32"/>
          <w:szCs w:val="32"/>
        </w:rPr>
        <w:t>УСТАВа</w:t>
      </w:r>
      <w:proofErr w:type="spellEnd"/>
      <w:r w:rsidRPr="00026323">
        <w:rPr>
          <w:sz w:val="32"/>
          <w:szCs w:val="32"/>
        </w:rPr>
        <w:t xml:space="preserve">  ГБОУ ЦО №80, утвержденного  распоряжением Комитета по образованию СПб.  </w:t>
      </w:r>
    </w:p>
    <w:p w:rsidR="00E620BB" w:rsidRDefault="00240D9B" w:rsidP="00240D9B">
      <w:pPr>
        <w:pStyle w:val="a4"/>
        <w:numPr>
          <w:ilvl w:val="0"/>
          <w:numId w:val="3"/>
        </w:numPr>
        <w:rPr>
          <w:sz w:val="32"/>
          <w:szCs w:val="32"/>
        </w:rPr>
      </w:pPr>
      <w:r w:rsidRPr="00026323">
        <w:rPr>
          <w:sz w:val="32"/>
          <w:szCs w:val="32"/>
        </w:rPr>
        <w:t>Образовательной программы  ГБОУ ЦО №80.</w:t>
      </w:r>
    </w:p>
    <w:p w:rsidR="00240D9B" w:rsidRPr="00026323" w:rsidRDefault="00E620BB" w:rsidP="00E620BB">
      <w:pPr>
        <w:spacing w:after="200" w:line="276" w:lineRule="auto"/>
        <w:rPr>
          <w:sz w:val="32"/>
          <w:szCs w:val="32"/>
        </w:rPr>
      </w:pPr>
      <w:r>
        <w:rPr>
          <w:sz w:val="32"/>
          <w:szCs w:val="32"/>
        </w:rPr>
        <w:br w:type="page"/>
      </w:r>
    </w:p>
    <w:p w:rsidR="00032997" w:rsidRPr="00032997" w:rsidRDefault="00032997" w:rsidP="00032997">
      <w:pPr>
        <w:pStyle w:val="a5"/>
        <w:numPr>
          <w:ilvl w:val="0"/>
          <w:numId w:val="4"/>
        </w:numPr>
        <w:jc w:val="center"/>
        <w:rPr>
          <w:b/>
          <w:sz w:val="28"/>
          <w:szCs w:val="28"/>
        </w:rPr>
      </w:pPr>
      <w:r w:rsidRPr="00032997">
        <w:rPr>
          <w:b/>
          <w:sz w:val="28"/>
          <w:szCs w:val="28"/>
        </w:rPr>
        <w:lastRenderedPageBreak/>
        <w:t>Пояснительная записка</w:t>
      </w:r>
    </w:p>
    <w:p w:rsidR="00032997" w:rsidRDefault="00032997" w:rsidP="00032997">
      <w:pPr>
        <w:jc w:val="both"/>
        <w:rPr>
          <w:b/>
          <w:sz w:val="28"/>
          <w:szCs w:val="28"/>
        </w:rPr>
      </w:pPr>
      <w:r>
        <w:rPr>
          <w:sz w:val="28"/>
          <w:szCs w:val="28"/>
        </w:rPr>
        <w:t xml:space="preserve">     </w:t>
      </w:r>
      <w:r w:rsidRPr="002B1268">
        <w:rPr>
          <w:sz w:val="28"/>
          <w:szCs w:val="28"/>
        </w:rPr>
        <w:t xml:space="preserve">Рабочая программа </w:t>
      </w:r>
      <w:r>
        <w:rPr>
          <w:sz w:val="28"/>
          <w:szCs w:val="28"/>
        </w:rPr>
        <w:t>с развернутым тематическим планом, составлена</w:t>
      </w:r>
      <w:r w:rsidRPr="002B1268">
        <w:rPr>
          <w:sz w:val="28"/>
          <w:szCs w:val="28"/>
        </w:rPr>
        <w:t xml:space="preserve"> в соответствии с положениями Примерной программы среднего (полного</w:t>
      </w:r>
      <w:r>
        <w:rPr>
          <w:sz w:val="28"/>
          <w:szCs w:val="28"/>
        </w:rPr>
        <w:t>) образования по геометрии (базовый уровень), соответствующей федеральному компоненту государственного стандарта общего образования и ориентирована</w:t>
      </w:r>
      <w:r w:rsidRPr="002B1268">
        <w:rPr>
          <w:sz w:val="28"/>
          <w:szCs w:val="28"/>
        </w:rPr>
        <w:t xml:space="preserve"> </w:t>
      </w:r>
      <w:r>
        <w:rPr>
          <w:sz w:val="28"/>
          <w:szCs w:val="28"/>
        </w:rPr>
        <w:t xml:space="preserve">на использование </w:t>
      </w:r>
      <w:r>
        <w:rPr>
          <w:b/>
          <w:sz w:val="28"/>
          <w:szCs w:val="28"/>
        </w:rPr>
        <w:t>учебно-методического комплект</w:t>
      </w:r>
      <w:r w:rsidRPr="00CF2B93">
        <w:rPr>
          <w:b/>
          <w:sz w:val="28"/>
          <w:szCs w:val="28"/>
        </w:rPr>
        <w:t>а:</w:t>
      </w:r>
    </w:p>
    <w:p w:rsidR="00032997" w:rsidRDefault="00032997" w:rsidP="00032997">
      <w:pPr>
        <w:pStyle w:val="a5"/>
        <w:numPr>
          <w:ilvl w:val="0"/>
          <w:numId w:val="5"/>
        </w:numPr>
        <w:jc w:val="both"/>
        <w:rPr>
          <w:sz w:val="28"/>
          <w:szCs w:val="28"/>
        </w:rPr>
      </w:pPr>
      <w:r w:rsidRPr="00AA3BD4">
        <w:rPr>
          <w:sz w:val="28"/>
          <w:szCs w:val="28"/>
        </w:rPr>
        <w:t xml:space="preserve">Геометрия. Программы общеобразовательных учреждений. 10-11 классы / сост. </w:t>
      </w:r>
      <w:proofErr w:type="spellStart"/>
      <w:r w:rsidRPr="00AA3BD4">
        <w:rPr>
          <w:sz w:val="28"/>
          <w:szCs w:val="28"/>
        </w:rPr>
        <w:t>Т.А.Бурмистрова.М.:Просвещение</w:t>
      </w:r>
      <w:proofErr w:type="spellEnd"/>
      <w:r w:rsidRPr="00AA3BD4">
        <w:rPr>
          <w:sz w:val="28"/>
          <w:szCs w:val="28"/>
        </w:rPr>
        <w:t>, 20</w:t>
      </w:r>
      <w:r>
        <w:rPr>
          <w:sz w:val="28"/>
          <w:szCs w:val="28"/>
        </w:rPr>
        <w:t>10.</w:t>
      </w:r>
    </w:p>
    <w:p w:rsidR="00032997" w:rsidRDefault="00032997" w:rsidP="00032997">
      <w:pPr>
        <w:pStyle w:val="a5"/>
        <w:numPr>
          <w:ilvl w:val="0"/>
          <w:numId w:val="5"/>
        </w:numPr>
        <w:jc w:val="both"/>
        <w:rPr>
          <w:sz w:val="28"/>
          <w:szCs w:val="28"/>
        </w:rPr>
      </w:pPr>
      <w:r>
        <w:rPr>
          <w:sz w:val="28"/>
          <w:szCs w:val="28"/>
        </w:rPr>
        <w:t xml:space="preserve">Геометрия. 10-11 классы, учеб. для общеобразовательных </w:t>
      </w:r>
      <w:proofErr w:type="spellStart"/>
      <w:r>
        <w:rPr>
          <w:sz w:val="28"/>
          <w:szCs w:val="28"/>
        </w:rPr>
        <w:t>учреждений</w:t>
      </w:r>
      <w:proofErr w:type="gramStart"/>
      <w:r>
        <w:rPr>
          <w:sz w:val="28"/>
          <w:szCs w:val="28"/>
        </w:rPr>
        <w:t>:б</w:t>
      </w:r>
      <w:proofErr w:type="gramEnd"/>
      <w:r>
        <w:rPr>
          <w:sz w:val="28"/>
          <w:szCs w:val="28"/>
        </w:rPr>
        <w:t>азовый</w:t>
      </w:r>
      <w:proofErr w:type="spellEnd"/>
      <w:r>
        <w:rPr>
          <w:sz w:val="28"/>
          <w:szCs w:val="28"/>
        </w:rPr>
        <w:t xml:space="preserve">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w:t>
      </w:r>
    </w:p>
    <w:p w:rsidR="00032997" w:rsidRDefault="00032997" w:rsidP="00032997">
      <w:pPr>
        <w:pStyle w:val="a5"/>
        <w:numPr>
          <w:ilvl w:val="0"/>
          <w:numId w:val="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32997" w:rsidRDefault="00032997" w:rsidP="00032997">
      <w:pPr>
        <w:pStyle w:val="a5"/>
        <w:numPr>
          <w:ilvl w:val="0"/>
          <w:numId w:val="5"/>
        </w:numPr>
        <w:jc w:val="both"/>
        <w:rPr>
          <w:sz w:val="28"/>
          <w:szCs w:val="28"/>
        </w:rPr>
      </w:pPr>
      <w:proofErr w:type="spellStart"/>
      <w:r>
        <w:rPr>
          <w:sz w:val="28"/>
          <w:szCs w:val="28"/>
        </w:rPr>
        <w:t>ЗивБ.Г</w:t>
      </w:r>
      <w:proofErr w:type="spellEnd"/>
      <w:r>
        <w:rPr>
          <w:sz w:val="28"/>
          <w:szCs w:val="28"/>
        </w:rPr>
        <w:t xml:space="preserve">. Геометрия. Дидактические материалы.10 класс. М.: Просвещение. 2013. </w:t>
      </w:r>
    </w:p>
    <w:p w:rsidR="00032997" w:rsidRPr="00AA3BD4" w:rsidRDefault="00032997" w:rsidP="00032997">
      <w:pPr>
        <w:pStyle w:val="a5"/>
        <w:jc w:val="both"/>
        <w:rPr>
          <w:sz w:val="28"/>
          <w:szCs w:val="28"/>
        </w:rPr>
      </w:pPr>
    </w:p>
    <w:p w:rsidR="00032997" w:rsidRPr="00032997" w:rsidRDefault="00032997" w:rsidP="00032997">
      <w:pPr>
        <w:jc w:val="both"/>
        <w:rPr>
          <w:sz w:val="28"/>
          <w:szCs w:val="28"/>
        </w:rPr>
      </w:pPr>
      <w:r w:rsidRPr="002B1268">
        <w:rPr>
          <w:sz w:val="28"/>
          <w:szCs w:val="28"/>
        </w:rPr>
        <w:t xml:space="preserve">Определены системы уроков и педагогические средства, обозначены виды деятельности, спрогнозированы результаты и уровень усвоения ключевых компетенций, продуманы </w:t>
      </w:r>
      <w:r>
        <w:rPr>
          <w:sz w:val="28"/>
          <w:szCs w:val="28"/>
        </w:rPr>
        <w:t xml:space="preserve">формы контроля. </w:t>
      </w:r>
    </w:p>
    <w:p w:rsidR="00240D9B" w:rsidRDefault="00240D9B" w:rsidP="00240D9B">
      <w:pPr>
        <w:spacing w:before="100" w:beforeAutospacing="1" w:after="100" w:afterAutospacing="1"/>
        <w:jc w:val="both"/>
      </w:pPr>
      <w:r>
        <w:t xml:space="preserve">       </w:t>
      </w:r>
      <w:r w:rsidRPr="00FE61C1">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FE61C1">
        <w:t>компетентностного</w:t>
      </w:r>
      <w:proofErr w:type="spellEnd"/>
      <w:r w:rsidRPr="00FE61C1">
        <w:t xml:space="preserve"> опыта в сфере учения, познания, профессионально-трудового выбора, личностного развития, ценностных ориентаций и </w:t>
      </w:r>
      <w:proofErr w:type="spellStart"/>
      <w:r w:rsidRPr="00FE61C1">
        <w:t>смыслотворчества</w:t>
      </w:r>
      <w:proofErr w:type="spellEnd"/>
      <w:r w:rsidRPr="00FE61C1">
        <w:t>. Это предопределяет направленность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w:t>
      </w:r>
      <w:r>
        <w:t xml:space="preserve">ации выбранного жизненного пути. </w:t>
      </w:r>
      <w:r w:rsidRPr="00FE61C1">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w:t>
      </w:r>
      <w:r>
        <w:t xml:space="preserve"> </w:t>
      </w:r>
      <w:r w:rsidRPr="00FE61C1">
        <w:t xml:space="preserve">личностное саморазвитие, ценностные ориентации, поиск смыслов жизнедеятельности. С этих позиций обучение рассматривается не только как процесс овладения определенной суммой знаний и системой соответствующих умений и навыков, но и как процесс овладения компетенциями. </w:t>
      </w:r>
    </w:p>
    <w:p w:rsidR="00240D9B" w:rsidRPr="00AE24A0" w:rsidRDefault="00240D9B" w:rsidP="00240D9B">
      <w:pPr>
        <w:spacing w:before="100" w:beforeAutospacing="1" w:after="100" w:afterAutospacing="1"/>
        <w:jc w:val="both"/>
        <w:rPr>
          <w:b/>
        </w:rPr>
      </w:pPr>
      <w:r w:rsidRPr="00FE61C1">
        <w:t xml:space="preserve">Это определило </w:t>
      </w:r>
      <w:r w:rsidRPr="00AE24A0">
        <w:rPr>
          <w:b/>
        </w:rPr>
        <w:t>цели обучения геометрии:</w:t>
      </w:r>
    </w:p>
    <w:p w:rsidR="00240D9B" w:rsidRPr="00FE61C1" w:rsidRDefault="00240D9B" w:rsidP="00240D9B">
      <w:pPr>
        <w:numPr>
          <w:ilvl w:val="0"/>
          <w:numId w:val="1"/>
        </w:numPr>
        <w:spacing w:before="100" w:beforeAutospacing="1" w:after="100" w:afterAutospacing="1"/>
        <w:ind w:left="0" w:firstLine="142"/>
        <w:jc w:val="both"/>
      </w:pPr>
      <w:r w:rsidRPr="00FE61C1">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240D9B" w:rsidRPr="00FE61C1" w:rsidRDefault="00B30394" w:rsidP="00240D9B">
      <w:pPr>
        <w:numPr>
          <w:ilvl w:val="0"/>
          <w:numId w:val="1"/>
        </w:numPr>
        <w:spacing w:before="100" w:beforeAutospacing="1" w:after="100" w:afterAutospacing="1"/>
        <w:ind w:left="0" w:firstLine="142"/>
        <w:jc w:val="both"/>
      </w:pPr>
      <w:hyperlink r:id="rId15" w:tooltip="развитие логического мышления" w:history="1">
        <w:r w:rsidR="00240D9B" w:rsidRPr="00FE61C1">
          <w:rPr>
            <w:color w:val="0000FF"/>
            <w:u w:val="single"/>
          </w:rPr>
          <w:t>развитие логического мышления</w:t>
        </w:r>
      </w:hyperlink>
      <w:r w:rsidR="00240D9B" w:rsidRPr="00FE61C1">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240D9B" w:rsidRPr="00FE61C1" w:rsidRDefault="00240D9B" w:rsidP="00240D9B">
      <w:pPr>
        <w:numPr>
          <w:ilvl w:val="0"/>
          <w:numId w:val="1"/>
        </w:numPr>
        <w:spacing w:before="100" w:beforeAutospacing="1" w:after="100" w:afterAutospacing="1"/>
        <w:ind w:left="0" w:firstLine="142"/>
        <w:jc w:val="both"/>
      </w:pPr>
      <w:r w:rsidRPr="00FE61C1">
        <w:lastRenderedPageBreak/>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240D9B" w:rsidRPr="00FE61C1" w:rsidRDefault="00240D9B" w:rsidP="00240D9B">
      <w:pPr>
        <w:numPr>
          <w:ilvl w:val="0"/>
          <w:numId w:val="1"/>
        </w:numPr>
        <w:ind w:left="0" w:firstLine="142"/>
        <w:jc w:val="both"/>
      </w:pPr>
      <w:r w:rsidRPr="00FE61C1">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240D9B" w:rsidRPr="00E620BB" w:rsidRDefault="00240D9B" w:rsidP="00E620BB">
      <w:r>
        <w:t xml:space="preserve">      </w:t>
      </w:r>
      <w:r w:rsidRPr="00FE61C1">
        <w:t xml:space="preserve">В содержании рабочей программы предполагается  реализовать </w:t>
      </w:r>
      <w:proofErr w:type="spellStart"/>
      <w:r w:rsidRPr="00C05819">
        <w:rPr>
          <w:b/>
          <w:sz w:val="28"/>
          <w:szCs w:val="28"/>
        </w:rPr>
        <w:t>компетентностный</w:t>
      </w:r>
      <w:proofErr w:type="spellEnd"/>
      <w:r w:rsidRPr="00C05819">
        <w:rPr>
          <w:b/>
          <w:sz w:val="28"/>
          <w:szCs w:val="28"/>
        </w:rPr>
        <w:t xml:space="preserve">, личностно </w:t>
      </w:r>
      <w:proofErr w:type="gramStart"/>
      <w:r w:rsidRPr="00C05819">
        <w:rPr>
          <w:b/>
          <w:sz w:val="28"/>
          <w:szCs w:val="28"/>
        </w:rPr>
        <w:t>ориентированный</w:t>
      </w:r>
      <w:proofErr w:type="gramEnd"/>
      <w:r w:rsidRPr="00C05819">
        <w:rPr>
          <w:b/>
          <w:sz w:val="28"/>
          <w:szCs w:val="28"/>
        </w:rPr>
        <w:t xml:space="preserve"> и </w:t>
      </w:r>
      <w:proofErr w:type="spellStart"/>
      <w:r w:rsidRPr="00C05819">
        <w:rPr>
          <w:b/>
          <w:sz w:val="28"/>
          <w:szCs w:val="28"/>
        </w:rPr>
        <w:t>деятельностный</w:t>
      </w:r>
      <w:proofErr w:type="spellEnd"/>
      <w:r>
        <w:rPr>
          <w:b/>
          <w:sz w:val="28"/>
          <w:szCs w:val="28"/>
        </w:rPr>
        <w:t xml:space="preserve"> </w:t>
      </w:r>
      <w:r w:rsidRPr="00FE61C1">
        <w:t xml:space="preserve"> подходы, которые определяют</w:t>
      </w:r>
      <w:r>
        <w:t xml:space="preserve"> </w:t>
      </w:r>
      <w:r>
        <w:rPr>
          <w:b/>
          <w:sz w:val="28"/>
          <w:szCs w:val="28"/>
        </w:rPr>
        <w:t xml:space="preserve"> </w:t>
      </w:r>
      <w:r w:rsidRPr="00914D67">
        <w:rPr>
          <w:b/>
          <w:sz w:val="28"/>
          <w:szCs w:val="28"/>
        </w:rPr>
        <w:t>задачи обучения:</w:t>
      </w:r>
    </w:p>
    <w:p w:rsidR="00240D9B" w:rsidRPr="00FE61C1" w:rsidRDefault="00240D9B" w:rsidP="00240D9B">
      <w:pPr>
        <w:numPr>
          <w:ilvl w:val="0"/>
          <w:numId w:val="2"/>
        </w:numPr>
        <w:spacing w:line="276" w:lineRule="auto"/>
        <w:ind w:left="0" w:firstLine="993"/>
      </w:pPr>
      <w:r w:rsidRPr="00FE61C1">
        <w:t>приобретение знаний и умений для использования в практической деятельности и повседневной жизни</w:t>
      </w:r>
      <w:r>
        <w:t>;</w:t>
      </w:r>
      <w:r w:rsidRPr="00FE61C1">
        <w:t xml:space="preserve"> </w:t>
      </w:r>
    </w:p>
    <w:p w:rsidR="00240D9B" w:rsidRPr="00FE61C1" w:rsidRDefault="00240D9B" w:rsidP="00240D9B">
      <w:pPr>
        <w:numPr>
          <w:ilvl w:val="0"/>
          <w:numId w:val="2"/>
        </w:numPr>
        <w:spacing w:before="100" w:beforeAutospacing="1" w:after="100" w:afterAutospacing="1" w:line="276" w:lineRule="auto"/>
        <w:ind w:left="0" w:firstLine="993"/>
      </w:pPr>
      <w:r w:rsidRPr="00FE61C1">
        <w:t xml:space="preserve">овладение способами познавательной, информационно-коммуникативной и рефлексивной деятельностей; </w:t>
      </w:r>
    </w:p>
    <w:p w:rsidR="00240D9B" w:rsidRPr="00FE61C1" w:rsidRDefault="00240D9B" w:rsidP="00240D9B">
      <w:pPr>
        <w:numPr>
          <w:ilvl w:val="0"/>
          <w:numId w:val="2"/>
        </w:numPr>
        <w:spacing w:before="100" w:beforeAutospacing="1" w:after="100" w:afterAutospacing="1" w:line="276" w:lineRule="auto"/>
        <w:ind w:left="0" w:firstLine="993"/>
      </w:pPr>
      <w:r w:rsidRPr="00FE61C1">
        <w:t xml:space="preserve">освоение познавательной, информационной, коммуникативной, рефлексивной компетенций учащихся. </w:t>
      </w:r>
    </w:p>
    <w:p w:rsidR="00240D9B" w:rsidRPr="00481D6B" w:rsidRDefault="00240D9B" w:rsidP="00481D6B">
      <w:pPr>
        <w:pStyle w:val="a5"/>
        <w:spacing w:line="192" w:lineRule="auto"/>
        <w:ind w:left="1440"/>
        <w:jc w:val="both"/>
        <w:rPr>
          <w:sz w:val="28"/>
          <w:szCs w:val="28"/>
        </w:rPr>
      </w:pPr>
    </w:p>
    <w:p w:rsidR="00FE61C1" w:rsidRPr="00914D67" w:rsidRDefault="00FE61C1" w:rsidP="00914D67">
      <w:pPr>
        <w:rPr>
          <w:b/>
        </w:rPr>
      </w:pPr>
      <w:r w:rsidRPr="00FE61C1">
        <w:t xml:space="preserve">А также освоение общекультурной, практической математической, социально-личностной компетенций, которые предполагают </w:t>
      </w:r>
      <w:r w:rsidR="00E620BB">
        <w:br/>
      </w:r>
      <w:r w:rsidRPr="00914D67">
        <w:rPr>
          <w:b/>
        </w:rPr>
        <w:t>следующие компетентности:</w:t>
      </w:r>
    </w:p>
    <w:p w:rsidR="00FE61C1" w:rsidRPr="00FE61C1" w:rsidRDefault="00FE61C1" w:rsidP="00914D67">
      <w:r w:rsidRPr="00FE61C1">
        <w:t>– общекультурная компетентность:</w:t>
      </w:r>
    </w:p>
    <w:p w:rsidR="00FE61C1" w:rsidRPr="00FE61C1" w:rsidRDefault="00FE61C1" w:rsidP="00914D67">
      <w:r w:rsidRPr="00FE61C1">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E61C1" w:rsidRPr="00FE61C1" w:rsidRDefault="00FE61C1" w:rsidP="00914D67">
      <w:r w:rsidRPr="00FE61C1">
        <w:t>– формирование понимания, что геометрические формы являются идеализированными образами реальных объектов;</w:t>
      </w:r>
    </w:p>
    <w:p w:rsidR="00FE61C1" w:rsidRPr="00FE61C1" w:rsidRDefault="00FE61C1" w:rsidP="00914D67">
      <w:r w:rsidRPr="00FE61C1">
        <w:t>– практическая математическая компетентность:</w:t>
      </w:r>
    </w:p>
    <w:p w:rsidR="00FE61C1" w:rsidRPr="00FE61C1" w:rsidRDefault="00FE61C1" w:rsidP="00914D67">
      <w:r w:rsidRPr="00FE61C1">
        <w:t>– 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w:t>
      </w:r>
    </w:p>
    <w:p w:rsidR="00FE61C1" w:rsidRPr="00FE61C1" w:rsidRDefault="00FE61C1" w:rsidP="00914D67">
      <w:r w:rsidRPr="00FE61C1">
        <w:t>– овладение практическими навыками использования геометрических инструментов для изображения фигур, нахождения их размеров;</w:t>
      </w:r>
    </w:p>
    <w:p w:rsidR="00FE61C1" w:rsidRPr="00FE61C1" w:rsidRDefault="00FE61C1" w:rsidP="00914D67">
      <w:r w:rsidRPr="00FE61C1">
        <w:t>– социально-личностная компетентность:</w:t>
      </w:r>
    </w:p>
    <w:p w:rsidR="00FE61C1" w:rsidRPr="00FE61C1" w:rsidRDefault="00FE61C1" w:rsidP="00914D67">
      <w:r w:rsidRPr="00FE61C1">
        <w:t xml:space="preserve">– </w:t>
      </w:r>
      <w:hyperlink r:id="rId16" w:tooltip="развитие логического мышления" w:history="1">
        <w:r w:rsidRPr="00FE61C1">
          <w:rPr>
            <w:color w:val="0000FF"/>
            <w:u w:val="single"/>
          </w:rPr>
          <w:t>развитие логического мышления</w:t>
        </w:r>
      </w:hyperlink>
      <w:r w:rsidRPr="00FE61C1">
        <w:t xml:space="preserve">, алгоритмической культуры, пространственного воображения, интуиции, </w:t>
      </w:r>
      <w:proofErr w:type="gramStart"/>
      <w:r w:rsidRPr="00FE61C1">
        <w:t>необходимых</w:t>
      </w:r>
      <w:proofErr w:type="gramEnd"/>
      <w:r w:rsidR="00E620BB">
        <w:t xml:space="preserve"> </w:t>
      </w:r>
      <w:r w:rsidRPr="00FE61C1">
        <w:t xml:space="preserve"> для продолжения образования и самостоятельной деятельности;</w:t>
      </w:r>
    </w:p>
    <w:p w:rsidR="00FE61C1" w:rsidRPr="00FE61C1" w:rsidRDefault="00FE61C1" w:rsidP="00914D67">
      <w:r w:rsidRPr="00FE61C1">
        <w:t>- формирование умения проводить аргументацию своего выбора или хода решения задачи;</w:t>
      </w:r>
    </w:p>
    <w:p w:rsidR="00464330" w:rsidRDefault="00FE61C1" w:rsidP="00464330">
      <w:r w:rsidRPr="00FE61C1">
        <w:t>– воспитание средствами математики культуры личности через знакомство с историей геометрии, эволюцией геометрических идей.</w:t>
      </w:r>
    </w:p>
    <w:p w:rsidR="00FE61C1" w:rsidRPr="00464330" w:rsidRDefault="00464330" w:rsidP="00464330">
      <w:pPr>
        <w:jc w:val="both"/>
      </w:pPr>
      <w:r>
        <w:t xml:space="preserve">      </w:t>
      </w:r>
      <w:r w:rsidR="00914D67">
        <w:rPr>
          <w:b/>
        </w:rPr>
        <w:t xml:space="preserve"> </w:t>
      </w:r>
      <w:proofErr w:type="spellStart"/>
      <w:r w:rsidR="00FE61C1" w:rsidRPr="00914D67">
        <w:rPr>
          <w:b/>
        </w:rPr>
        <w:t>Компетентностный</w:t>
      </w:r>
      <w:proofErr w:type="spellEnd"/>
      <w:r w:rsidR="00FE61C1" w:rsidRPr="00FE61C1">
        <w:t xml:space="preserve"> подход определяет сле</w:t>
      </w:r>
      <w:r>
        <w:t xml:space="preserve">дующие особенности предъявления </w:t>
      </w:r>
      <w:r w:rsidR="00FE61C1" w:rsidRPr="00FE61C1">
        <w:t xml:space="preserve">содержания образования: оно представлено в виде трех тематических блоков, обеспечивающих формирование компетенций. В первом блоке </w:t>
      </w:r>
      <w:r>
        <w:t xml:space="preserve">представлены </w:t>
      </w:r>
      <w:r w:rsidR="00FE61C1" w:rsidRPr="00FE61C1">
        <w:t xml:space="preserve">дидактические единицы для совершенствования математических навыков, развития логического мышления, пространственного воображения, </w:t>
      </w:r>
      <w:proofErr w:type="spellStart"/>
      <w:r w:rsidR="00FE61C1" w:rsidRPr="00FE61C1">
        <w:t>алгометрической</w:t>
      </w:r>
      <w:proofErr w:type="spellEnd"/>
      <w:r w:rsidR="00FE61C1" w:rsidRPr="00FE61C1">
        <w:t xml:space="preserve">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историю развития математической культуры как части общечеловеческой и обеспечивающие развитие общекультурной и учебно-познавательной компетенций. Таким образом, рабочая программа обеспечивает взаимосвязанное развитие и совершенствование ключевых, </w:t>
      </w:r>
      <w:r w:rsidR="00FE61C1" w:rsidRPr="00914D67">
        <w:rPr>
          <w:b/>
        </w:rPr>
        <w:t>общепредметных</w:t>
      </w:r>
      <w:r w:rsidR="00E620BB">
        <w:rPr>
          <w:b/>
        </w:rPr>
        <w:t xml:space="preserve"> </w:t>
      </w:r>
      <w:r w:rsidR="00FE61C1" w:rsidRPr="00914D67">
        <w:rPr>
          <w:b/>
        </w:rPr>
        <w:t xml:space="preserve"> и предметных компетенций. </w:t>
      </w:r>
    </w:p>
    <w:p w:rsidR="00FE61C1" w:rsidRPr="00FE61C1" w:rsidRDefault="00914D67" w:rsidP="00914D67">
      <w:pPr>
        <w:spacing w:before="100" w:beforeAutospacing="1" w:after="100" w:afterAutospacing="1"/>
        <w:jc w:val="both"/>
      </w:pPr>
      <w:r>
        <w:lastRenderedPageBreak/>
        <w:t xml:space="preserve">    </w:t>
      </w:r>
      <w:r w:rsidR="00FE61C1" w:rsidRPr="00FE61C1">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00FE61C1" w:rsidRPr="00FE61C1">
        <w:t>внутрипредметных</w:t>
      </w:r>
      <w:proofErr w:type="spellEnd"/>
      <w:r w:rsidR="00FE61C1" w:rsidRPr="00FE61C1">
        <w:t xml:space="preserve">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E61C1" w:rsidRPr="00FE61C1" w:rsidRDefault="00FE61C1" w:rsidP="00914D67">
      <w:pPr>
        <w:jc w:val="both"/>
      </w:pPr>
      <w:r w:rsidRPr="00914D67">
        <w:rPr>
          <w:b/>
        </w:rPr>
        <w:t>Деятельностный</w:t>
      </w:r>
      <w:r w:rsidRPr="00FE61C1">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готовности проявлять творческий подход к делу, искать нестандартные способы решения проблем, готовности к конструктивному взаимодействию с людьми.</w:t>
      </w:r>
    </w:p>
    <w:p w:rsidR="00FE61C1" w:rsidRPr="00914D67" w:rsidRDefault="00C524C9" w:rsidP="00FE61C1">
      <w:pPr>
        <w:rPr>
          <w:b/>
          <w:sz w:val="28"/>
          <w:szCs w:val="28"/>
        </w:rPr>
      </w:pPr>
      <w:r>
        <w:t xml:space="preserve">      </w:t>
      </w:r>
      <w:r w:rsidR="00FE61C1" w:rsidRPr="00FE61C1">
        <w:t xml:space="preserve">Реализация рабочих программ предполагает достижение следующих </w:t>
      </w:r>
      <w:r w:rsidR="00FE61C1" w:rsidRPr="00914D67">
        <w:rPr>
          <w:b/>
          <w:sz w:val="28"/>
          <w:szCs w:val="28"/>
        </w:rPr>
        <w:t>основных целей:</w:t>
      </w:r>
    </w:p>
    <w:p w:rsidR="00FE61C1" w:rsidRPr="00FE61C1" w:rsidRDefault="00C524C9" w:rsidP="00FE61C1">
      <w:r>
        <w:t>*</w:t>
      </w:r>
      <w:r w:rsidR="00B4612C" w:rsidRPr="00B4612C">
        <w:t xml:space="preserve"> </w:t>
      </w:r>
      <w:r w:rsidR="00FE61C1" w:rsidRPr="00FE61C1">
        <w:t xml:space="preserve">формирование у </w:t>
      </w:r>
      <w:proofErr w:type="gramStart"/>
      <w:r w:rsidR="00FE61C1" w:rsidRPr="00FE61C1">
        <w:t>обучающихся</w:t>
      </w:r>
      <w:proofErr w:type="gramEnd"/>
      <w:r w:rsidR="00FE61C1" w:rsidRPr="00FE61C1">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E61C1" w:rsidRPr="00FE61C1" w:rsidRDefault="00C524C9" w:rsidP="00FE61C1">
      <w:r>
        <w:t>*</w:t>
      </w:r>
      <w:r w:rsidR="00B4612C" w:rsidRPr="00B4612C">
        <w:t xml:space="preserve"> </w:t>
      </w:r>
      <w:r w:rsidR="00FE61C1" w:rsidRPr="00FE61C1">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E61C1" w:rsidRPr="00FE61C1" w:rsidRDefault="00C524C9" w:rsidP="00FE61C1">
      <w:proofErr w:type="gramStart"/>
      <w:r>
        <w:t>*</w:t>
      </w:r>
      <w:r w:rsidR="00B4612C" w:rsidRPr="00B4612C">
        <w:t xml:space="preserve"> </w:t>
      </w:r>
      <w:r w:rsidR="00FE61C1" w:rsidRPr="00FE61C1">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FE61C1" w:rsidRPr="00C524C9" w:rsidRDefault="00C524C9" w:rsidP="00B4612C">
      <w:pPr>
        <w:outlineLvl w:val="0"/>
        <w:rPr>
          <w:b/>
        </w:rPr>
      </w:pPr>
      <w:r>
        <w:t xml:space="preserve">              </w:t>
      </w:r>
      <w:r w:rsidR="00FE61C1" w:rsidRPr="00C524C9">
        <w:rPr>
          <w:b/>
        </w:rPr>
        <w:t>Концептуальные положения</w:t>
      </w:r>
      <w:r w:rsidR="00FE61C1" w:rsidRPr="00FE61C1">
        <w:t xml:space="preserve"> </w:t>
      </w:r>
      <w:r>
        <w:t xml:space="preserve">используемой мною </w:t>
      </w:r>
      <w:r w:rsidR="00FE61C1" w:rsidRPr="00C524C9">
        <w:rPr>
          <w:b/>
        </w:rPr>
        <w:t>технологии:</w:t>
      </w:r>
    </w:p>
    <w:p w:rsidR="00FE61C1" w:rsidRPr="00FE61C1" w:rsidRDefault="00FE61C1" w:rsidP="00FE61C1">
      <w:r w:rsidRPr="00FE61C1">
        <w:t>– личностный подход, педагогика успеха, педагогика сотрудничества;</w:t>
      </w:r>
    </w:p>
    <w:p w:rsidR="00FE61C1" w:rsidRPr="00FE61C1" w:rsidRDefault="00FE61C1" w:rsidP="00FE61C1">
      <w:r w:rsidRPr="00FE61C1">
        <w:t>– обучение математике = обучение решению задач, обучение решению задач = обучение умениям типизации + умениям решать типовые задачи;</w:t>
      </w:r>
    </w:p>
    <w:p w:rsidR="00FE61C1" w:rsidRPr="00FE61C1" w:rsidRDefault="00FE61C1" w:rsidP="00FE61C1">
      <w:r w:rsidRPr="00FE61C1">
        <w:t>– обучение каждого на оптимальном для него уровне способностей и возможностей и в оптимальном темпе, индивидуализировать обучение «трудных» и «одаренных»;</w:t>
      </w:r>
    </w:p>
    <w:p w:rsidR="00FE61C1" w:rsidRPr="00FE61C1" w:rsidRDefault="00FE61C1" w:rsidP="00FE61C1">
      <w:r w:rsidRPr="00FE61C1">
        <w:t>– органическая связь индивидуальной и коллективной деятельности;</w:t>
      </w:r>
    </w:p>
    <w:p w:rsidR="00FE61C1" w:rsidRPr="00FE61C1" w:rsidRDefault="00FE61C1" w:rsidP="00FE61C1">
      <w:r w:rsidRPr="00FE61C1">
        <w:t>– управление общением старших и младших школьников.</w:t>
      </w:r>
    </w:p>
    <w:p w:rsidR="00FE61C1" w:rsidRPr="00FE61C1" w:rsidRDefault="00C524C9" w:rsidP="00B4612C">
      <w:pPr>
        <w:jc w:val="both"/>
      </w:pPr>
      <w:r>
        <w:t xml:space="preserve">    </w:t>
      </w:r>
      <w:r w:rsidR="00FE61C1" w:rsidRPr="00FE61C1">
        <w:t xml:space="preserve">Данная технология может быть реализована внутри предметной области математика. Преобладающие модели обучения данной технологии – объяснительно-иллюстративная, поисковая, проблемная. При изучении каждой темы в рамках данной технологии планируется, что будут проводиться уроки-лекции, уроки-решения «ключевых задач», уроки-консультации, зачетные уроки. На этапе изложения учебного материала с целью активизации учебно-познавательной деятельности планируется проведение проблемных лекций-диалогов, обоснование необходимости изучения темы. С целью визуализации предъявляемого материала – динамично подвижные слайды. На уроках-практикумах планируется широкое применение метода целесообразно подобранных, ключевых, вложенных, многокомпонентных задач. Такой подход </w:t>
      </w:r>
      <w:r w:rsidR="00FE61C1" w:rsidRPr="00FE61C1">
        <w:lastRenderedPageBreak/>
        <w:t xml:space="preserve">позволяет индивидуализировать обучение, развивать творческие способности. На этапе контроля знаний с целью дифференцированного подхода предусматриваются </w:t>
      </w:r>
      <w:proofErr w:type="spellStart"/>
      <w:r w:rsidR="00FE61C1" w:rsidRPr="00FE61C1">
        <w:t>разноуровневые</w:t>
      </w:r>
      <w:proofErr w:type="spellEnd"/>
      <w:r w:rsidR="00FE61C1" w:rsidRPr="00FE61C1">
        <w:t xml:space="preserve"> задания. Работа в данной технологии позволяет формировать следующие компетенции: умение работать с различными потоками информации; овладение </w:t>
      </w:r>
      <w:proofErr w:type="spellStart"/>
      <w:r w:rsidR="00FE61C1" w:rsidRPr="00FE61C1">
        <w:t>общеучебными</w:t>
      </w:r>
      <w:proofErr w:type="spellEnd"/>
      <w:r w:rsidR="00FE61C1" w:rsidRPr="00FE61C1">
        <w:t>, коммуникативными умениями; умение решать задачи-ситуации; способствует интеллектуальному саморазвитию школьников, а также дает знания и умения в социально-трудовых сферах деятельности.</w:t>
      </w:r>
    </w:p>
    <w:p w:rsidR="00FE61C1" w:rsidRPr="00FE61C1" w:rsidRDefault="00FE61C1" w:rsidP="00B4612C">
      <w:pPr>
        <w:spacing w:before="100" w:beforeAutospacing="1" w:after="100" w:afterAutospacing="1"/>
        <w:jc w:val="both"/>
      </w:pPr>
      <w:r w:rsidRPr="00FE61C1">
        <w:t xml:space="preserve">Основой целеполагания является обновление требований к уровню подготовки выпускников в системе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FE61C1">
        <w:t>межпредметным</w:t>
      </w:r>
      <w:proofErr w:type="spellEnd"/>
      <w:r w:rsidRPr="00FE61C1">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геометрии. </w:t>
      </w:r>
    </w:p>
    <w:p w:rsidR="00FE61C1" w:rsidRPr="00FE61C1" w:rsidRDefault="00FE61C1" w:rsidP="00B4612C">
      <w:pPr>
        <w:spacing w:before="100" w:beforeAutospacing="1" w:after="100" w:afterAutospacing="1"/>
        <w:jc w:val="both"/>
      </w:pPr>
      <w:r w:rsidRPr="00FE61C1">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FE61C1">
        <w:t>мотивированности</w:t>
      </w:r>
      <w:proofErr w:type="spellEnd"/>
      <w:r w:rsidRPr="00FE61C1">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 проблемных занятий, проведения исследований.</w:t>
      </w:r>
    </w:p>
    <w:p w:rsidR="00FE61C1" w:rsidRPr="00FE61C1" w:rsidRDefault="00FE61C1" w:rsidP="00B4612C">
      <w:pPr>
        <w:spacing w:before="100" w:beforeAutospacing="1" w:after="100" w:afterAutospacing="1"/>
        <w:jc w:val="both"/>
      </w:pPr>
      <w:r w:rsidRPr="00FE61C1">
        <w:t>На ступени старшей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FE61C1" w:rsidRPr="00FE61C1" w:rsidRDefault="00FE61C1" w:rsidP="00B4612C">
      <w:pPr>
        <w:spacing w:before="100" w:beforeAutospacing="1" w:after="100" w:afterAutospacing="1"/>
        <w:jc w:val="both"/>
      </w:pPr>
      <w:r w:rsidRPr="00FE61C1">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E61C1" w:rsidRPr="00FE61C1" w:rsidRDefault="00FE61C1" w:rsidP="00B4612C">
      <w:pPr>
        <w:spacing w:before="100" w:beforeAutospacing="1" w:after="100" w:afterAutospacing="1"/>
        <w:jc w:val="both"/>
      </w:pPr>
      <w:r w:rsidRPr="00FE61C1">
        <w:t>Учащиеся должны приобрести умения формировать собственный алгоритм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FE61C1" w:rsidRPr="00FE61C1" w:rsidRDefault="00FE61C1" w:rsidP="00C524C9">
      <w:pPr>
        <w:spacing w:before="100" w:beforeAutospacing="1" w:after="100" w:afterAutospacing="1"/>
        <w:jc w:val="both"/>
      </w:pPr>
      <w:r w:rsidRPr="00FE61C1">
        <w:t xml:space="preserve">Принципиально важная роль отведена в плане участию школьников в проектной деятельности,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w:t>
      </w:r>
      <w:r w:rsidRPr="00FE61C1">
        <w:lastRenderedPageBreak/>
        <w:t>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FE61C1" w:rsidRPr="00FE61C1" w:rsidRDefault="00FE61C1" w:rsidP="00C524C9">
      <w:pPr>
        <w:spacing w:before="100" w:beforeAutospacing="1" w:after="100" w:afterAutospacing="1"/>
        <w:jc w:val="both"/>
      </w:pPr>
      <w:r w:rsidRPr="00FE61C1">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FE61C1" w:rsidRPr="00FE61C1" w:rsidRDefault="00FE61C1" w:rsidP="00C524C9">
      <w:pPr>
        <w:spacing w:before="100" w:beforeAutospacing="1" w:after="100" w:afterAutospacing="1"/>
        <w:jc w:val="both"/>
      </w:pPr>
      <w:r w:rsidRPr="00FE61C1">
        <w:t xml:space="preserve">Спецификой учебной проектно-исследовательской деятельности является ее направленность на развитие личности и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развитии способности к исследовательскому мышлению, активизации личностной позиции учащегося в образовательном процессе. </w:t>
      </w:r>
    </w:p>
    <w:p w:rsidR="00FE61C1" w:rsidRPr="00FE61C1" w:rsidRDefault="00FE61C1" w:rsidP="00C524C9">
      <w:pPr>
        <w:spacing w:before="100" w:beforeAutospacing="1" w:after="100" w:afterAutospacing="1"/>
        <w:jc w:val="both"/>
      </w:pPr>
      <w:proofErr w:type="gramStart"/>
      <w:r w:rsidRPr="00FE61C1">
        <w:t xml:space="preserve">Реализация рабочей программы </w:t>
      </w:r>
      <w:r w:rsidR="004E6B72">
        <w:t xml:space="preserve"> по геометрии </w:t>
      </w:r>
      <w:r w:rsidRPr="00FE61C1">
        <w:t xml:space="preserve">обеспечивает освоение </w:t>
      </w:r>
      <w:proofErr w:type="spellStart"/>
      <w:r w:rsidRPr="00FE61C1">
        <w:t>общеучебных</w:t>
      </w:r>
      <w:proofErr w:type="spellEnd"/>
      <w:r w:rsidRPr="00FE61C1">
        <w:t xml:space="preserve"> умений и компетенций в рамках информационно-коммуникативной деятельности, в том числе способностей передавать содержание текста </w:t>
      </w:r>
      <w:r w:rsidR="004E6B72">
        <w:t xml:space="preserve">(аксиом, теорем, доказательств теорем) </w:t>
      </w:r>
      <w:r w:rsidRPr="00FE61C1">
        <w:t>в сжатом или развернутом виде в соответствии с целью учебного задания, проводить информационно-</w:t>
      </w:r>
      <w:proofErr w:type="spellStart"/>
      <w:r w:rsidRPr="00FE61C1">
        <w:t>смысловый</w:t>
      </w:r>
      <w:proofErr w:type="spellEnd"/>
      <w:r w:rsidRPr="00FE61C1">
        <w:t xml:space="preserve"> анализ текста, использовать различные виды чтения (ознакомительное, просмотровое, поисковое и др.), создавать письменные высказывания</w:t>
      </w:r>
      <w:r w:rsidR="004E6B72">
        <w:t xml:space="preserve"> (решения задач на вычисление)</w:t>
      </w:r>
      <w:r w:rsidRPr="00FE61C1">
        <w:t>, адекватно передающие прослушанную</w:t>
      </w:r>
      <w:proofErr w:type="gramEnd"/>
      <w:r w:rsidRPr="00FE61C1">
        <w:t xml:space="preserve"> и прочитанную информацию с заданной степенью свернутости (кратко, выборочно, полно), составлять план, тезисы, конспект. </w:t>
      </w:r>
    </w:p>
    <w:p w:rsidR="00FE61C1" w:rsidRPr="00FE61C1" w:rsidRDefault="004E6B72" w:rsidP="005105FA">
      <w:pPr>
        <w:spacing w:before="100" w:beforeAutospacing="1" w:after="100" w:afterAutospacing="1"/>
        <w:jc w:val="both"/>
      </w:pPr>
      <w:r>
        <w:t xml:space="preserve"> </w:t>
      </w:r>
      <w:r w:rsidR="00FE61C1" w:rsidRPr="00FE61C1">
        <w:t>На урок</w:t>
      </w:r>
      <w:r>
        <w:t>ах учащиеся должны научиться</w:t>
      </w:r>
      <w:r w:rsidR="00FE61C1" w:rsidRPr="00FE61C1">
        <w:t xml:space="preserve"> овладеть монологической и диалогической речью, умением вступать в речевое общение, участвовать в диалоге</w:t>
      </w:r>
      <w:r>
        <w:t xml:space="preserve"> – доказательстве теорем,</w:t>
      </w:r>
      <w:r w:rsidR="00FE61C1" w:rsidRPr="00FE61C1">
        <w:t xml:space="preserve"> (понимать точку зрения собеседника, признавать право на иное мнение), приводить примеры, подбирать аргументы, перефразировать мысль</w:t>
      </w:r>
      <w:r>
        <w:t>, формулируя обратные теоремы</w:t>
      </w:r>
      <w:r w:rsidR="00FE61C1" w:rsidRPr="00FE61C1">
        <w:t>,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w:t>
      </w:r>
      <w:r>
        <w:t xml:space="preserve"> ЕГЭ</w:t>
      </w:r>
      <w:r w:rsidR="00FE61C1" w:rsidRPr="00FE61C1">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FE61C1" w:rsidRPr="00FE61C1" w:rsidRDefault="00FE61C1" w:rsidP="00506DCF">
      <w:pPr>
        <w:spacing w:before="100" w:beforeAutospacing="1" w:after="100" w:afterAutospacing="1"/>
        <w:jc w:val="both"/>
      </w:pPr>
      <w:r w:rsidRPr="00FE61C1">
        <w:t>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w:t>
      </w:r>
      <w:r w:rsidR="00BD125E">
        <w:t xml:space="preserve">х навыков работы с источниками:  банком заданий ЕГЭ.  </w:t>
      </w:r>
      <w:r w:rsidRPr="00FE61C1">
        <w:t>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Важнейшее значение имеет овладение учащимися коммуникативной компетенцией: формулировать собственную позицию по обсуждаемым вопросам, используя для аргументации</w:t>
      </w:r>
      <w:r w:rsidR="00BD125E">
        <w:t xml:space="preserve"> теоретические </w:t>
      </w:r>
      <w:r w:rsidRPr="00FE61C1">
        <w:t xml:space="preserve"> сведения</w:t>
      </w:r>
      <w:r w:rsidR="00BD125E" w:rsidRPr="00BD125E">
        <w:t xml:space="preserve"> </w:t>
      </w:r>
      <w:r w:rsidR="00BD125E">
        <w:t>геометрии</w:t>
      </w:r>
      <w:r w:rsidRPr="00FE61C1">
        <w:t xml:space="preserve">, </w:t>
      </w:r>
      <w:r w:rsidR="00BD125E">
        <w:t xml:space="preserve">решать задачи базового и повышенного уровня </w:t>
      </w:r>
      <w:r w:rsidRPr="00FE61C1">
        <w:t>и др.</w:t>
      </w:r>
    </w:p>
    <w:p w:rsidR="00FE61C1" w:rsidRPr="00FE61C1" w:rsidRDefault="00FE61C1" w:rsidP="005105FA">
      <w:pPr>
        <w:spacing w:before="100" w:beforeAutospacing="1" w:after="100" w:afterAutospacing="1"/>
        <w:jc w:val="both"/>
      </w:pPr>
      <w:r w:rsidRPr="00FE61C1">
        <w:lastRenderedPageBreak/>
        <w:t>Специфика целей и содержания изучения геометрии на профильном уровне существенно повышает требования к рефлексивной деятельности учащихся: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5A4DF9" w:rsidRPr="00C03BA2" w:rsidRDefault="00FE61C1" w:rsidP="00C03BA2">
      <w:pPr>
        <w:spacing w:before="100" w:beforeAutospacing="1"/>
        <w:jc w:val="both"/>
      </w:pPr>
      <w:r w:rsidRPr="00FE61C1">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464330" w:rsidRPr="00BB1B04" w:rsidRDefault="00464330" w:rsidP="00464330">
      <w:pPr>
        <w:ind w:firstLine="902"/>
        <w:jc w:val="both"/>
      </w:pPr>
      <w:r w:rsidRPr="00BB1B04">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464330" w:rsidRPr="00BB1B04" w:rsidRDefault="00464330" w:rsidP="00464330">
      <w:pPr>
        <w:ind w:firstLine="902"/>
        <w:jc w:val="both"/>
      </w:pPr>
      <w:r w:rsidRPr="00BB1B04">
        <w:t xml:space="preserve"> Ком</w:t>
      </w:r>
      <w:r>
        <w:t xml:space="preserve">пьютер нашел свое место в нашей </w:t>
      </w:r>
      <w:r w:rsidRPr="00BB1B04">
        <w:t xml:space="preserve"> школе. Цель создания данной рабочей программы – внедрение компьютерных технологий в учебный пр</w:t>
      </w:r>
      <w:r>
        <w:t>оцесс преподавания геометрии в 10</w:t>
      </w:r>
      <w:r w:rsidRPr="00BB1B04">
        <w:t xml:space="preserve"> классе. </w:t>
      </w:r>
    </w:p>
    <w:p w:rsidR="00464330" w:rsidRPr="00BB1B04" w:rsidRDefault="00464330" w:rsidP="00464330">
      <w:pPr>
        <w:ind w:firstLine="902"/>
        <w:jc w:val="both"/>
      </w:pPr>
      <w:r w:rsidRPr="00BB1B04">
        <w:t>Программы составлены на основе обязательного минимума содержательной</w:t>
      </w:r>
      <w:r>
        <w:t xml:space="preserve"> области образования «Геометрия</w:t>
      </w:r>
      <w:r w:rsidRPr="00BB1B04">
        <w:t>», а также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464330" w:rsidRPr="00BB1B04" w:rsidRDefault="00464330" w:rsidP="00464330">
      <w:pPr>
        <w:ind w:firstLine="902"/>
        <w:jc w:val="both"/>
      </w:pPr>
      <w:r w:rsidRPr="00BB1B04">
        <w:rPr>
          <w:b/>
          <w:bCs/>
          <w:i/>
          <w:iCs/>
        </w:rPr>
        <w:t>Урок-лекция.</w:t>
      </w:r>
      <w:r w:rsidRPr="00BB1B04">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64330" w:rsidRPr="00BB1B04" w:rsidRDefault="00464330" w:rsidP="00464330">
      <w:pPr>
        <w:ind w:firstLine="902"/>
        <w:jc w:val="both"/>
      </w:pPr>
      <w:r w:rsidRPr="00BB1B04">
        <w:rPr>
          <w:b/>
          <w:bCs/>
          <w:i/>
          <w:iCs/>
        </w:rPr>
        <w:t>Урок-практикум.</w:t>
      </w:r>
      <w:r w:rsidRPr="00BB1B04">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64330" w:rsidRPr="00BB1B04" w:rsidRDefault="00464330" w:rsidP="00464330">
      <w:pPr>
        <w:ind w:firstLine="902"/>
        <w:jc w:val="both"/>
      </w:pPr>
      <w:r w:rsidRPr="00BB1B04">
        <w:rPr>
          <w:b/>
          <w:bCs/>
          <w:i/>
          <w:iCs/>
        </w:rPr>
        <w:t>Урок-исследование.</w:t>
      </w:r>
      <w:r w:rsidRPr="00BB1B04">
        <w:rPr>
          <w:i/>
          <w:iCs/>
        </w:rPr>
        <w:t xml:space="preserve"> </w:t>
      </w:r>
      <w:r w:rsidRPr="00BB1B04">
        <w:t>На уроке</w:t>
      </w:r>
      <w:r w:rsidRPr="00BB1B04">
        <w:rPr>
          <w:i/>
          <w:iCs/>
        </w:rPr>
        <w:t xml:space="preserve"> </w:t>
      </w:r>
      <w:r w:rsidRPr="00BB1B04">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64330" w:rsidRPr="00BB1B04" w:rsidRDefault="00464330" w:rsidP="00464330">
      <w:pPr>
        <w:ind w:firstLine="902"/>
        <w:jc w:val="both"/>
      </w:pPr>
      <w:r w:rsidRPr="00BB1B04">
        <w:rPr>
          <w:b/>
          <w:bCs/>
          <w:i/>
          <w:iCs/>
        </w:rPr>
        <w:t>Комбинированный урок</w:t>
      </w:r>
      <w:r w:rsidRPr="00BB1B04">
        <w:t xml:space="preserve"> предполагает выполнение работ и заданий разного вида.</w:t>
      </w:r>
      <w:r w:rsidRPr="00BB1B04">
        <w:rPr>
          <w:b/>
          <w:bCs/>
          <w:i/>
          <w:iCs/>
        </w:rPr>
        <w:t xml:space="preserve"> Урок–игра. </w:t>
      </w:r>
      <w:r w:rsidRPr="00BB1B04">
        <w:rPr>
          <w:bCs/>
          <w:iCs/>
        </w:rPr>
        <w:t>На основе игровой деятельности учащиеся познают новое, закрепляют изученное, отрабатывают различные учебные навыки.</w:t>
      </w:r>
      <w:r w:rsidRPr="00BB1B04">
        <w:t xml:space="preserve"> </w:t>
      </w:r>
    </w:p>
    <w:p w:rsidR="00464330" w:rsidRPr="00BB1B04" w:rsidRDefault="00464330" w:rsidP="00464330">
      <w:pPr>
        <w:ind w:firstLine="902"/>
        <w:jc w:val="both"/>
      </w:pPr>
      <w:r w:rsidRPr="00BB1B04">
        <w:rPr>
          <w:b/>
          <w:bCs/>
          <w:i/>
          <w:iCs/>
        </w:rPr>
        <w:t>Урок решения задач</w:t>
      </w:r>
      <w:r w:rsidRPr="00BB1B04">
        <w:rPr>
          <w:i/>
          <w:iCs/>
        </w:rPr>
        <w:t>.</w:t>
      </w:r>
      <w:r w:rsidRPr="00BB1B04">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64330" w:rsidRPr="00BB1B04" w:rsidRDefault="00464330" w:rsidP="00464330">
      <w:pPr>
        <w:ind w:firstLine="902"/>
        <w:jc w:val="both"/>
      </w:pPr>
      <w:r w:rsidRPr="00BB1B04">
        <w:rPr>
          <w:b/>
          <w:bCs/>
          <w:i/>
          <w:iCs/>
        </w:rPr>
        <w:t>Урок-тест.</w:t>
      </w:r>
      <w:r w:rsidRPr="00BB1B04">
        <w:rPr>
          <w:i/>
          <w:iCs/>
        </w:rPr>
        <w:t xml:space="preserve"> </w:t>
      </w:r>
      <w:r w:rsidRPr="00BB1B04">
        <w:t xml:space="preserve">Тестирование проводится с целью диагностики пробелов знаний, контроля уровня </w:t>
      </w:r>
      <w:proofErr w:type="spellStart"/>
      <w:r w:rsidRPr="00BB1B04">
        <w:t>обученности</w:t>
      </w:r>
      <w:proofErr w:type="spellEnd"/>
      <w:r w:rsidRPr="00BB1B04">
        <w:t xml:space="preserve"> учащихся, тренировки технике тестирования. Тесты предлагаются как в </w:t>
      </w:r>
      <w:proofErr w:type="gramStart"/>
      <w:r w:rsidRPr="00BB1B04">
        <w:t>печатном</w:t>
      </w:r>
      <w:proofErr w:type="gramEnd"/>
      <w:r w:rsidRPr="00BB1B04">
        <w:t xml:space="preserve"> так и в компьютерном варианте. Причем в компьютерном варианте всегда с ограничением времени.</w:t>
      </w:r>
    </w:p>
    <w:p w:rsidR="00464330" w:rsidRPr="00BB1B04" w:rsidRDefault="00464330" w:rsidP="00464330">
      <w:pPr>
        <w:ind w:firstLine="902"/>
        <w:jc w:val="both"/>
      </w:pPr>
      <w:proofErr w:type="gramStart"/>
      <w:r w:rsidRPr="00BB1B04">
        <w:rPr>
          <w:b/>
          <w:bCs/>
          <w:i/>
          <w:iCs/>
        </w:rPr>
        <w:t>Урок-самостоятельная</w:t>
      </w:r>
      <w:proofErr w:type="gramEnd"/>
      <w:r w:rsidRPr="00BB1B04">
        <w:rPr>
          <w:b/>
          <w:bCs/>
          <w:i/>
          <w:iCs/>
        </w:rPr>
        <w:t xml:space="preserve"> работа</w:t>
      </w:r>
      <w:r w:rsidRPr="00BB1B04">
        <w:rPr>
          <w:b/>
          <w:bCs/>
        </w:rPr>
        <w:t>.</w:t>
      </w:r>
      <w:r w:rsidRPr="00BB1B04">
        <w:t>  Предлагаются разные виды самостоятельных работ.</w:t>
      </w:r>
    </w:p>
    <w:p w:rsidR="00464330" w:rsidRPr="00BB1B04" w:rsidRDefault="00464330" w:rsidP="00464330">
      <w:pPr>
        <w:ind w:firstLine="902"/>
        <w:jc w:val="both"/>
      </w:pPr>
      <w:proofErr w:type="gramStart"/>
      <w:r w:rsidRPr="00BB1B04">
        <w:rPr>
          <w:b/>
          <w:bCs/>
          <w:i/>
          <w:iCs/>
        </w:rPr>
        <w:t>Урок-контрольная</w:t>
      </w:r>
      <w:proofErr w:type="gramEnd"/>
      <w:r w:rsidRPr="00BB1B04">
        <w:rPr>
          <w:b/>
          <w:bCs/>
          <w:i/>
          <w:iCs/>
        </w:rPr>
        <w:t xml:space="preserve"> работа</w:t>
      </w:r>
      <w:r w:rsidRPr="00BB1B04">
        <w:t>. Проводится с целью контроля знаний учащихся по пройденной теме.</w:t>
      </w:r>
    </w:p>
    <w:p w:rsidR="00464330" w:rsidRPr="00BB1B04" w:rsidRDefault="00464330" w:rsidP="00B4612C">
      <w:pPr>
        <w:ind w:firstLine="902"/>
        <w:jc w:val="center"/>
        <w:outlineLvl w:val="0"/>
      </w:pPr>
      <w:r w:rsidRPr="00BB1B04">
        <w:rPr>
          <w:b/>
          <w:bCs/>
        </w:rPr>
        <w:t>Компьютерное обеспечение уроков</w:t>
      </w:r>
    </w:p>
    <w:p w:rsidR="00464330" w:rsidRPr="00BB1B04" w:rsidRDefault="00464330" w:rsidP="00464330">
      <w:pPr>
        <w:ind w:firstLine="902"/>
        <w:jc w:val="both"/>
      </w:pPr>
      <w:r w:rsidRPr="00BB1B04">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64330" w:rsidRPr="00BB1B04" w:rsidRDefault="00464330" w:rsidP="00B4612C">
      <w:pPr>
        <w:ind w:firstLine="902"/>
        <w:jc w:val="both"/>
        <w:outlineLvl w:val="0"/>
      </w:pPr>
      <w:r w:rsidRPr="00BB1B04">
        <w:rPr>
          <w:b/>
          <w:bCs/>
          <w:i/>
          <w:iCs/>
        </w:rPr>
        <w:t>Демонстрационный материал (слайды).</w:t>
      </w:r>
    </w:p>
    <w:p w:rsidR="00464330" w:rsidRPr="00BB1B04" w:rsidRDefault="00464330" w:rsidP="00464330">
      <w:pPr>
        <w:ind w:firstLine="902"/>
        <w:jc w:val="both"/>
      </w:pPr>
      <w:r w:rsidRPr="00BB1B04">
        <w:lastRenderedPageBreak/>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BB1B04">
        <w:t>вызывает</w:t>
      </w:r>
      <w:r w:rsidR="00224D25">
        <w:t xml:space="preserve"> </w:t>
      </w:r>
      <w:r w:rsidRPr="00BB1B04">
        <w:t xml:space="preserve"> повышенное внимание</w:t>
      </w:r>
      <w:proofErr w:type="gramEnd"/>
      <w:r w:rsidRPr="00BB1B04">
        <w:t xml:space="preserve"> и интерес у учащихся.  </w:t>
      </w:r>
    </w:p>
    <w:p w:rsidR="00464330" w:rsidRPr="00BB1B04" w:rsidRDefault="00464330" w:rsidP="00464330">
      <w:pPr>
        <w:ind w:firstLine="902"/>
        <w:jc w:val="both"/>
      </w:pPr>
      <w:r w:rsidRPr="00BB1B04">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64330" w:rsidRPr="00BB1B04" w:rsidRDefault="00464330" w:rsidP="00B4612C">
      <w:pPr>
        <w:ind w:firstLine="902"/>
        <w:jc w:val="both"/>
        <w:outlineLvl w:val="0"/>
      </w:pPr>
      <w:r w:rsidRPr="00BB1B04">
        <w:t> </w:t>
      </w:r>
      <w:r w:rsidRPr="00BB1B04">
        <w:rPr>
          <w:b/>
          <w:bCs/>
          <w:i/>
          <w:iCs/>
        </w:rPr>
        <w:t>Задания для устного счета.</w:t>
      </w:r>
    </w:p>
    <w:p w:rsidR="00464330" w:rsidRPr="00BB1B04" w:rsidRDefault="00464330" w:rsidP="00464330">
      <w:pPr>
        <w:ind w:firstLine="902"/>
        <w:jc w:val="both"/>
      </w:pPr>
      <w:r w:rsidRPr="00BB1B04">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64330" w:rsidRPr="00BB1B04" w:rsidRDefault="00464330" w:rsidP="00B4612C">
      <w:pPr>
        <w:ind w:firstLine="902"/>
        <w:jc w:val="both"/>
        <w:outlineLvl w:val="0"/>
      </w:pPr>
      <w:r w:rsidRPr="00BB1B04">
        <w:rPr>
          <w:b/>
          <w:bCs/>
          <w:i/>
          <w:iCs/>
        </w:rPr>
        <w:t>Слайды «Живая геометрия».</w:t>
      </w:r>
    </w:p>
    <w:p w:rsidR="00464330" w:rsidRPr="00BB1B04" w:rsidRDefault="00464330" w:rsidP="00464330">
      <w:pPr>
        <w:ind w:firstLine="902"/>
        <w:jc w:val="both"/>
      </w:pPr>
      <w:r w:rsidRPr="00BB1B04">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464330" w:rsidRPr="00BB1B04" w:rsidRDefault="00464330" w:rsidP="00B4612C">
      <w:pPr>
        <w:ind w:firstLine="902"/>
        <w:jc w:val="both"/>
        <w:outlineLvl w:val="0"/>
      </w:pPr>
      <w:r w:rsidRPr="00BB1B04">
        <w:rPr>
          <w:b/>
          <w:bCs/>
          <w:i/>
          <w:iCs/>
        </w:rPr>
        <w:t> Электронные учебники.</w:t>
      </w:r>
    </w:p>
    <w:p w:rsidR="00464330" w:rsidRPr="00BB1B04" w:rsidRDefault="00464330" w:rsidP="00464330">
      <w:pPr>
        <w:ind w:firstLine="902"/>
        <w:jc w:val="both"/>
      </w:pPr>
      <w:r w:rsidRPr="00BB1B04">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BB1B04">
        <w:rPr>
          <w:i/>
          <w:iCs/>
        </w:rPr>
        <w:t xml:space="preserve"> </w:t>
      </w:r>
      <w:r w:rsidRPr="00BB1B04">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ED3A1D" w:rsidRDefault="00464330" w:rsidP="00464330">
      <w:pPr>
        <w:ind w:firstLine="902"/>
        <w:jc w:val="both"/>
      </w:pPr>
      <w:r w:rsidRPr="00BB1B04">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w:t>
      </w:r>
      <w:r w:rsidR="00C03BA2">
        <w:t xml:space="preserve"> </w:t>
      </w:r>
      <w:r w:rsidR="00CF2B93">
        <w:t>геометрии</w:t>
      </w:r>
      <w:r w:rsidRPr="00BB1B04">
        <w:t>.</w:t>
      </w:r>
    </w:p>
    <w:p w:rsidR="00032997" w:rsidRDefault="00032997" w:rsidP="00464330">
      <w:pPr>
        <w:ind w:firstLine="902"/>
        <w:jc w:val="both"/>
      </w:pPr>
    </w:p>
    <w:p w:rsidR="00032997" w:rsidRPr="006B0F16" w:rsidRDefault="00032997" w:rsidP="006B0F16">
      <w:pPr>
        <w:pStyle w:val="a5"/>
        <w:numPr>
          <w:ilvl w:val="0"/>
          <w:numId w:val="4"/>
        </w:numPr>
        <w:spacing w:after="200" w:line="276" w:lineRule="auto"/>
        <w:jc w:val="center"/>
        <w:rPr>
          <w:sz w:val="32"/>
          <w:szCs w:val="32"/>
        </w:rPr>
      </w:pPr>
      <w:r w:rsidRPr="006B0F16">
        <w:rPr>
          <w:b/>
          <w:sz w:val="32"/>
          <w:szCs w:val="32"/>
        </w:rPr>
        <w:t>Характеристика класса.</w:t>
      </w:r>
    </w:p>
    <w:p w:rsidR="00032997" w:rsidRPr="00032997" w:rsidRDefault="00032997" w:rsidP="00032997">
      <w:pPr>
        <w:pStyle w:val="a5"/>
        <w:spacing w:after="200" w:line="276" w:lineRule="auto"/>
      </w:pPr>
    </w:p>
    <w:p w:rsidR="00032997" w:rsidRPr="006D75B4" w:rsidRDefault="00032997" w:rsidP="00032997">
      <w:pPr>
        <w:pStyle w:val="a5"/>
        <w:tabs>
          <w:tab w:val="left" w:pos="5775"/>
        </w:tabs>
        <w:autoSpaceDE w:val="0"/>
        <w:autoSpaceDN w:val="0"/>
        <w:adjustRightInd w:val="0"/>
        <w:ind w:left="142"/>
        <w:jc w:val="both"/>
        <w:rPr>
          <w:rFonts w:ascii="Times New Roman CYR" w:hAnsi="Times New Roman CYR" w:cs="Times New Roman CYR"/>
          <w:i/>
          <w:sz w:val="32"/>
          <w:szCs w:val="32"/>
        </w:rPr>
      </w:pPr>
      <w:r w:rsidRPr="006D75B4">
        <w:rPr>
          <w:rFonts w:ascii="Times New Roman CYR" w:hAnsi="Times New Roman CYR" w:cs="Times New Roman CYR"/>
          <w:i/>
          <w:sz w:val="32"/>
          <w:szCs w:val="32"/>
        </w:rPr>
        <w:t>Программа составлена для учащихся  11</w:t>
      </w:r>
      <w:r w:rsidR="006D75B4" w:rsidRPr="006D75B4">
        <w:rPr>
          <w:rFonts w:ascii="Times New Roman CYR" w:hAnsi="Times New Roman CYR" w:cs="Times New Roman CYR"/>
          <w:i/>
          <w:sz w:val="32"/>
          <w:szCs w:val="32"/>
        </w:rPr>
        <w:t xml:space="preserve"> </w:t>
      </w:r>
      <w:r w:rsidR="00E620BB">
        <w:rPr>
          <w:rFonts w:ascii="Times New Roman CYR" w:hAnsi="Times New Roman CYR" w:cs="Times New Roman CYR"/>
          <w:i/>
          <w:sz w:val="32"/>
          <w:szCs w:val="32"/>
        </w:rPr>
        <w:t xml:space="preserve">-1,2,3,4 </w:t>
      </w:r>
      <w:r w:rsidR="006D75B4" w:rsidRPr="006D75B4">
        <w:rPr>
          <w:rFonts w:ascii="Times New Roman CYR" w:hAnsi="Times New Roman CYR" w:cs="Times New Roman CYR"/>
          <w:i/>
          <w:sz w:val="32"/>
          <w:szCs w:val="32"/>
        </w:rPr>
        <w:t>заочном</w:t>
      </w:r>
      <w:r w:rsidRPr="006D75B4">
        <w:rPr>
          <w:rFonts w:ascii="Times New Roman CYR" w:hAnsi="Times New Roman CYR" w:cs="Times New Roman CYR"/>
          <w:i/>
          <w:sz w:val="32"/>
          <w:szCs w:val="32"/>
        </w:rPr>
        <w:t xml:space="preserve"> </w:t>
      </w:r>
      <w:r w:rsidR="00592980">
        <w:rPr>
          <w:rFonts w:ascii="Times New Roman CYR" w:hAnsi="Times New Roman CYR" w:cs="Times New Roman CYR"/>
          <w:i/>
          <w:sz w:val="32"/>
          <w:szCs w:val="32"/>
        </w:rPr>
        <w:t xml:space="preserve"> </w:t>
      </w:r>
      <w:proofErr w:type="gramStart"/>
      <w:r w:rsidRPr="006D75B4">
        <w:rPr>
          <w:rFonts w:ascii="Times New Roman CYR" w:hAnsi="Times New Roman CYR" w:cs="Times New Roman CYR"/>
          <w:i/>
          <w:sz w:val="32"/>
          <w:szCs w:val="32"/>
        </w:rPr>
        <w:t>классе</w:t>
      </w:r>
      <w:proofErr w:type="gramEnd"/>
      <w:r w:rsidRPr="006D75B4">
        <w:rPr>
          <w:rFonts w:ascii="Times New Roman CYR" w:hAnsi="Times New Roman CYR" w:cs="Times New Roman CYR"/>
          <w:i/>
          <w:sz w:val="32"/>
          <w:szCs w:val="32"/>
        </w:rPr>
        <w:t>. Изучение математики в этом классе ведется по Программе для школ (классов) с базовым уровнем изучения математики. Учащиеся данного класса имеют удовлетворительный, а  некоторые,  низкий  уровень мотивации к обучению математики, и довольно слабые  способности к изучению математики.</w:t>
      </w:r>
      <w:r w:rsidR="00DD14A8">
        <w:rPr>
          <w:rFonts w:ascii="Times New Roman CYR" w:hAnsi="Times New Roman CYR" w:cs="Times New Roman CYR"/>
          <w:i/>
          <w:sz w:val="32"/>
          <w:szCs w:val="32"/>
        </w:rPr>
        <w:t xml:space="preserve"> Главный упор при изучении геометрии делается на практическую направленность курса, на повторение планиметрии и решение базовых задач.</w:t>
      </w:r>
    </w:p>
    <w:p w:rsidR="00032997" w:rsidRPr="00032997" w:rsidRDefault="00032997" w:rsidP="00032997">
      <w:pPr>
        <w:pStyle w:val="a5"/>
        <w:rPr>
          <w:sz w:val="32"/>
          <w:szCs w:val="32"/>
        </w:rPr>
      </w:pPr>
    </w:p>
    <w:p w:rsidR="00ED3A1D" w:rsidRDefault="00ED3A1D" w:rsidP="006B0F16">
      <w:pPr>
        <w:pStyle w:val="a5"/>
        <w:spacing w:after="200" w:line="276" w:lineRule="auto"/>
      </w:pPr>
      <w:r>
        <w:br w:type="page"/>
      </w:r>
    </w:p>
    <w:p w:rsidR="00052B16" w:rsidRDefault="00052B16" w:rsidP="00464330">
      <w:pPr>
        <w:ind w:firstLine="902"/>
        <w:jc w:val="both"/>
      </w:pPr>
    </w:p>
    <w:p w:rsidR="00052B16" w:rsidRPr="006B0F16" w:rsidRDefault="00052B16" w:rsidP="006B0F16">
      <w:pPr>
        <w:pStyle w:val="a5"/>
        <w:numPr>
          <w:ilvl w:val="0"/>
          <w:numId w:val="4"/>
        </w:numPr>
        <w:spacing w:line="276" w:lineRule="auto"/>
        <w:jc w:val="center"/>
        <w:rPr>
          <w:sz w:val="28"/>
          <w:szCs w:val="28"/>
        </w:rPr>
      </w:pPr>
      <w:r w:rsidRPr="006B0F16">
        <w:rPr>
          <w:b/>
          <w:sz w:val="28"/>
          <w:szCs w:val="28"/>
        </w:rPr>
        <w:t>Содержание программы</w:t>
      </w:r>
      <w:r w:rsidRPr="006B0F16">
        <w:rPr>
          <w:sz w:val="28"/>
          <w:szCs w:val="28"/>
        </w:rPr>
        <w:t>.</w:t>
      </w:r>
      <w:r w:rsidR="0035689D" w:rsidRPr="006B0F16">
        <w:rPr>
          <w:sz w:val="28"/>
          <w:szCs w:val="28"/>
        </w:rPr>
        <w:br/>
      </w:r>
    </w:p>
    <w:p w:rsidR="00071E24" w:rsidRDefault="00052B16" w:rsidP="00052B16">
      <w:pPr>
        <w:pStyle w:val="ac"/>
        <w:widowControl w:val="0"/>
        <w:ind w:firstLine="0"/>
        <w:jc w:val="center"/>
        <w:rPr>
          <w:sz w:val="24"/>
          <w:szCs w:val="24"/>
        </w:rPr>
      </w:pPr>
      <w:r w:rsidRPr="00C00566">
        <w:rPr>
          <w:sz w:val="24"/>
          <w:szCs w:val="24"/>
        </w:rPr>
        <w:t>ГЕОМЕТРИЯ</w:t>
      </w:r>
      <w:r w:rsidR="0035689D">
        <w:rPr>
          <w:sz w:val="24"/>
          <w:szCs w:val="24"/>
        </w:rPr>
        <w:br/>
      </w:r>
    </w:p>
    <w:p w:rsidR="00071E24" w:rsidRPr="0035689D" w:rsidRDefault="00071E24" w:rsidP="00071E24">
      <w:pPr>
        <w:pStyle w:val="ac"/>
        <w:widowControl w:val="0"/>
        <w:ind w:firstLine="567"/>
        <w:rPr>
          <w:i/>
          <w:sz w:val="32"/>
          <w:szCs w:val="32"/>
        </w:rPr>
      </w:pPr>
      <w:r w:rsidRPr="0035689D">
        <w:rPr>
          <w:b/>
          <w:sz w:val="32"/>
          <w:szCs w:val="32"/>
        </w:rPr>
        <w:t xml:space="preserve">Тела и поверхности вращения. </w:t>
      </w:r>
      <w:r w:rsidRPr="0035689D">
        <w:rPr>
          <w:sz w:val="32"/>
          <w:szCs w:val="32"/>
        </w:rPr>
        <w:t xml:space="preserve">Цилиндр и конус. Усеченный конус. Основание, высота, боковая поверхность, образующая, развертка. </w:t>
      </w:r>
      <w:r w:rsidRPr="0035689D">
        <w:rPr>
          <w:iCs/>
          <w:sz w:val="32"/>
          <w:szCs w:val="32"/>
        </w:rPr>
        <w:t>Осевые сечения и сечения параллельные основанию.</w:t>
      </w:r>
      <w:r w:rsidRPr="0035689D">
        <w:rPr>
          <w:i/>
          <w:sz w:val="32"/>
          <w:szCs w:val="32"/>
        </w:rPr>
        <w:t xml:space="preserve"> </w:t>
      </w:r>
    </w:p>
    <w:p w:rsidR="00071E24" w:rsidRPr="0035689D" w:rsidRDefault="00071E24" w:rsidP="00071E24">
      <w:pPr>
        <w:pStyle w:val="ac"/>
        <w:widowControl w:val="0"/>
        <w:ind w:firstLine="567"/>
        <w:rPr>
          <w:iCs/>
          <w:sz w:val="32"/>
          <w:szCs w:val="32"/>
        </w:rPr>
      </w:pPr>
      <w:r w:rsidRPr="0035689D">
        <w:rPr>
          <w:sz w:val="32"/>
          <w:szCs w:val="32"/>
        </w:rPr>
        <w:t xml:space="preserve">Шар и сфера, их сечения, </w:t>
      </w:r>
      <w:r w:rsidRPr="0035689D">
        <w:rPr>
          <w:iCs/>
          <w:sz w:val="32"/>
          <w:szCs w:val="32"/>
        </w:rPr>
        <w:t xml:space="preserve">касательная плоскость к сфере. </w:t>
      </w:r>
    </w:p>
    <w:p w:rsidR="0035689D" w:rsidRPr="0035689D" w:rsidRDefault="0035689D" w:rsidP="00071E24">
      <w:pPr>
        <w:pStyle w:val="ac"/>
        <w:widowControl w:val="0"/>
        <w:ind w:firstLine="567"/>
        <w:rPr>
          <w:iCs/>
          <w:sz w:val="32"/>
          <w:szCs w:val="32"/>
        </w:rPr>
      </w:pPr>
    </w:p>
    <w:p w:rsidR="00071E24" w:rsidRPr="0035689D" w:rsidRDefault="00071E24" w:rsidP="00071E24">
      <w:pPr>
        <w:pStyle w:val="ac"/>
        <w:widowControl w:val="0"/>
        <w:ind w:firstLine="567"/>
        <w:rPr>
          <w:b/>
          <w:i/>
          <w:iCs/>
          <w:sz w:val="32"/>
          <w:szCs w:val="32"/>
        </w:rPr>
      </w:pPr>
      <w:r w:rsidRPr="0035689D">
        <w:rPr>
          <w:b/>
          <w:sz w:val="32"/>
          <w:szCs w:val="32"/>
        </w:rPr>
        <w:t xml:space="preserve">Объемы тел и площади их поверхностей. </w:t>
      </w:r>
      <w:r w:rsidRPr="0035689D">
        <w:rPr>
          <w:iCs/>
          <w:sz w:val="32"/>
          <w:szCs w:val="32"/>
        </w:rPr>
        <w:t>Понятие об объеме тела.</w:t>
      </w:r>
      <w:r w:rsidRPr="0035689D">
        <w:rPr>
          <w:sz w:val="32"/>
          <w:szCs w:val="32"/>
        </w:rPr>
        <w:t xml:space="preserve"> </w:t>
      </w:r>
    </w:p>
    <w:p w:rsidR="00071E24" w:rsidRPr="0035689D" w:rsidRDefault="00071E24" w:rsidP="00071E24">
      <w:pPr>
        <w:pStyle w:val="ac"/>
        <w:widowControl w:val="0"/>
        <w:ind w:firstLine="567"/>
        <w:rPr>
          <w:sz w:val="32"/>
          <w:szCs w:val="32"/>
        </w:rPr>
      </w:pPr>
      <w:r w:rsidRPr="0035689D">
        <w:rPr>
          <w:sz w:val="32"/>
          <w:szCs w:val="3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5689D" w:rsidRPr="0035689D" w:rsidRDefault="0035689D" w:rsidP="00071E24">
      <w:pPr>
        <w:pStyle w:val="ac"/>
        <w:widowControl w:val="0"/>
        <w:ind w:firstLine="567"/>
        <w:rPr>
          <w:sz w:val="32"/>
          <w:szCs w:val="32"/>
        </w:rPr>
      </w:pPr>
    </w:p>
    <w:p w:rsidR="00071E24" w:rsidRPr="0035689D" w:rsidRDefault="00071E24" w:rsidP="00071E24">
      <w:pPr>
        <w:pStyle w:val="ac"/>
        <w:widowControl w:val="0"/>
        <w:ind w:firstLine="567"/>
        <w:rPr>
          <w:b/>
          <w:i/>
          <w:sz w:val="32"/>
          <w:szCs w:val="32"/>
        </w:rPr>
      </w:pPr>
      <w:r w:rsidRPr="0035689D">
        <w:rPr>
          <w:b/>
          <w:sz w:val="32"/>
          <w:szCs w:val="32"/>
        </w:rPr>
        <w:t xml:space="preserve">Координаты и векторы. </w:t>
      </w:r>
      <w:r w:rsidRPr="0035689D">
        <w:rPr>
          <w:sz w:val="32"/>
          <w:szCs w:val="32"/>
        </w:rPr>
        <w:t>Декартовы координаты в пространстве. Формула расстояния между двумя точками. Уравнения сферы.</w:t>
      </w:r>
    </w:p>
    <w:p w:rsidR="00071E24" w:rsidRPr="0035689D" w:rsidRDefault="00071E24" w:rsidP="00071E24">
      <w:pPr>
        <w:pStyle w:val="ac"/>
        <w:widowControl w:val="0"/>
        <w:ind w:firstLine="567"/>
        <w:rPr>
          <w:iCs/>
          <w:sz w:val="32"/>
          <w:szCs w:val="32"/>
        </w:rPr>
      </w:pPr>
      <w:r w:rsidRPr="0035689D">
        <w:rPr>
          <w:iCs/>
          <w:sz w:val="32"/>
          <w:szCs w:val="3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52B16" w:rsidRPr="00071E24" w:rsidRDefault="00052B16" w:rsidP="00052B16">
      <w:pPr>
        <w:pStyle w:val="ac"/>
        <w:widowControl w:val="0"/>
        <w:ind w:firstLine="0"/>
        <w:jc w:val="center"/>
        <w:rPr>
          <w:b/>
          <w:szCs w:val="28"/>
        </w:rPr>
      </w:pPr>
      <w:r w:rsidRPr="0035689D">
        <w:rPr>
          <w:b/>
          <w:sz w:val="32"/>
          <w:szCs w:val="32"/>
        </w:rPr>
        <w:br/>
      </w:r>
    </w:p>
    <w:p w:rsidR="00052B16" w:rsidRDefault="00052B16">
      <w:pPr>
        <w:spacing w:after="200" w:line="276" w:lineRule="auto"/>
      </w:pPr>
    </w:p>
    <w:p w:rsidR="00464330" w:rsidRPr="00B4612C" w:rsidRDefault="00464330" w:rsidP="00464330">
      <w:pPr>
        <w:ind w:firstLine="902"/>
        <w:jc w:val="both"/>
      </w:pPr>
    </w:p>
    <w:p w:rsidR="00052B16" w:rsidRDefault="00052B16" w:rsidP="00A7522C">
      <w:pPr>
        <w:spacing w:after="200" w:line="276" w:lineRule="auto"/>
        <w:jc w:val="center"/>
        <w:rPr>
          <w:b/>
        </w:rPr>
      </w:pPr>
      <w:r>
        <w:rPr>
          <w:b/>
        </w:rPr>
        <w:br/>
      </w:r>
    </w:p>
    <w:p w:rsidR="00052B16" w:rsidRDefault="00052B16" w:rsidP="00A7522C">
      <w:pPr>
        <w:spacing w:after="200" w:line="276" w:lineRule="auto"/>
        <w:jc w:val="center"/>
        <w:rPr>
          <w:b/>
        </w:rPr>
      </w:pPr>
    </w:p>
    <w:p w:rsidR="00592980" w:rsidRDefault="00592980">
      <w:pPr>
        <w:spacing w:after="200" w:line="276" w:lineRule="auto"/>
        <w:rPr>
          <w:b/>
        </w:rPr>
      </w:pPr>
      <w:r>
        <w:rPr>
          <w:b/>
        </w:rPr>
        <w:br w:type="page"/>
      </w:r>
    </w:p>
    <w:p w:rsidR="00F22175" w:rsidRPr="006B0F16" w:rsidRDefault="00F22175" w:rsidP="006B0F16">
      <w:pPr>
        <w:pStyle w:val="a5"/>
        <w:numPr>
          <w:ilvl w:val="0"/>
          <w:numId w:val="33"/>
        </w:numPr>
        <w:spacing w:after="200" w:line="276" w:lineRule="auto"/>
        <w:jc w:val="center"/>
        <w:rPr>
          <w:b/>
        </w:rPr>
      </w:pPr>
      <w:r w:rsidRPr="006B0F16">
        <w:rPr>
          <w:b/>
        </w:rPr>
        <w:lastRenderedPageBreak/>
        <w:t>Тематическое планирование</w:t>
      </w:r>
      <w:r w:rsidR="00A7522C">
        <w:t xml:space="preserve"> </w:t>
      </w:r>
      <w:r w:rsidR="00525CFD" w:rsidRPr="006B0F16">
        <w:rPr>
          <w:b/>
        </w:rPr>
        <w:t>геометрия</w:t>
      </w:r>
      <w:r w:rsidR="00525CFD">
        <w:t xml:space="preserve"> </w:t>
      </w:r>
      <w:r w:rsidR="00A7522C">
        <w:t xml:space="preserve"> </w:t>
      </w:r>
      <w:r w:rsidR="00240D9B" w:rsidRPr="006B0F16">
        <w:rPr>
          <w:b/>
        </w:rPr>
        <w:t>11-1</w:t>
      </w:r>
      <w:r w:rsidR="00307544" w:rsidRPr="006B0F16">
        <w:rPr>
          <w:b/>
        </w:rPr>
        <w:t>,2,3,4</w:t>
      </w:r>
      <w:r w:rsidR="00240D9B" w:rsidRPr="006B0F16">
        <w:rPr>
          <w:b/>
        </w:rPr>
        <w:t xml:space="preserve"> </w:t>
      </w:r>
      <w:r w:rsidRPr="006B0F16">
        <w:rPr>
          <w:b/>
        </w:rPr>
        <w:t>класс</w:t>
      </w:r>
      <w:r w:rsidR="00F6314F" w:rsidRPr="006B0F16">
        <w:rPr>
          <w:b/>
        </w:rPr>
        <w:t xml:space="preserve"> (</w:t>
      </w:r>
      <w:r w:rsidR="00307544" w:rsidRPr="006B0F16">
        <w:rPr>
          <w:b/>
        </w:rPr>
        <w:t>за</w:t>
      </w:r>
      <w:r w:rsidR="00085150" w:rsidRPr="006B0F16">
        <w:rPr>
          <w:b/>
        </w:rPr>
        <w:t>очный)</w:t>
      </w:r>
      <w:r w:rsidR="00CF5BEE" w:rsidRPr="006B0F16">
        <w:rPr>
          <w:b/>
        </w:rPr>
        <w:t>,</w:t>
      </w:r>
      <w:r w:rsidR="00085150" w:rsidRPr="006B0F16">
        <w:rPr>
          <w:b/>
        </w:rPr>
        <w:t xml:space="preserve"> </w:t>
      </w:r>
      <w:r w:rsidR="00CF5BEE" w:rsidRPr="006B0F16">
        <w:rPr>
          <w:b/>
        </w:rPr>
        <w:t xml:space="preserve"> (</w:t>
      </w:r>
      <w:r w:rsidR="00592980">
        <w:rPr>
          <w:b/>
        </w:rPr>
        <w:t>2 час в неделю, всего 72</w:t>
      </w:r>
      <w:r w:rsidR="00A7522C" w:rsidRPr="006B0F16">
        <w:rPr>
          <w:b/>
        </w:rPr>
        <w:t>час)</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709"/>
        <w:gridCol w:w="7654"/>
        <w:gridCol w:w="5387"/>
      </w:tblGrid>
      <w:tr w:rsidR="004F6BD3" w:rsidRPr="00E548D2" w:rsidTr="00BB1627">
        <w:trPr>
          <w:cantSplit/>
          <w:trHeight w:val="461"/>
        </w:trPr>
        <w:tc>
          <w:tcPr>
            <w:tcW w:w="567" w:type="dxa"/>
            <w:shd w:val="clear" w:color="auto" w:fill="auto"/>
          </w:tcPr>
          <w:p w:rsidR="004F6BD3" w:rsidRPr="00E548D2" w:rsidRDefault="004F6BD3" w:rsidP="00085150">
            <w:pPr>
              <w:tabs>
                <w:tab w:val="left" w:pos="10080"/>
              </w:tabs>
              <w:spacing w:line="360" w:lineRule="auto"/>
              <w:jc w:val="center"/>
            </w:pPr>
            <w:r>
              <w:t>№</w:t>
            </w:r>
          </w:p>
        </w:tc>
        <w:tc>
          <w:tcPr>
            <w:tcW w:w="1702" w:type="dxa"/>
            <w:shd w:val="clear" w:color="auto" w:fill="auto"/>
          </w:tcPr>
          <w:p w:rsidR="004F6BD3" w:rsidRPr="00E548D2" w:rsidRDefault="004F6BD3" w:rsidP="00085150">
            <w:pPr>
              <w:tabs>
                <w:tab w:val="left" w:pos="10080"/>
              </w:tabs>
              <w:spacing w:line="360" w:lineRule="auto"/>
              <w:jc w:val="center"/>
            </w:pPr>
            <w:r>
              <w:t xml:space="preserve">Тема </w:t>
            </w:r>
          </w:p>
        </w:tc>
        <w:tc>
          <w:tcPr>
            <w:tcW w:w="709" w:type="dxa"/>
            <w:shd w:val="clear" w:color="auto" w:fill="auto"/>
          </w:tcPr>
          <w:p w:rsidR="004F6BD3" w:rsidRPr="00BB1627" w:rsidRDefault="004F6BD3" w:rsidP="00120860">
            <w:pPr>
              <w:tabs>
                <w:tab w:val="left" w:pos="10080"/>
              </w:tabs>
              <w:jc w:val="center"/>
              <w:rPr>
                <w:sz w:val="20"/>
                <w:szCs w:val="20"/>
              </w:rPr>
            </w:pPr>
            <w:r w:rsidRPr="00BB1627">
              <w:rPr>
                <w:sz w:val="20"/>
                <w:szCs w:val="20"/>
              </w:rPr>
              <w:t>Всего часов</w:t>
            </w:r>
          </w:p>
        </w:tc>
        <w:tc>
          <w:tcPr>
            <w:tcW w:w="7654" w:type="dxa"/>
            <w:shd w:val="clear" w:color="auto" w:fill="auto"/>
          </w:tcPr>
          <w:p w:rsidR="004F6BD3" w:rsidRPr="00E548D2" w:rsidRDefault="004F6BD3" w:rsidP="00085150">
            <w:pPr>
              <w:tabs>
                <w:tab w:val="left" w:pos="10080"/>
              </w:tabs>
              <w:spacing w:line="360" w:lineRule="auto"/>
              <w:jc w:val="center"/>
            </w:pPr>
            <w:r>
              <w:t xml:space="preserve">Цели </w:t>
            </w:r>
            <w:r w:rsidR="00120860">
              <w:t>учителя:</w:t>
            </w:r>
          </w:p>
        </w:tc>
        <w:tc>
          <w:tcPr>
            <w:tcW w:w="5387" w:type="dxa"/>
          </w:tcPr>
          <w:p w:rsidR="004F6BD3" w:rsidRDefault="00120860" w:rsidP="00085150">
            <w:pPr>
              <w:tabs>
                <w:tab w:val="left" w:pos="10080"/>
              </w:tabs>
              <w:spacing w:line="360" w:lineRule="auto"/>
              <w:jc w:val="center"/>
            </w:pPr>
            <w:r>
              <w:t>Цели ученика:</w:t>
            </w:r>
          </w:p>
        </w:tc>
      </w:tr>
      <w:tr w:rsidR="004F6BD3" w:rsidRPr="00E548D2" w:rsidTr="00BB1627">
        <w:tc>
          <w:tcPr>
            <w:tcW w:w="567" w:type="dxa"/>
            <w:shd w:val="clear" w:color="auto" w:fill="auto"/>
          </w:tcPr>
          <w:p w:rsidR="004F6BD3" w:rsidRPr="004F6BD3" w:rsidRDefault="004F6BD3" w:rsidP="00085150">
            <w:pPr>
              <w:tabs>
                <w:tab w:val="left" w:pos="10080"/>
              </w:tabs>
              <w:jc w:val="center"/>
              <w:rPr>
                <w:lang w:val="en-US"/>
              </w:rPr>
            </w:pPr>
            <w:r>
              <w:rPr>
                <w:lang w:val="en-US"/>
              </w:rPr>
              <w:t>I</w:t>
            </w:r>
          </w:p>
        </w:tc>
        <w:tc>
          <w:tcPr>
            <w:tcW w:w="1702" w:type="dxa"/>
            <w:shd w:val="clear" w:color="auto" w:fill="auto"/>
          </w:tcPr>
          <w:p w:rsidR="004F6BD3" w:rsidRPr="00353E2E" w:rsidRDefault="004F6BD3" w:rsidP="00085150">
            <w:pPr>
              <w:tabs>
                <w:tab w:val="left" w:pos="10080"/>
              </w:tabs>
            </w:pPr>
            <w:r w:rsidRPr="00353E2E">
              <w:t>Цилиндр, конус, шар</w:t>
            </w:r>
            <w:r w:rsidR="00476E1D">
              <w:t>.</w:t>
            </w:r>
          </w:p>
        </w:tc>
        <w:tc>
          <w:tcPr>
            <w:tcW w:w="709" w:type="dxa"/>
            <w:shd w:val="clear" w:color="auto" w:fill="auto"/>
          </w:tcPr>
          <w:p w:rsidR="004F6BD3" w:rsidRPr="00E548D2" w:rsidRDefault="00592980" w:rsidP="00085150">
            <w:pPr>
              <w:tabs>
                <w:tab w:val="left" w:pos="10080"/>
              </w:tabs>
              <w:jc w:val="center"/>
            </w:pPr>
            <w:r>
              <w:t>24</w:t>
            </w:r>
            <w:r w:rsidR="00307544">
              <w:br/>
            </w:r>
            <w:r w:rsidR="004F6BD3">
              <w:t>час</w:t>
            </w:r>
          </w:p>
        </w:tc>
        <w:tc>
          <w:tcPr>
            <w:tcW w:w="7654" w:type="dxa"/>
            <w:shd w:val="clear" w:color="auto" w:fill="auto"/>
          </w:tcPr>
          <w:p w:rsidR="004F6BD3" w:rsidRPr="00353E2E" w:rsidRDefault="00120860" w:rsidP="00085150">
            <w:pPr>
              <w:tabs>
                <w:tab w:val="left" w:pos="10080"/>
              </w:tabs>
            </w:pPr>
            <w:r w:rsidRPr="008A788F">
              <w:rPr>
                <w:b/>
              </w:rPr>
              <w:t>Ознакомить</w:t>
            </w:r>
            <w:r>
              <w:t>:</w:t>
            </w:r>
            <w:r w:rsidR="00A90FF6">
              <w:t xml:space="preserve"> в</w:t>
            </w:r>
            <w:r w:rsidR="004F6BD3">
              <w:t>вести</w:t>
            </w:r>
            <w:r w:rsidR="004F6BD3" w:rsidRPr="00353E2E">
              <w:t xml:space="preserve"> понятия цилиндрической поверхности, цилиндра и его элементов;</w:t>
            </w:r>
            <w:r w:rsidR="004F6BD3">
              <w:t xml:space="preserve"> </w:t>
            </w:r>
            <w:r w:rsidR="004F6BD3" w:rsidRPr="00353E2E">
              <w:t>конической поверхности и его элементов; сферы, шара и их элементов</w:t>
            </w:r>
          </w:p>
          <w:p w:rsidR="004F6BD3" w:rsidRPr="00E548D2" w:rsidRDefault="004F6BD3" w:rsidP="00085150">
            <w:pPr>
              <w:tabs>
                <w:tab w:val="left" w:pos="10080"/>
              </w:tabs>
            </w:pPr>
            <w:r>
              <w:t>Р</w:t>
            </w:r>
            <w:r w:rsidRPr="00353E2E">
              <w:t>ешать несложные задачи на вычисление площадей боковой и полно</w:t>
            </w:r>
            <w:r>
              <w:t xml:space="preserve">й поверхности цилиндра и конуса, </w:t>
            </w:r>
            <w:r w:rsidRPr="00353E2E">
              <w:t xml:space="preserve"> площади сферы</w:t>
            </w:r>
            <w:r w:rsidR="00476E1D">
              <w:t>.</w:t>
            </w:r>
            <w:r w:rsidR="00120860">
              <w:rPr>
                <w:b/>
              </w:rPr>
              <w:t xml:space="preserve"> С</w:t>
            </w:r>
            <w:r w:rsidR="00120860" w:rsidRPr="008A788F">
              <w:rPr>
                <w:b/>
              </w:rPr>
              <w:t>оздать условия</w:t>
            </w:r>
            <w:r w:rsidR="00A90FF6">
              <w:rPr>
                <w:b/>
              </w:rPr>
              <w:t xml:space="preserve"> </w:t>
            </w:r>
            <w:r w:rsidR="00A90FF6" w:rsidRPr="00A90FF6">
              <w:t>дл</w:t>
            </w:r>
            <w:r w:rsidR="00A90FF6">
              <w:t>я формирования умений</w:t>
            </w:r>
            <w:r w:rsidR="003843AD">
              <w:t xml:space="preserve"> и навыков </w:t>
            </w:r>
            <w:r w:rsidR="00A90FF6">
              <w:t xml:space="preserve"> применять формулы площади полной поверхности цилиндра,</w:t>
            </w:r>
            <w:r w:rsidR="00476E1D">
              <w:t xml:space="preserve"> </w:t>
            </w:r>
            <w:r w:rsidR="00A90FF6">
              <w:t>конуса, сферы</w:t>
            </w:r>
            <w:r w:rsidR="00476E1D">
              <w:t xml:space="preserve">; находить поверхности тел вращения; решать практико-ориентированные задачи. </w:t>
            </w:r>
          </w:p>
        </w:tc>
        <w:tc>
          <w:tcPr>
            <w:tcW w:w="5387" w:type="dxa"/>
          </w:tcPr>
          <w:p w:rsidR="004F6BD3" w:rsidRDefault="00120860" w:rsidP="00085150">
            <w:pPr>
              <w:tabs>
                <w:tab w:val="left" w:pos="10080"/>
              </w:tabs>
            </w:pPr>
            <w:r w:rsidRPr="00324606">
              <w:rPr>
                <w:b/>
              </w:rPr>
              <w:t>Иметь представление</w:t>
            </w:r>
            <w:r>
              <w:rPr>
                <w:b/>
              </w:rPr>
              <w:t xml:space="preserve"> </w:t>
            </w:r>
            <w:r>
              <w:t xml:space="preserve"> </w:t>
            </w:r>
            <w:r w:rsidR="00A90FF6">
              <w:t>о телах вращения, формулах вычисления площади поверхности цилиндра, конуса, сферы;</w:t>
            </w:r>
            <w:r w:rsidR="00A90FF6">
              <w:br/>
            </w:r>
            <w:r w:rsidRPr="00324606">
              <w:rPr>
                <w:b/>
              </w:rPr>
              <w:t>Овладеть умением</w:t>
            </w:r>
            <w:r w:rsidR="00A90FF6">
              <w:rPr>
                <w:b/>
              </w:rPr>
              <w:t xml:space="preserve"> </w:t>
            </w:r>
            <w:r w:rsidR="00A90FF6" w:rsidRPr="00A90FF6">
              <w:t>применять</w:t>
            </w:r>
            <w:r w:rsidR="00A90FF6">
              <w:t xml:space="preserve"> формулы  вычисления площади поверхности цилиндра, конуса, сферы к решению задач на доказательство, вычисление и решению практико-ориентированных задач.</w:t>
            </w:r>
          </w:p>
        </w:tc>
      </w:tr>
      <w:tr w:rsidR="004F6BD3" w:rsidRPr="00AA4D28" w:rsidTr="00BB1627">
        <w:tc>
          <w:tcPr>
            <w:tcW w:w="567" w:type="dxa"/>
            <w:shd w:val="clear" w:color="auto" w:fill="auto"/>
          </w:tcPr>
          <w:p w:rsidR="004F6BD3" w:rsidRPr="004F6BD3" w:rsidRDefault="004F6BD3" w:rsidP="00085150">
            <w:pPr>
              <w:tabs>
                <w:tab w:val="left" w:pos="10080"/>
              </w:tabs>
              <w:jc w:val="center"/>
              <w:rPr>
                <w:lang w:val="en-US"/>
              </w:rPr>
            </w:pPr>
            <w:r>
              <w:rPr>
                <w:lang w:val="en-US"/>
              </w:rPr>
              <w:t>II</w:t>
            </w:r>
          </w:p>
        </w:tc>
        <w:tc>
          <w:tcPr>
            <w:tcW w:w="1702" w:type="dxa"/>
            <w:shd w:val="clear" w:color="auto" w:fill="auto"/>
          </w:tcPr>
          <w:p w:rsidR="004F6BD3" w:rsidRPr="00AA4D28" w:rsidRDefault="004F6BD3" w:rsidP="00085150">
            <w:pPr>
              <w:tabs>
                <w:tab w:val="left" w:pos="10080"/>
              </w:tabs>
            </w:pPr>
            <w:r w:rsidRPr="00AA4D28">
              <w:t>Объемы тел</w:t>
            </w:r>
            <w:r w:rsidR="00476E1D">
              <w:t>.</w:t>
            </w:r>
          </w:p>
        </w:tc>
        <w:tc>
          <w:tcPr>
            <w:tcW w:w="709" w:type="dxa"/>
            <w:shd w:val="clear" w:color="auto" w:fill="auto"/>
          </w:tcPr>
          <w:p w:rsidR="004F6BD3" w:rsidRDefault="003523DD" w:rsidP="00085150">
            <w:pPr>
              <w:tabs>
                <w:tab w:val="left" w:pos="10080"/>
              </w:tabs>
              <w:jc w:val="center"/>
            </w:pPr>
            <w:r>
              <w:t>2</w:t>
            </w:r>
            <w:r w:rsidR="00592980">
              <w:t>2</w:t>
            </w:r>
            <w:r w:rsidR="004F6BD3">
              <w:t xml:space="preserve"> час</w:t>
            </w:r>
          </w:p>
        </w:tc>
        <w:tc>
          <w:tcPr>
            <w:tcW w:w="7654" w:type="dxa"/>
            <w:shd w:val="clear" w:color="auto" w:fill="auto"/>
          </w:tcPr>
          <w:p w:rsidR="004F6BD3" w:rsidRPr="00AA4D28" w:rsidRDefault="00120860" w:rsidP="00085150">
            <w:pPr>
              <w:tabs>
                <w:tab w:val="left" w:pos="10080"/>
              </w:tabs>
            </w:pPr>
            <w:proofErr w:type="spellStart"/>
            <w:r w:rsidRPr="008A788F">
              <w:rPr>
                <w:b/>
              </w:rPr>
              <w:t>Ознакомить</w:t>
            </w:r>
            <w:proofErr w:type="gramStart"/>
            <w:r>
              <w:t>:</w:t>
            </w:r>
            <w:r w:rsidR="00476E1D">
              <w:t>в</w:t>
            </w:r>
            <w:proofErr w:type="gramEnd"/>
            <w:r w:rsidR="004F6BD3">
              <w:t>вести</w:t>
            </w:r>
            <w:proofErr w:type="spellEnd"/>
            <w:r w:rsidR="004F6BD3">
              <w:t xml:space="preserve"> понятие объема, </w:t>
            </w:r>
            <w:r w:rsidR="004F6BD3" w:rsidRPr="00AA4D28">
              <w:t xml:space="preserve"> свойства объемов;</w:t>
            </w:r>
          </w:p>
          <w:p w:rsidR="004F6BD3" w:rsidRPr="00AA4D28" w:rsidRDefault="004F6BD3" w:rsidP="00085150">
            <w:pPr>
              <w:tabs>
                <w:tab w:val="left" w:pos="10080"/>
              </w:tabs>
            </w:pPr>
            <w:r>
              <w:t>Познакомить с формулами:</w:t>
            </w:r>
            <w:r w:rsidRPr="00AA4D28">
              <w:t xml:space="preserve"> объемы тел с использованием </w:t>
            </w:r>
            <w:r w:rsidR="00476E1D">
              <w:t>формулы определенного интеграла; познакомить с формулами</w:t>
            </w:r>
            <w:r w:rsidRPr="00AA4D28">
              <w:t xml:space="preserve"> объем</w:t>
            </w:r>
            <w:r w:rsidR="00476E1D">
              <w:t>а</w:t>
            </w:r>
            <w:r w:rsidRPr="00AA4D28">
              <w:t xml:space="preserve"> </w:t>
            </w:r>
            <w:r w:rsidR="00476E1D">
              <w:t xml:space="preserve">многогранников, </w:t>
            </w:r>
            <w:r w:rsidRPr="00AA4D28">
              <w:t>пирамиды, конуса;</w:t>
            </w:r>
            <w:r w:rsidR="00476E1D">
              <w:t xml:space="preserve"> цилиндра, шара и его частей;</w:t>
            </w:r>
          </w:p>
          <w:p w:rsidR="004F6BD3" w:rsidRPr="00AA4D28" w:rsidRDefault="004F6BD3" w:rsidP="00085150">
            <w:pPr>
              <w:tabs>
                <w:tab w:val="left" w:pos="10080"/>
              </w:tabs>
            </w:pPr>
            <w:r>
              <w:t>Р</w:t>
            </w:r>
            <w:r w:rsidRPr="00AA4D28">
              <w:t xml:space="preserve">ешать </w:t>
            </w:r>
            <w:r w:rsidR="00476E1D">
              <w:t xml:space="preserve">практико-ориентированные </w:t>
            </w:r>
            <w:r w:rsidRPr="00AA4D28">
              <w:t xml:space="preserve">задачи на нахождения объемов </w:t>
            </w:r>
            <w:r w:rsidR="00476E1D">
              <w:t xml:space="preserve">призмы и цилиндра, </w:t>
            </w:r>
            <w:r w:rsidRPr="00AA4D28">
              <w:t>пирамиды и конуса</w:t>
            </w:r>
            <w:r w:rsidR="00476E1D">
              <w:t>.</w:t>
            </w:r>
            <w:r w:rsidR="00120860">
              <w:rPr>
                <w:b/>
              </w:rPr>
              <w:t xml:space="preserve"> </w:t>
            </w:r>
            <w:r w:rsidR="00A90FF6">
              <w:rPr>
                <w:b/>
              </w:rPr>
              <w:br/>
            </w:r>
            <w:r w:rsidR="00120860">
              <w:rPr>
                <w:b/>
              </w:rPr>
              <w:t>С</w:t>
            </w:r>
            <w:r w:rsidR="00120860" w:rsidRPr="008A788F">
              <w:rPr>
                <w:b/>
              </w:rPr>
              <w:t>оздать условия</w:t>
            </w:r>
            <w:r w:rsidR="00476E1D">
              <w:rPr>
                <w:b/>
              </w:rPr>
              <w:t xml:space="preserve"> </w:t>
            </w:r>
            <w:r w:rsidR="00476E1D" w:rsidRPr="003843AD">
              <w:t>для формирования умений и навыков работы с формулами об</w:t>
            </w:r>
            <w:r w:rsidR="003843AD">
              <w:t>ъ</w:t>
            </w:r>
            <w:r w:rsidR="00476E1D" w:rsidRPr="003843AD">
              <w:t>емов тел.</w:t>
            </w:r>
          </w:p>
        </w:tc>
        <w:tc>
          <w:tcPr>
            <w:tcW w:w="5387" w:type="dxa"/>
          </w:tcPr>
          <w:p w:rsidR="004F6BD3" w:rsidRPr="003843AD" w:rsidRDefault="00120860" w:rsidP="003843AD">
            <w:pPr>
              <w:tabs>
                <w:tab w:val="left" w:pos="10080"/>
              </w:tabs>
            </w:pPr>
            <w:r w:rsidRPr="00324606">
              <w:rPr>
                <w:b/>
              </w:rPr>
              <w:t>Иметь представление</w:t>
            </w:r>
            <w:r>
              <w:rPr>
                <w:b/>
              </w:rPr>
              <w:t xml:space="preserve"> </w:t>
            </w:r>
            <w:r>
              <w:t xml:space="preserve"> </w:t>
            </w:r>
            <w:r w:rsidR="00476E1D">
              <w:t xml:space="preserve">о понятии объема многогранника, </w:t>
            </w:r>
            <w:r w:rsidR="00476E1D" w:rsidRPr="00AA4D28">
              <w:t xml:space="preserve"> свойства</w:t>
            </w:r>
            <w:r w:rsidR="003843AD">
              <w:t>х объемов;</w:t>
            </w:r>
            <w:r w:rsidR="00476E1D">
              <w:br/>
            </w:r>
            <w:r w:rsidRPr="00324606">
              <w:rPr>
                <w:b/>
              </w:rPr>
              <w:t>Овладеть умением</w:t>
            </w:r>
            <w:r w:rsidR="003843AD">
              <w:rPr>
                <w:b/>
              </w:rPr>
              <w:t xml:space="preserve"> </w:t>
            </w:r>
            <w:r w:rsidR="003843AD">
              <w:t>применять формулы объема прямоугольного параллелепипеда, прямой призмы, пирамиды, цилиндра, конуса, шара и его частей к решению задач на вычисление и решению практико-ориентированных задач и задач на доказательство.</w:t>
            </w:r>
          </w:p>
        </w:tc>
      </w:tr>
      <w:tr w:rsidR="004F6BD3" w:rsidRPr="00E548D2" w:rsidTr="00BB1627">
        <w:tc>
          <w:tcPr>
            <w:tcW w:w="567" w:type="dxa"/>
            <w:shd w:val="clear" w:color="auto" w:fill="auto"/>
          </w:tcPr>
          <w:p w:rsidR="004F6BD3" w:rsidRPr="004F6BD3" w:rsidRDefault="004F6BD3" w:rsidP="003843AD">
            <w:pPr>
              <w:tabs>
                <w:tab w:val="left" w:pos="10080"/>
              </w:tabs>
              <w:jc w:val="center"/>
              <w:rPr>
                <w:lang w:val="en-US"/>
              </w:rPr>
            </w:pPr>
            <w:r>
              <w:rPr>
                <w:lang w:val="en-US"/>
              </w:rPr>
              <w:t>III</w:t>
            </w:r>
          </w:p>
        </w:tc>
        <w:tc>
          <w:tcPr>
            <w:tcW w:w="1702" w:type="dxa"/>
            <w:shd w:val="clear" w:color="auto" w:fill="auto"/>
          </w:tcPr>
          <w:p w:rsidR="004F6BD3" w:rsidRPr="00353E2E" w:rsidRDefault="004F6BD3" w:rsidP="003843AD">
            <w:pPr>
              <w:tabs>
                <w:tab w:val="left" w:pos="10080"/>
              </w:tabs>
            </w:pPr>
            <w:r w:rsidRPr="00353E2E">
              <w:t>Метод  координат в пространстве</w:t>
            </w:r>
            <w:r w:rsidR="003843AD">
              <w:t>.</w:t>
            </w:r>
          </w:p>
        </w:tc>
        <w:tc>
          <w:tcPr>
            <w:tcW w:w="709" w:type="dxa"/>
            <w:shd w:val="clear" w:color="auto" w:fill="auto"/>
          </w:tcPr>
          <w:p w:rsidR="004F6BD3" w:rsidRPr="00E548D2" w:rsidRDefault="00592980" w:rsidP="003843AD">
            <w:pPr>
              <w:tabs>
                <w:tab w:val="left" w:pos="10080"/>
              </w:tabs>
              <w:jc w:val="center"/>
            </w:pPr>
            <w:r>
              <w:t>12</w:t>
            </w:r>
            <w:r w:rsidR="004F6BD3">
              <w:t xml:space="preserve"> час</w:t>
            </w:r>
          </w:p>
        </w:tc>
        <w:tc>
          <w:tcPr>
            <w:tcW w:w="7654" w:type="dxa"/>
            <w:shd w:val="clear" w:color="auto" w:fill="auto"/>
          </w:tcPr>
          <w:p w:rsidR="004F6BD3" w:rsidRDefault="00120860" w:rsidP="003843AD">
            <w:pPr>
              <w:tabs>
                <w:tab w:val="left" w:pos="10080"/>
              </w:tabs>
            </w:pPr>
            <w:r w:rsidRPr="008A788F">
              <w:rPr>
                <w:b/>
              </w:rPr>
              <w:t>Ознакомить</w:t>
            </w:r>
            <w:r>
              <w:t xml:space="preserve">: с решением </w:t>
            </w:r>
            <w:r w:rsidR="004F6BD3">
              <w:t>задач:</w:t>
            </w:r>
          </w:p>
          <w:p w:rsidR="004F6BD3" w:rsidRPr="00353E2E" w:rsidRDefault="004F6BD3" w:rsidP="003843AD">
            <w:pPr>
              <w:tabs>
                <w:tab w:val="left" w:pos="10080"/>
              </w:tabs>
            </w:pPr>
            <w:r>
              <w:t>-п</w:t>
            </w:r>
            <w:r w:rsidRPr="00353E2E">
              <w:t>остроение точки по заданным координатам;</w:t>
            </w:r>
          </w:p>
          <w:p w:rsidR="004F6BD3" w:rsidRPr="00353E2E" w:rsidRDefault="004F6BD3" w:rsidP="003843AD">
            <w:pPr>
              <w:tabs>
                <w:tab w:val="left" w:pos="10080"/>
              </w:tabs>
            </w:pPr>
            <w:r w:rsidRPr="00353E2E">
              <w:t>-нахождение координат точки;</w:t>
            </w:r>
          </w:p>
          <w:p w:rsidR="004F6BD3" w:rsidRPr="00353E2E" w:rsidRDefault="004F6BD3" w:rsidP="003843AD">
            <w:pPr>
              <w:tabs>
                <w:tab w:val="left" w:pos="10080"/>
              </w:tabs>
            </w:pPr>
            <w:r w:rsidRPr="00353E2E">
              <w:t>-разложение вектора по координатным векторам;</w:t>
            </w:r>
          </w:p>
          <w:p w:rsidR="004F6BD3" w:rsidRPr="00E548D2" w:rsidRDefault="004F6BD3" w:rsidP="003843AD">
            <w:pPr>
              <w:tabs>
                <w:tab w:val="left" w:pos="10080"/>
              </w:tabs>
            </w:pPr>
            <w:r w:rsidRPr="00353E2E">
              <w:t>-решение задач с использованием формул: середина отрезка, расстояние между двумя точками, длины вектора через его координаты</w:t>
            </w:r>
            <w:r w:rsidR="003843AD">
              <w:t>;</w:t>
            </w:r>
            <w:r w:rsidR="00120860">
              <w:rPr>
                <w:b/>
              </w:rPr>
              <w:t xml:space="preserve"> </w:t>
            </w:r>
            <w:r w:rsidR="00120860">
              <w:rPr>
                <w:b/>
              </w:rPr>
              <w:br/>
              <w:t>С</w:t>
            </w:r>
            <w:r w:rsidR="00120860" w:rsidRPr="008A788F">
              <w:rPr>
                <w:b/>
              </w:rPr>
              <w:t>оздать условия</w:t>
            </w:r>
            <w:r w:rsidR="00BB1627">
              <w:rPr>
                <w:b/>
              </w:rPr>
              <w:t xml:space="preserve"> </w:t>
            </w:r>
            <w:r w:rsidR="00BB1627" w:rsidRPr="00BB1627">
              <w:t>для</w:t>
            </w:r>
            <w:r w:rsidR="00BB1627">
              <w:rPr>
                <w:b/>
              </w:rPr>
              <w:t xml:space="preserve"> </w:t>
            </w:r>
            <w:r w:rsidR="00BB1627" w:rsidRPr="00BB1627">
              <w:t>формирования умений и навыков</w:t>
            </w:r>
            <w:r w:rsidR="00BB1627">
              <w:t xml:space="preserve"> координатного метода в решении стереометрических задач.</w:t>
            </w:r>
          </w:p>
        </w:tc>
        <w:tc>
          <w:tcPr>
            <w:tcW w:w="5387" w:type="dxa"/>
          </w:tcPr>
          <w:p w:rsidR="004F6BD3" w:rsidRDefault="00120860" w:rsidP="003843AD">
            <w:pPr>
              <w:tabs>
                <w:tab w:val="left" w:pos="10080"/>
              </w:tabs>
            </w:pPr>
            <w:r w:rsidRPr="00324606">
              <w:rPr>
                <w:b/>
              </w:rPr>
              <w:t>Иметь представление</w:t>
            </w:r>
            <w:r>
              <w:rPr>
                <w:b/>
              </w:rPr>
              <w:t xml:space="preserve"> </w:t>
            </w:r>
            <w:r>
              <w:t xml:space="preserve"> </w:t>
            </w:r>
            <w:r w:rsidR="003843AD">
              <w:t>о прямоугольной системе координат в пространстве</w:t>
            </w:r>
            <w:r w:rsidR="00BB1627">
              <w:t>, координатах вектора, связи между координатами векторов и точки;</w:t>
            </w:r>
            <w:r w:rsidR="003843AD">
              <w:br/>
            </w:r>
            <w:r w:rsidRPr="00324606">
              <w:rPr>
                <w:b/>
              </w:rPr>
              <w:t>Овладеть умением</w:t>
            </w:r>
            <w:r w:rsidR="00BB1627">
              <w:rPr>
                <w:b/>
              </w:rPr>
              <w:t xml:space="preserve"> </w:t>
            </w:r>
            <w:r w:rsidR="00BB1627" w:rsidRPr="00BB1627">
              <w:t>р</w:t>
            </w:r>
            <w:r w:rsidR="00BB1627">
              <w:t>ешать задачи на нахождение скалярного произведения векторов, угла между векторами, решать задачи в координатах; показать умение решать задачи координатным методом.</w:t>
            </w:r>
          </w:p>
        </w:tc>
      </w:tr>
      <w:tr w:rsidR="00120860" w:rsidRPr="00E548D2" w:rsidTr="00BB1627">
        <w:tc>
          <w:tcPr>
            <w:tcW w:w="567" w:type="dxa"/>
            <w:shd w:val="clear" w:color="auto" w:fill="auto"/>
          </w:tcPr>
          <w:p w:rsidR="00120860" w:rsidRPr="004F6BD3" w:rsidRDefault="00120860" w:rsidP="003843AD">
            <w:pPr>
              <w:tabs>
                <w:tab w:val="left" w:pos="10080"/>
              </w:tabs>
              <w:jc w:val="center"/>
              <w:rPr>
                <w:lang w:val="en-US"/>
              </w:rPr>
            </w:pPr>
            <w:r>
              <w:rPr>
                <w:lang w:val="en-US"/>
              </w:rPr>
              <w:t>IV</w:t>
            </w:r>
          </w:p>
        </w:tc>
        <w:tc>
          <w:tcPr>
            <w:tcW w:w="1702" w:type="dxa"/>
            <w:shd w:val="clear" w:color="auto" w:fill="auto"/>
          </w:tcPr>
          <w:p w:rsidR="00120860" w:rsidRPr="00E548D2" w:rsidRDefault="00120860" w:rsidP="003843AD">
            <w:pPr>
              <w:tabs>
                <w:tab w:val="left" w:pos="10080"/>
              </w:tabs>
            </w:pPr>
            <w:r w:rsidRPr="00E548D2">
              <w:t>Повторение. Решение задач</w:t>
            </w:r>
            <w:r w:rsidR="003843AD">
              <w:t>.</w:t>
            </w:r>
          </w:p>
        </w:tc>
        <w:tc>
          <w:tcPr>
            <w:tcW w:w="709" w:type="dxa"/>
            <w:shd w:val="clear" w:color="auto" w:fill="auto"/>
          </w:tcPr>
          <w:p w:rsidR="00120860" w:rsidRPr="00E548D2" w:rsidRDefault="00307544" w:rsidP="003843AD">
            <w:pPr>
              <w:tabs>
                <w:tab w:val="left" w:pos="10080"/>
              </w:tabs>
              <w:jc w:val="center"/>
            </w:pPr>
            <w:r>
              <w:t>1</w:t>
            </w:r>
            <w:r w:rsidR="00120860">
              <w:t>4 час</w:t>
            </w:r>
          </w:p>
        </w:tc>
        <w:tc>
          <w:tcPr>
            <w:tcW w:w="7654" w:type="dxa"/>
            <w:shd w:val="clear" w:color="auto" w:fill="auto"/>
          </w:tcPr>
          <w:p w:rsidR="00120860" w:rsidRPr="005D6C9F" w:rsidRDefault="00120860" w:rsidP="00120860">
            <w:pPr>
              <w:tabs>
                <w:tab w:val="left" w:pos="10080"/>
              </w:tabs>
            </w:pPr>
            <w:r w:rsidRPr="00E548D2">
              <w:t>Повторить основной материал за</w:t>
            </w:r>
            <w:r>
              <w:t xml:space="preserve"> курс десятого</w:t>
            </w:r>
            <w:r w:rsidRPr="00E548D2">
              <w:t xml:space="preserve"> класс</w:t>
            </w:r>
            <w:r>
              <w:t>а;</w:t>
            </w:r>
            <w:r>
              <w:br/>
            </w:r>
            <w:r w:rsidRPr="008A788F">
              <w:rPr>
                <w:b/>
              </w:rPr>
              <w:t xml:space="preserve"> создать условия</w:t>
            </w:r>
            <w:r>
              <w:rPr>
                <w:b/>
              </w:rPr>
              <w:t xml:space="preserve"> </w:t>
            </w:r>
            <w:r w:rsidRPr="005D6C9F">
              <w:t>дл</w:t>
            </w:r>
            <w:r>
              <w:t>я формирования понимания  возможности использования приобретенных знаний и умений в практической деятельности и повседневной жизни; интегрировать в личный опыт новую, в том числе самостоятельно полученную информацию.</w:t>
            </w:r>
          </w:p>
          <w:p w:rsidR="00120860" w:rsidRPr="00E548D2" w:rsidRDefault="00120860" w:rsidP="003843AD">
            <w:pPr>
              <w:tabs>
                <w:tab w:val="left" w:pos="10080"/>
              </w:tabs>
              <w:jc w:val="both"/>
            </w:pPr>
          </w:p>
        </w:tc>
        <w:tc>
          <w:tcPr>
            <w:tcW w:w="5387" w:type="dxa"/>
          </w:tcPr>
          <w:p w:rsidR="00120860" w:rsidRDefault="00120860" w:rsidP="003843AD">
            <w:pPr>
              <w:tabs>
                <w:tab w:val="left" w:pos="10080"/>
              </w:tabs>
              <w:rPr>
                <w:b/>
              </w:rPr>
            </w:pPr>
            <w:r>
              <w:rPr>
                <w:b/>
              </w:rPr>
              <w:t xml:space="preserve">Провести самоанализ знаний, умений и навыков, </w:t>
            </w:r>
            <w:r>
              <w:t xml:space="preserve">полученных и приобретенных за 11 класс при обобщающем повторении. </w:t>
            </w:r>
            <w:r>
              <w:rPr>
                <w:b/>
              </w:rPr>
              <w:t xml:space="preserve">  </w:t>
            </w:r>
          </w:p>
          <w:p w:rsidR="00120860" w:rsidRPr="00E548D2" w:rsidRDefault="00120860" w:rsidP="003843AD">
            <w:pPr>
              <w:tabs>
                <w:tab w:val="left" w:pos="10080"/>
              </w:tabs>
            </w:pPr>
            <w:r w:rsidRPr="00324606">
              <w:rPr>
                <w:b/>
              </w:rPr>
              <w:t>Овладеть умением</w:t>
            </w:r>
            <w:r>
              <w:rPr>
                <w:b/>
              </w:rPr>
              <w:t xml:space="preserve"> </w:t>
            </w:r>
            <w:r w:rsidRPr="002C4831">
              <w:t>и</w:t>
            </w:r>
            <w:r>
              <w:t>спользовать приобретенные знания и умения в практической деятельности и повседневной жизни для решения практических и практико-ориентированных задач.</w:t>
            </w:r>
          </w:p>
        </w:tc>
      </w:tr>
      <w:tr w:rsidR="00120860" w:rsidRPr="00E548D2" w:rsidTr="00BB1627">
        <w:tc>
          <w:tcPr>
            <w:tcW w:w="567" w:type="dxa"/>
            <w:shd w:val="clear" w:color="auto" w:fill="auto"/>
          </w:tcPr>
          <w:p w:rsidR="00120860" w:rsidRPr="00E548D2" w:rsidRDefault="00120860" w:rsidP="00085150">
            <w:pPr>
              <w:tabs>
                <w:tab w:val="left" w:pos="10080"/>
              </w:tabs>
              <w:jc w:val="center"/>
            </w:pPr>
          </w:p>
        </w:tc>
        <w:tc>
          <w:tcPr>
            <w:tcW w:w="1702" w:type="dxa"/>
            <w:shd w:val="clear" w:color="auto" w:fill="auto"/>
          </w:tcPr>
          <w:p w:rsidR="00120860" w:rsidRPr="004F6BD3" w:rsidRDefault="00120860" w:rsidP="00085150">
            <w:pPr>
              <w:tabs>
                <w:tab w:val="left" w:pos="10080"/>
              </w:tabs>
              <w:rPr>
                <w:b/>
              </w:rPr>
            </w:pPr>
            <w:r w:rsidRPr="004F6BD3">
              <w:rPr>
                <w:b/>
              </w:rPr>
              <w:t>ИТОГО</w:t>
            </w:r>
          </w:p>
        </w:tc>
        <w:tc>
          <w:tcPr>
            <w:tcW w:w="709" w:type="dxa"/>
            <w:shd w:val="clear" w:color="auto" w:fill="auto"/>
          </w:tcPr>
          <w:p w:rsidR="00120860" w:rsidRPr="004F6BD3" w:rsidRDefault="00592980" w:rsidP="00085150">
            <w:pPr>
              <w:tabs>
                <w:tab w:val="left" w:pos="10080"/>
              </w:tabs>
              <w:jc w:val="center"/>
              <w:rPr>
                <w:b/>
              </w:rPr>
            </w:pPr>
            <w:r>
              <w:rPr>
                <w:b/>
              </w:rPr>
              <w:t>72</w:t>
            </w:r>
            <w:r w:rsidR="00307544">
              <w:rPr>
                <w:b/>
              </w:rPr>
              <w:br/>
            </w:r>
            <w:r w:rsidR="00120860" w:rsidRPr="004F6BD3">
              <w:rPr>
                <w:b/>
              </w:rPr>
              <w:t>час</w:t>
            </w:r>
          </w:p>
        </w:tc>
        <w:tc>
          <w:tcPr>
            <w:tcW w:w="7654" w:type="dxa"/>
            <w:shd w:val="clear" w:color="auto" w:fill="auto"/>
          </w:tcPr>
          <w:p w:rsidR="00120860" w:rsidRPr="00E548D2" w:rsidRDefault="00120860" w:rsidP="00085150">
            <w:pPr>
              <w:tabs>
                <w:tab w:val="left" w:pos="10080"/>
              </w:tabs>
              <w:jc w:val="both"/>
            </w:pPr>
          </w:p>
        </w:tc>
        <w:tc>
          <w:tcPr>
            <w:tcW w:w="5387" w:type="dxa"/>
          </w:tcPr>
          <w:p w:rsidR="00120860" w:rsidRPr="00E548D2" w:rsidRDefault="00120860" w:rsidP="00085150">
            <w:pPr>
              <w:tabs>
                <w:tab w:val="left" w:pos="10080"/>
              </w:tabs>
              <w:jc w:val="both"/>
            </w:pPr>
          </w:p>
        </w:tc>
      </w:tr>
    </w:tbl>
    <w:p w:rsidR="00085150" w:rsidRDefault="00085150" w:rsidP="00085150">
      <w:pPr>
        <w:pStyle w:val="a5"/>
        <w:spacing w:after="200" w:line="276" w:lineRule="auto"/>
        <w:ind w:left="1080"/>
        <w:rPr>
          <w:b/>
        </w:rPr>
      </w:pPr>
    </w:p>
    <w:p w:rsidR="00525CFD" w:rsidRPr="00925CFD" w:rsidRDefault="00525CFD" w:rsidP="00925CFD">
      <w:pPr>
        <w:pStyle w:val="a5"/>
        <w:numPr>
          <w:ilvl w:val="1"/>
          <w:numId w:val="1"/>
        </w:numPr>
        <w:tabs>
          <w:tab w:val="left" w:pos="10080"/>
        </w:tabs>
        <w:jc w:val="center"/>
        <w:rPr>
          <w:b/>
        </w:rPr>
      </w:pPr>
      <w:r w:rsidRPr="00925CFD">
        <w:rPr>
          <w:b/>
        </w:rPr>
        <w:lastRenderedPageBreak/>
        <w:t>Поурочное планирование геометрия 11</w:t>
      </w:r>
      <w:r w:rsidR="00B97B10" w:rsidRPr="00925CFD">
        <w:rPr>
          <w:b/>
        </w:rPr>
        <w:t>-</w:t>
      </w:r>
      <w:r w:rsidR="00240D9B" w:rsidRPr="00925CFD">
        <w:rPr>
          <w:b/>
        </w:rPr>
        <w:t>1</w:t>
      </w:r>
      <w:r w:rsidR="00B97B10" w:rsidRPr="00925CFD">
        <w:rPr>
          <w:b/>
        </w:rPr>
        <w:t xml:space="preserve"> </w:t>
      </w:r>
      <w:r w:rsidR="00DD3B95">
        <w:rPr>
          <w:b/>
        </w:rPr>
        <w:t xml:space="preserve">,2,3,4 </w:t>
      </w:r>
      <w:r w:rsidR="00592980">
        <w:rPr>
          <w:b/>
        </w:rPr>
        <w:t>класс</w:t>
      </w:r>
      <w:r w:rsidR="00592980">
        <w:rPr>
          <w:b/>
        </w:rPr>
        <w:br/>
        <w:t xml:space="preserve">(2 </w:t>
      </w:r>
      <w:r w:rsidRPr="00925CFD">
        <w:rPr>
          <w:b/>
        </w:rPr>
        <w:t xml:space="preserve">час в неделю, </w:t>
      </w:r>
      <w:r w:rsidR="00592980">
        <w:rPr>
          <w:b/>
        </w:rPr>
        <w:t xml:space="preserve">всего 72 </w:t>
      </w:r>
      <w:r w:rsidR="00611140" w:rsidRPr="00925CFD">
        <w:rPr>
          <w:b/>
        </w:rPr>
        <w:t xml:space="preserve">час, </w:t>
      </w:r>
      <w:r w:rsidR="00DD3B95">
        <w:rPr>
          <w:b/>
        </w:rPr>
        <w:t>34</w:t>
      </w:r>
      <w:r w:rsidR="00A41B9F" w:rsidRPr="00925CFD">
        <w:rPr>
          <w:b/>
        </w:rPr>
        <w:t xml:space="preserve"> час в</w:t>
      </w:r>
      <w:r w:rsidR="00592980">
        <w:rPr>
          <w:b/>
        </w:rPr>
        <w:t xml:space="preserve"> - 1 полугодии, </w:t>
      </w:r>
      <w:r w:rsidRPr="00925CFD">
        <w:rPr>
          <w:b/>
        </w:rPr>
        <w:t xml:space="preserve"> </w:t>
      </w:r>
      <w:r w:rsidR="00592980">
        <w:rPr>
          <w:b/>
        </w:rPr>
        <w:t xml:space="preserve">38 </w:t>
      </w:r>
      <w:r w:rsidRPr="00925CFD">
        <w:rPr>
          <w:b/>
        </w:rPr>
        <w:t>час во- 2 полугодии)</w:t>
      </w:r>
    </w:p>
    <w:p w:rsidR="00525CFD" w:rsidRPr="00525CFD" w:rsidRDefault="00525CFD" w:rsidP="00525CFD">
      <w:pPr>
        <w:tabs>
          <w:tab w:val="left" w:pos="10080"/>
        </w:tabs>
        <w:ind w:left="1080"/>
        <w:jc w:val="center"/>
        <w:rPr>
          <w:b/>
        </w:rPr>
      </w:pPr>
    </w:p>
    <w:tbl>
      <w:tblPr>
        <w:tblW w:w="151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227"/>
        <w:gridCol w:w="4053"/>
        <w:gridCol w:w="244"/>
        <w:gridCol w:w="3153"/>
        <w:gridCol w:w="1784"/>
        <w:gridCol w:w="18"/>
        <w:gridCol w:w="22"/>
        <w:gridCol w:w="1781"/>
      </w:tblGrid>
      <w:tr w:rsidR="00525CFD" w:rsidRPr="006B63C3" w:rsidTr="00AA227E">
        <w:tc>
          <w:tcPr>
            <w:tcW w:w="834" w:type="dxa"/>
            <w:vMerge w:val="restart"/>
            <w:shd w:val="clear" w:color="auto" w:fill="auto"/>
          </w:tcPr>
          <w:p w:rsidR="00525CFD" w:rsidRPr="006B63C3" w:rsidRDefault="00525CFD" w:rsidP="00BF3F95">
            <w:pPr>
              <w:tabs>
                <w:tab w:val="left" w:pos="10080"/>
              </w:tabs>
              <w:jc w:val="center"/>
            </w:pPr>
            <w:r w:rsidRPr="006B63C3">
              <w:t>№ урока</w:t>
            </w:r>
          </w:p>
        </w:tc>
        <w:tc>
          <w:tcPr>
            <w:tcW w:w="3227" w:type="dxa"/>
            <w:vMerge w:val="restart"/>
            <w:shd w:val="clear" w:color="auto" w:fill="auto"/>
          </w:tcPr>
          <w:p w:rsidR="00525CFD" w:rsidRPr="006B63C3" w:rsidRDefault="00525CFD" w:rsidP="00BF3F95">
            <w:pPr>
              <w:tabs>
                <w:tab w:val="left" w:pos="10080"/>
              </w:tabs>
              <w:jc w:val="center"/>
            </w:pPr>
          </w:p>
          <w:p w:rsidR="00525CFD" w:rsidRPr="006B63C3" w:rsidRDefault="00525CFD" w:rsidP="00BF3F95">
            <w:pPr>
              <w:tabs>
                <w:tab w:val="left" w:pos="10080"/>
              </w:tabs>
              <w:jc w:val="center"/>
            </w:pPr>
            <w:r w:rsidRPr="006B63C3">
              <w:t>Тема урока</w:t>
            </w:r>
          </w:p>
        </w:tc>
        <w:tc>
          <w:tcPr>
            <w:tcW w:w="4053" w:type="dxa"/>
            <w:shd w:val="clear" w:color="auto" w:fill="auto"/>
          </w:tcPr>
          <w:p w:rsidR="00525CFD" w:rsidRPr="006B63C3" w:rsidRDefault="00611140" w:rsidP="00611140">
            <w:pPr>
              <w:tabs>
                <w:tab w:val="left" w:pos="10080"/>
              </w:tabs>
              <w:jc w:val="center"/>
            </w:pPr>
            <w:r>
              <w:t>П</w:t>
            </w:r>
            <w:r w:rsidR="00525CFD">
              <w:t>редметно</w:t>
            </w:r>
            <w:r>
              <w:t xml:space="preserve"> </w:t>
            </w:r>
            <w:r w:rsidR="00525CFD">
              <w:t>-</w:t>
            </w:r>
            <w:r w:rsidR="003231D5">
              <w:t xml:space="preserve"> </w:t>
            </w:r>
            <w:r w:rsidR="00525CFD">
              <w:t>информационная составляющая</w:t>
            </w:r>
          </w:p>
        </w:tc>
        <w:tc>
          <w:tcPr>
            <w:tcW w:w="3397" w:type="dxa"/>
            <w:gridSpan w:val="2"/>
            <w:shd w:val="clear" w:color="auto" w:fill="auto"/>
          </w:tcPr>
          <w:p w:rsidR="00525CFD" w:rsidRPr="006B63C3" w:rsidRDefault="00611140" w:rsidP="00611140">
            <w:pPr>
              <w:tabs>
                <w:tab w:val="left" w:pos="10080"/>
              </w:tabs>
              <w:jc w:val="center"/>
            </w:pPr>
            <w:r>
              <w:t>Д</w:t>
            </w:r>
            <w:r w:rsidR="00525CFD">
              <w:t>еятельностно</w:t>
            </w:r>
            <w:r>
              <w:t xml:space="preserve"> </w:t>
            </w:r>
            <w:r w:rsidR="00525CFD">
              <w:t xml:space="preserve"> – коммуникативная составляющая</w:t>
            </w:r>
          </w:p>
        </w:tc>
        <w:tc>
          <w:tcPr>
            <w:tcW w:w="3605" w:type="dxa"/>
            <w:gridSpan w:val="4"/>
          </w:tcPr>
          <w:p w:rsidR="00525CFD" w:rsidRDefault="00611140" w:rsidP="00611140">
            <w:pPr>
              <w:tabs>
                <w:tab w:val="left" w:pos="10080"/>
              </w:tabs>
              <w:jc w:val="center"/>
            </w:pPr>
            <w:r>
              <w:t>Виды внеурочной самостоятельной деятельности</w:t>
            </w:r>
          </w:p>
        </w:tc>
      </w:tr>
      <w:tr w:rsidR="00525CFD" w:rsidRPr="006B63C3" w:rsidTr="00AA227E">
        <w:tc>
          <w:tcPr>
            <w:tcW w:w="834" w:type="dxa"/>
            <w:vMerge/>
            <w:shd w:val="clear" w:color="auto" w:fill="auto"/>
          </w:tcPr>
          <w:p w:rsidR="00525CFD" w:rsidRPr="006B63C3" w:rsidRDefault="00525CFD" w:rsidP="00BF3F95">
            <w:pPr>
              <w:tabs>
                <w:tab w:val="left" w:pos="10080"/>
              </w:tabs>
              <w:jc w:val="center"/>
            </w:pPr>
          </w:p>
        </w:tc>
        <w:tc>
          <w:tcPr>
            <w:tcW w:w="3227" w:type="dxa"/>
            <w:vMerge/>
            <w:shd w:val="clear" w:color="auto" w:fill="auto"/>
          </w:tcPr>
          <w:p w:rsidR="00525CFD" w:rsidRPr="006B63C3" w:rsidRDefault="00525CFD" w:rsidP="00BF3F95">
            <w:pPr>
              <w:tabs>
                <w:tab w:val="left" w:pos="10080"/>
              </w:tabs>
            </w:pPr>
          </w:p>
        </w:tc>
        <w:tc>
          <w:tcPr>
            <w:tcW w:w="4053" w:type="dxa"/>
            <w:shd w:val="clear" w:color="auto" w:fill="auto"/>
          </w:tcPr>
          <w:p w:rsidR="00525CFD" w:rsidRPr="006B63C3" w:rsidRDefault="00525CFD" w:rsidP="00BF3F95">
            <w:pPr>
              <w:tabs>
                <w:tab w:val="left" w:pos="10080"/>
              </w:tabs>
              <w:jc w:val="center"/>
            </w:pPr>
            <w:r>
              <w:t>знать</w:t>
            </w:r>
          </w:p>
        </w:tc>
        <w:tc>
          <w:tcPr>
            <w:tcW w:w="3397" w:type="dxa"/>
            <w:gridSpan w:val="2"/>
            <w:shd w:val="clear" w:color="auto" w:fill="auto"/>
          </w:tcPr>
          <w:p w:rsidR="00525CFD" w:rsidRPr="006B63C3" w:rsidRDefault="00525CFD" w:rsidP="00BF3F95">
            <w:pPr>
              <w:tabs>
                <w:tab w:val="left" w:pos="10080"/>
              </w:tabs>
              <w:jc w:val="center"/>
            </w:pPr>
            <w:r>
              <w:t>уметь</w:t>
            </w:r>
          </w:p>
        </w:tc>
        <w:tc>
          <w:tcPr>
            <w:tcW w:w="3605" w:type="dxa"/>
            <w:gridSpan w:val="4"/>
          </w:tcPr>
          <w:p w:rsidR="00525CFD" w:rsidRDefault="00611140" w:rsidP="00BF3F95">
            <w:pPr>
              <w:tabs>
                <w:tab w:val="left" w:pos="10080"/>
              </w:tabs>
              <w:jc w:val="center"/>
            </w:pPr>
            <w:r>
              <w:t>применять</w:t>
            </w:r>
          </w:p>
        </w:tc>
      </w:tr>
      <w:tr w:rsidR="00194F40" w:rsidRPr="006B63C3" w:rsidTr="00AA227E">
        <w:tc>
          <w:tcPr>
            <w:tcW w:w="11511" w:type="dxa"/>
            <w:gridSpan w:val="5"/>
            <w:shd w:val="clear" w:color="auto" w:fill="auto"/>
          </w:tcPr>
          <w:p w:rsidR="00194F40" w:rsidRDefault="00194F40" w:rsidP="000A1083">
            <w:pPr>
              <w:tabs>
                <w:tab w:val="left" w:pos="10080"/>
              </w:tabs>
              <w:jc w:val="center"/>
            </w:pPr>
            <w:r>
              <w:t xml:space="preserve">1. Тела </w:t>
            </w:r>
            <w:r w:rsidR="00307544">
              <w:t>вращения. Цилиндр. Конус.</w:t>
            </w:r>
            <w:r w:rsidR="00FE0724">
              <w:t xml:space="preserve"> Шар. (24 </w:t>
            </w:r>
            <w:r>
              <w:t>ч.)</w:t>
            </w:r>
          </w:p>
        </w:tc>
        <w:tc>
          <w:tcPr>
            <w:tcW w:w="1824" w:type="dxa"/>
            <w:gridSpan w:val="3"/>
          </w:tcPr>
          <w:p w:rsidR="00194F40" w:rsidRPr="006D726E" w:rsidRDefault="00194F40" w:rsidP="00194F40">
            <w:pPr>
              <w:tabs>
                <w:tab w:val="left" w:pos="10080"/>
              </w:tabs>
              <w:jc w:val="center"/>
              <w:rPr>
                <w:sz w:val="18"/>
                <w:szCs w:val="18"/>
              </w:rPr>
            </w:pPr>
            <w:r w:rsidRPr="006D726E">
              <w:rPr>
                <w:sz w:val="18"/>
                <w:szCs w:val="18"/>
              </w:rPr>
              <w:t xml:space="preserve">Пункты учебника </w:t>
            </w:r>
            <w:r>
              <w:rPr>
                <w:sz w:val="18"/>
                <w:szCs w:val="18"/>
              </w:rPr>
              <w:br/>
            </w:r>
            <w:r w:rsidRPr="006D726E">
              <w:rPr>
                <w:sz w:val="18"/>
                <w:szCs w:val="18"/>
              </w:rPr>
              <w:t>Глава 6</w:t>
            </w:r>
          </w:p>
        </w:tc>
        <w:tc>
          <w:tcPr>
            <w:tcW w:w="1781" w:type="dxa"/>
          </w:tcPr>
          <w:p w:rsidR="00194F40" w:rsidRPr="00194F40" w:rsidRDefault="00194F40" w:rsidP="00194F40">
            <w:pPr>
              <w:tabs>
                <w:tab w:val="left" w:pos="10080"/>
              </w:tabs>
              <w:jc w:val="center"/>
              <w:rPr>
                <w:sz w:val="16"/>
                <w:szCs w:val="16"/>
              </w:rPr>
            </w:pPr>
            <w:r>
              <w:rPr>
                <w:sz w:val="16"/>
                <w:szCs w:val="16"/>
              </w:rPr>
              <w:t xml:space="preserve">Примерное </w:t>
            </w:r>
            <w:r w:rsidRPr="00194F40">
              <w:rPr>
                <w:sz w:val="16"/>
                <w:szCs w:val="16"/>
              </w:rPr>
              <w:t>задание для самостоятельного домашнего решения</w:t>
            </w:r>
          </w:p>
        </w:tc>
      </w:tr>
      <w:tr w:rsidR="00194F40" w:rsidRPr="0035689D" w:rsidTr="00AA227E">
        <w:tc>
          <w:tcPr>
            <w:tcW w:w="834" w:type="dxa"/>
            <w:shd w:val="clear" w:color="auto" w:fill="auto"/>
          </w:tcPr>
          <w:p w:rsidR="00194F40" w:rsidRPr="006B63C3" w:rsidRDefault="00194F40" w:rsidP="00BF3F95">
            <w:pPr>
              <w:tabs>
                <w:tab w:val="left" w:pos="10080"/>
              </w:tabs>
              <w:jc w:val="center"/>
            </w:pPr>
            <w:r>
              <w:t>1</w:t>
            </w:r>
          </w:p>
        </w:tc>
        <w:tc>
          <w:tcPr>
            <w:tcW w:w="3227" w:type="dxa"/>
            <w:shd w:val="clear" w:color="auto" w:fill="auto"/>
          </w:tcPr>
          <w:p w:rsidR="00194F40" w:rsidRDefault="00194F40" w:rsidP="00BF3F95">
            <w:pPr>
              <w:tabs>
                <w:tab w:val="left" w:pos="10080"/>
              </w:tabs>
            </w:pPr>
            <w:r>
              <w:t xml:space="preserve"> Понятие цилиндра</w:t>
            </w:r>
          </w:p>
          <w:p w:rsidR="00194F40" w:rsidRPr="006B63C3" w:rsidRDefault="00194F40" w:rsidP="00BF3F95">
            <w:pPr>
              <w:tabs>
                <w:tab w:val="left" w:pos="10080"/>
              </w:tabs>
            </w:pPr>
            <w:r>
              <w:t xml:space="preserve"> </w:t>
            </w:r>
          </w:p>
        </w:tc>
        <w:tc>
          <w:tcPr>
            <w:tcW w:w="4053" w:type="dxa"/>
            <w:vMerge w:val="restart"/>
            <w:shd w:val="clear" w:color="auto" w:fill="auto"/>
          </w:tcPr>
          <w:p w:rsidR="00194F40" w:rsidRDefault="00194F40" w:rsidP="00BF3F95">
            <w:pPr>
              <w:tabs>
                <w:tab w:val="left" w:pos="10080"/>
              </w:tabs>
            </w:pPr>
            <w:r>
              <w:t>Понятие цилиндрической поверхности, цилиндра, его элементов;</w:t>
            </w:r>
          </w:p>
          <w:p w:rsidR="00194F40" w:rsidRPr="006B63C3" w:rsidRDefault="00194F40" w:rsidP="00BF3F95">
            <w:pPr>
              <w:tabs>
                <w:tab w:val="left" w:pos="10080"/>
              </w:tabs>
            </w:pPr>
            <w:r>
              <w:t xml:space="preserve">Формулы для вычисления площадей полной и боковой поверхности цилиндра          </w:t>
            </w:r>
          </w:p>
        </w:tc>
        <w:tc>
          <w:tcPr>
            <w:tcW w:w="3397" w:type="dxa"/>
            <w:gridSpan w:val="2"/>
            <w:shd w:val="clear" w:color="auto" w:fill="auto"/>
          </w:tcPr>
          <w:p w:rsidR="00194F40" w:rsidRDefault="00194F40" w:rsidP="00BF3F95">
            <w:pPr>
              <w:tabs>
                <w:tab w:val="left" w:pos="10080"/>
              </w:tabs>
            </w:pPr>
            <w:r>
              <w:t>Работать с рисунком и читать его.</w:t>
            </w:r>
          </w:p>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pPr>
              <w:tabs>
                <w:tab w:val="left" w:pos="10080"/>
              </w:tabs>
              <w:jc w:val="center"/>
            </w:pPr>
            <w:r w:rsidRPr="0035689D">
              <w:rPr>
                <w:sz w:val="22"/>
                <w:szCs w:val="22"/>
              </w:rPr>
              <w:t>П.59</w:t>
            </w:r>
          </w:p>
        </w:tc>
        <w:tc>
          <w:tcPr>
            <w:tcW w:w="1821" w:type="dxa"/>
            <w:gridSpan w:val="3"/>
          </w:tcPr>
          <w:p w:rsidR="00194F40" w:rsidRPr="0035689D" w:rsidRDefault="00D13BD6" w:rsidP="00194F40">
            <w:pPr>
              <w:tabs>
                <w:tab w:val="left" w:pos="10080"/>
              </w:tabs>
              <w:jc w:val="center"/>
            </w:pPr>
            <w:r w:rsidRPr="0035689D">
              <w:rPr>
                <w:sz w:val="22"/>
                <w:szCs w:val="22"/>
              </w:rPr>
              <w:t>№ 522</w:t>
            </w:r>
            <w:r w:rsidR="00194F40" w:rsidRPr="0035689D">
              <w:rPr>
                <w:sz w:val="22"/>
                <w:szCs w:val="22"/>
              </w:rPr>
              <w:br/>
              <w:t>Материалы ЕГЭ</w:t>
            </w:r>
          </w:p>
        </w:tc>
      </w:tr>
      <w:tr w:rsidR="00194F40" w:rsidRPr="0035689D" w:rsidTr="00AA227E">
        <w:tc>
          <w:tcPr>
            <w:tcW w:w="834" w:type="dxa"/>
            <w:shd w:val="clear" w:color="auto" w:fill="auto"/>
          </w:tcPr>
          <w:p w:rsidR="00194F40" w:rsidRPr="006B63C3" w:rsidRDefault="00194F40" w:rsidP="00BF3F95">
            <w:pPr>
              <w:tabs>
                <w:tab w:val="left" w:pos="10080"/>
              </w:tabs>
              <w:jc w:val="center"/>
            </w:pPr>
            <w:r>
              <w:t>2</w:t>
            </w:r>
          </w:p>
        </w:tc>
        <w:tc>
          <w:tcPr>
            <w:tcW w:w="3227" w:type="dxa"/>
            <w:shd w:val="clear" w:color="auto" w:fill="auto"/>
          </w:tcPr>
          <w:p w:rsidR="00194F40" w:rsidRDefault="00194F40" w:rsidP="00BF3F95">
            <w:pPr>
              <w:tabs>
                <w:tab w:val="left" w:pos="10080"/>
              </w:tabs>
            </w:pPr>
            <w:r>
              <w:t xml:space="preserve">Цилиндр. Решение задач. </w:t>
            </w:r>
          </w:p>
          <w:p w:rsidR="00194F40" w:rsidRPr="006B63C3" w:rsidRDefault="00194F40" w:rsidP="00BF3F95">
            <w:pPr>
              <w:tabs>
                <w:tab w:val="left" w:pos="10080"/>
              </w:tabs>
            </w:pPr>
            <w:r>
              <w:t>Развертка цилиндра.</w:t>
            </w:r>
          </w:p>
        </w:tc>
        <w:tc>
          <w:tcPr>
            <w:tcW w:w="4053" w:type="dxa"/>
            <w:vMerge/>
            <w:shd w:val="clear" w:color="auto" w:fill="auto"/>
          </w:tcPr>
          <w:p w:rsidR="00194F40" w:rsidRPr="006B63C3" w:rsidRDefault="00194F40" w:rsidP="00BF3F95">
            <w:pPr>
              <w:tabs>
                <w:tab w:val="left" w:pos="10080"/>
              </w:tabs>
            </w:pPr>
          </w:p>
        </w:tc>
        <w:tc>
          <w:tcPr>
            <w:tcW w:w="3397" w:type="dxa"/>
            <w:gridSpan w:val="2"/>
            <w:shd w:val="clear" w:color="auto" w:fill="auto"/>
          </w:tcPr>
          <w:p w:rsidR="00194F40" w:rsidRDefault="00194F40" w:rsidP="00611140">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D13BD6" w:rsidP="00194F40">
            <w:r w:rsidRPr="0035689D">
              <w:rPr>
                <w:sz w:val="22"/>
                <w:szCs w:val="22"/>
              </w:rPr>
              <w:t xml:space="preserve">№ </w:t>
            </w:r>
            <w:r w:rsidR="00194F40" w:rsidRPr="0035689D">
              <w:rPr>
                <w:sz w:val="22"/>
                <w:szCs w:val="22"/>
              </w:rPr>
              <w:t>523</w:t>
            </w:r>
            <w:r w:rsidR="00194F40" w:rsidRPr="0035689D">
              <w:rPr>
                <w:sz w:val="22"/>
                <w:szCs w:val="22"/>
              </w:rPr>
              <w:br/>
              <w:t>Материалы ЕГЭ</w:t>
            </w:r>
          </w:p>
        </w:tc>
      </w:tr>
      <w:tr w:rsidR="00194F40" w:rsidRPr="0035689D" w:rsidTr="00AA227E">
        <w:tc>
          <w:tcPr>
            <w:tcW w:w="834" w:type="dxa"/>
            <w:shd w:val="clear" w:color="auto" w:fill="auto"/>
          </w:tcPr>
          <w:p w:rsidR="00194F40" w:rsidRPr="006B63C3" w:rsidRDefault="00194F40" w:rsidP="00BF3F95">
            <w:pPr>
              <w:tabs>
                <w:tab w:val="left" w:pos="10080"/>
              </w:tabs>
              <w:jc w:val="center"/>
            </w:pPr>
            <w:r>
              <w:t>3</w:t>
            </w:r>
          </w:p>
        </w:tc>
        <w:tc>
          <w:tcPr>
            <w:tcW w:w="3227" w:type="dxa"/>
            <w:shd w:val="clear" w:color="auto" w:fill="auto"/>
          </w:tcPr>
          <w:p w:rsidR="00194F40" w:rsidRPr="006B63C3" w:rsidRDefault="00194F40" w:rsidP="00BF3F95">
            <w:pPr>
              <w:tabs>
                <w:tab w:val="left" w:pos="10080"/>
              </w:tabs>
            </w:pPr>
            <w:r>
              <w:t xml:space="preserve">Конус. Развертка конуса. </w:t>
            </w:r>
          </w:p>
        </w:tc>
        <w:tc>
          <w:tcPr>
            <w:tcW w:w="4053" w:type="dxa"/>
            <w:shd w:val="clear" w:color="auto" w:fill="auto"/>
          </w:tcPr>
          <w:p w:rsidR="00194F40" w:rsidRPr="006B63C3" w:rsidRDefault="00194F40" w:rsidP="00BF3F95">
            <w:pPr>
              <w:tabs>
                <w:tab w:val="left" w:pos="10080"/>
              </w:tabs>
            </w:pPr>
            <w:r>
              <w:t>Понятия конической поверхности, конуса.</w:t>
            </w:r>
          </w:p>
        </w:tc>
        <w:tc>
          <w:tcPr>
            <w:tcW w:w="3397" w:type="dxa"/>
            <w:gridSpan w:val="2"/>
            <w:shd w:val="clear" w:color="auto" w:fill="auto"/>
          </w:tcPr>
          <w:p w:rsidR="00194F40" w:rsidRDefault="00194F40" w:rsidP="00611140">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537,539</w:t>
            </w:r>
          </w:p>
        </w:tc>
      </w:tr>
      <w:tr w:rsidR="00194F40" w:rsidRPr="0035689D" w:rsidTr="00AA227E">
        <w:tc>
          <w:tcPr>
            <w:tcW w:w="834" w:type="dxa"/>
            <w:shd w:val="clear" w:color="auto" w:fill="auto"/>
          </w:tcPr>
          <w:p w:rsidR="00194F40" w:rsidRPr="006B63C3" w:rsidRDefault="00194F40" w:rsidP="00BF3F95">
            <w:pPr>
              <w:tabs>
                <w:tab w:val="left" w:pos="10080"/>
              </w:tabs>
              <w:jc w:val="center"/>
            </w:pPr>
            <w:r>
              <w:t>4</w:t>
            </w:r>
          </w:p>
        </w:tc>
        <w:tc>
          <w:tcPr>
            <w:tcW w:w="3227" w:type="dxa"/>
            <w:shd w:val="clear" w:color="auto" w:fill="auto"/>
          </w:tcPr>
          <w:p w:rsidR="00194F40" w:rsidRPr="006B63C3" w:rsidRDefault="00194F40" w:rsidP="00BF3F95">
            <w:pPr>
              <w:tabs>
                <w:tab w:val="left" w:pos="10080"/>
              </w:tabs>
            </w:pPr>
            <w:r>
              <w:t xml:space="preserve"> Усеченный конус. Решение задач по теме: «Цилиндр. Конус».</w:t>
            </w:r>
          </w:p>
        </w:tc>
        <w:tc>
          <w:tcPr>
            <w:tcW w:w="4053" w:type="dxa"/>
            <w:shd w:val="clear" w:color="auto" w:fill="auto"/>
          </w:tcPr>
          <w:p w:rsidR="00194F40" w:rsidRDefault="00194F40" w:rsidP="00BF3F95">
            <w:pPr>
              <w:tabs>
                <w:tab w:val="left" w:pos="10080"/>
              </w:tabs>
            </w:pPr>
            <w:r>
              <w:t>Понятие усеченного конуса;</w:t>
            </w:r>
          </w:p>
          <w:p w:rsidR="00194F40" w:rsidRPr="006B63C3" w:rsidRDefault="00194F40" w:rsidP="00BF3F95">
            <w:pPr>
              <w:tabs>
                <w:tab w:val="left" w:pos="10080"/>
              </w:tabs>
            </w:pPr>
            <w:r>
              <w:t>Формулы для вычисления площади боковой и полной поверхности конуса</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П.60</w:t>
            </w:r>
          </w:p>
        </w:tc>
        <w:tc>
          <w:tcPr>
            <w:tcW w:w="1821" w:type="dxa"/>
            <w:gridSpan w:val="3"/>
          </w:tcPr>
          <w:p w:rsidR="00194F40" w:rsidRPr="0035689D" w:rsidRDefault="00194F40" w:rsidP="00194F40">
            <w:r w:rsidRPr="0035689D">
              <w:rPr>
                <w:sz w:val="22"/>
                <w:szCs w:val="22"/>
              </w:rPr>
              <w:t>№524, 540 Материалы ЕГЭ</w:t>
            </w:r>
          </w:p>
        </w:tc>
      </w:tr>
      <w:tr w:rsidR="00194F40" w:rsidRPr="0035689D" w:rsidTr="00AA227E">
        <w:tc>
          <w:tcPr>
            <w:tcW w:w="834" w:type="dxa"/>
            <w:shd w:val="clear" w:color="auto" w:fill="auto"/>
          </w:tcPr>
          <w:p w:rsidR="00194F40" w:rsidRDefault="00194F40" w:rsidP="00BF3F95">
            <w:pPr>
              <w:tabs>
                <w:tab w:val="left" w:pos="10080"/>
              </w:tabs>
              <w:jc w:val="center"/>
            </w:pPr>
            <w:r>
              <w:t>5</w:t>
            </w:r>
          </w:p>
        </w:tc>
        <w:tc>
          <w:tcPr>
            <w:tcW w:w="3227" w:type="dxa"/>
            <w:shd w:val="clear" w:color="auto" w:fill="auto"/>
          </w:tcPr>
          <w:p w:rsidR="00194F40" w:rsidRDefault="00194F40" w:rsidP="00BF3F95">
            <w:pPr>
              <w:tabs>
                <w:tab w:val="left" w:pos="10080"/>
              </w:tabs>
            </w:pPr>
            <w:r>
              <w:t>Площадь поверхности конуса.</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538, 544</w:t>
            </w:r>
          </w:p>
        </w:tc>
      </w:tr>
      <w:tr w:rsidR="00194F40" w:rsidRPr="0035689D" w:rsidTr="00AA227E">
        <w:tc>
          <w:tcPr>
            <w:tcW w:w="834" w:type="dxa"/>
            <w:shd w:val="clear" w:color="auto" w:fill="auto"/>
          </w:tcPr>
          <w:p w:rsidR="00194F40" w:rsidRDefault="00194F40" w:rsidP="00BF3F95">
            <w:pPr>
              <w:tabs>
                <w:tab w:val="left" w:pos="10080"/>
              </w:tabs>
              <w:jc w:val="center"/>
            </w:pPr>
            <w:r>
              <w:t>6</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525, 545 Материалы ЕГЭ</w:t>
            </w:r>
          </w:p>
        </w:tc>
      </w:tr>
      <w:tr w:rsidR="00194F40" w:rsidRPr="0035689D" w:rsidTr="00AA227E">
        <w:tc>
          <w:tcPr>
            <w:tcW w:w="834" w:type="dxa"/>
            <w:shd w:val="clear" w:color="auto" w:fill="auto"/>
          </w:tcPr>
          <w:p w:rsidR="00194F40" w:rsidRDefault="002216AC" w:rsidP="00BF3F95">
            <w:pPr>
              <w:tabs>
                <w:tab w:val="left" w:pos="10080"/>
              </w:tabs>
              <w:jc w:val="center"/>
            </w:pPr>
            <w:r>
              <w:t>7-8</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П.59-60</w:t>
            </w:r>
          </w:p>
        </w:tc>
        <w:tc>
          <w:tcPr>
            <w:tcW w:w="1821" w:type="dxa"/>
            <w:gridSpan w:val="3"/>
          </w:tcPr>
          <w:p w:rsidR="00194F40" w:rsidRPr="0035689D" w:rsidRDefault="00194F40" w:rsidP="00194F40">
            <w:r w:rsidRPr="0035689D">
              <w:rPr>
                <w:sz w:val="22"/>
                <w:szCs w:val="22"/>
              </w:rPr>
              <w:t>№ 547, 548</w:t>
            </w:r>
          </w:p>
        </w:tc>
      </w:tr>
      <w:tr w:rsidR="00194F40" w:rsidRPr="0035689D" w:rsidTr="00AA227E">
        <w:tc>
          <w:tcPr>
            <w:tcW w:w="834" w:type="dxa"/>
            <w:shd w:val="clear" w:color="auto" w:fill="auto"/>
          </w:tcPr>
          <w:p w:rsidR="00194F40" w:rsidRDefault="002216AC" w:rsidP="00BF3F95">
            <w:pPr>
              <w:tabs>
                <w:tab w:val="left" w:pos="10080"/>
              </w:tabs>
              <w:jc w:val="center"/>
            </w:pPr>
            <w:r>
              <w:t>9-10</w:t>
            </w:r>
          </w:p>
        </w:tc>
        <w:tc>
          <w:tcPr>
            <w:tcW w:w="3227" w:type="dxa"/>
            <w:shd w:val="clear" w:color="auto" w:fill="auto"/>
          </w:tcPr>
          <w:p w:rsidR="00194F40" w:rsidRDefault="00194F40" w:rsidP="00BF3F95">
            <w:pPr>
              <w:tabs>
                <w:tab w:val="left" w:pos="10080"/>
              </w:tabs>
            </w:pPr>
            <w:r>
              <w:t>Решение задач по теме: «Поверхность тел вращения»</w:t>
            </w:r>
          </w:p>
        </w:tc>
        <w:tc>
          <w:tcPr>
            <w:tcW w:w="4053" w:type="dxa"/>
            <w:shd w:val="clear" w:color="auto" w:fill="auto"/>
          </w:tcPr>
          <w:p w:rsidR="00194F40" w:rsidRDefault="00194F40" w:rsidP="00BF3F95">
            <w:pPr>
              <w:tabs>
                <w:tab w:val="left" w:pos="10080"/>
              </w:tabs>
            </w:pPr>
            <w:r>
              <w:t>С</w:t>
            </w:r>
            <w:r w:rsidRPr="00F00BEF">
              <w:t>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 «Поверхность тел вращения»</w:t>
            </w:r>
          </w:p>
        </w:tc>
        <w:tc>
          <w:tcPr>
            <w:tcW w:w="1784" w:type="dxa"/>
          </w:tcPr>
          <w:p w:rsidR="00194F40" w:rsidRPr="0035689D" w:rsidRDefault="00194F40" w:rsidP="00194F40">
            <w:r w:rsidRPr="0035689D">
              <w:rPr>
                <w:sz w:val="22"/>
                <w:szCs w:val="22"/>
              </w:rPr>
              <w:t>П. 61</w:t>
            </w:r>
          </w:p>
        </w:tc>
        <w:tc>
          <w:tcPr>
            <w:tcW w:w="1821" w:type="dxa"/>
            <w:gridSpan w:val="3"/>
          </w:tcPr>
          <w:p w:rsidR="00194F40" w:rsidRPr="0035689D" w:rsidRDefault="00194F40" w:rsidP="00194F40">
            <w:r w:rsidRPr="0035689D">
              <w:rPr>
                <w:sz w:val="22"/>
                <w:szCs w:val="22"/>
              </w:rPr>
              <w:t>№ 558, 559 Материалы ЕГЭ</w:t>
            </w:r>
          </w:p>
        </w:tc>
      </w:tr>
      <w:tr w:rsidR="00194F40" w:rsidRPr="0035689D" w:rsidTr="00AA227E">
        <w:tc>
          <w:tcPr>
            <w:tcW w:w="834" w:type="dxa"/>
            <w:shd w:val="clear" w:color="auto" w:fill="auto"/>
          </w:tcPr>
          <w:p w:rsidR="00194F40" w:rsidRPr="006B63C3" w:rsidRDefault="002216AC" w:rsidP="00BF3F95">
            <w:pPr>
              <w:tabs>
                <w:tab w:val="left" w:pos="10080"/>
              </w:tabs>
              <w:jc w:val="center"/>
            </w:pPr>
            <w:r>
              <w:t>11-12</w:t>
            </w:r>
          </w:p>
        </w:tc>
        <w:tc>
          <w:tcPr>
            <w:tcW w:w="3227" w:type="dxa"/>
            <w:shd w:val="clear" w:color="auto" w:fill="auto"/>
          </w:tcPr>
          <w:p w:rsidR="00194F40" w:rsidRDefault="00194F40" w:rsidP="00BF3F95">
            <w:pPr>
              <w:tabs>
                <w:tab w:val="left" w:pos="10080"/>
              </w:tabs>
            </w:pPr>
            <w:r>
              <w:t xml:space="preserve"> Сфера. Уравнение сферы</w:t>
            </w:r>
          </w:p>
          <w:p w:rsidR="00194F40" w:rsidRPr="006B63C3" w:rsidRDefault="00194F40" w:rsidP="00BF3F95">
            <w:pPr>
              <w:tabs>
                <w:tab w:val="left" w:pos="10080"/>
              </w:tabs>
            </w:pPr>
            <w:r>
              <w:t>Площадь сферы</w:t>
            </w:r>
          </w:p>
        </w:tc>
        <w:tc>
          <w:tcPr>
            <w:tcW w:w="4053" w:type="dxa"/>
            <w:shd w:val="clear" w:color="auto" w:fill="auto"/>
          </w:tcPr>
          <w:p w:rsidR="00194F40" w:rsidRPr="006B63C3" w:rsidRDefault="00194F40" w:rsidP="00BF3F95">
            <w:pPr>
              <w:tabs>
                <w:tab w:val="left" w:pos="10080"/>
              </w:tabs>
            </w:pPr>
            <w:r>
              <w:t>Понятие сферы, шара и их элементов,        уравнение сферы. Формула площади сферы.</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r>
              <w:t>«Взаимное расположение сферы и плоскости»</w:t>
            </w:r>
          </w:p>
        </w:tc>
        <w:tc>
          <w:tcPr>
            <w:tcW w:w="1784" w:type="dxa"/>
          </w:tcPr>
          <w:p w:rsidR="00194F40" w:rsidRPr="0035689D" w:rsidRDefault="00194F40" w:rsidP="00194F40">
            <w:r w:rsidRPr="0035689D">
              <w:rPr>
                <w:sz w:val="22"/>
                <w:szCs w:val="22"/>
              </w:rPr>
              <w:t>П. 61</w:t>
            </w:r>
          </w:p>
        </w:tc>
        <w:tc>
          <w:tcPr>
            <w:tcW w:w="1821" w:type="dxa"/>
            <w:gridSpan w:val="3"/>
          </w:tcPr>
          <w:p w:rsidR="00194F40" w:rsidRPr="0035689D" w:rsidRDefault="00194F40" w:rsidP="00194F40">
            <w:r w:rsidRPr="0035689D">
              <w:rPr>
                <w:sz w:val="22"/>
                <w:szCs w:val="22"/>
              </w:rPr>
              <w:t>№ 562, 563</w:t>
            </w:r>
          </w:p>
        </w:tc>
      </w:tr>
      <w:tr w:rsidR="00194F40" w:rsidRPr="0035689D" w:rsidTr="00AA227E">
        <w:trPr>
          <w:trHeight w:val="552"/>
        </w:trPr>
        <w:tc>
          <w:tcPr>
            <w:tcW w:w="834" w:type="dxa"/>
            <w:shd w:val="clear" w:color="auto" w:fill="auto"/>
          </w:tcPr>
          <w:p w:rsidR="00194F40" w:rsidRPr="006B63C3" w:rsidRDefault="00194F40" w:rsidP="00BF3F95">
            <w:pPr>
              <w:tabs>
                <w:tab w:val="left" w:pos="10080"/>
              </w:tabs>
              <w:jc w:val="center"/>
            </w:pPr>
            <w:r>
              <w:t>1</w:t>
            </w:r>
            <w:r w:rsidR="002216AC">
              <w:t>3-14</w:t>
            </w:r>
          </w:p>
        </w:tc>
        <w:tc>
          <w:tcPr>
            <w:tcW w:w="3227" w:type="dxa"/>
            <w:shd w:val="clear" w:color="auto" w:fill="auto"/>
          </w:tcPr>
          <w:p w:rsidR="00194F40" w:rsidRPr="006B63C3" w:rsidRDefault="00194F40" w:rsidP="00BF3F95">
            <w:pPr>
              <w:tabs>
                <w:tab w:val="left" w:pos="10080"/>
              </w:tabs>
            </w:pPr>
            <w:r>
              <w:t>Взаимное расположение сферы и плоскости</w:t>
            </w:r>
          </w:p>
          <w:p w:rsidR="00194F40" w:rsidRPr="006B63C3" w:rsidRDefault="00194F40" w:rsidP="00BF3F95">
            <w:pPr>
              <w:tabs>
                <w:tab w:val="left" w:pos="10080"/>
              </w:tabs>
            </w:pPr>
            <w:r>
              <w:lastRenderedPageBreak/>
              <w:t>Касательная плоскость к сфере</w:t>
            </w:r>
          </w:p>
        </w:tc>
        <w:tc>
          <w:tcPr>
            <w:tcW w:w="4053" w:type="dxa"/>
            <w:shd w:val="clear" w:color="auto" w:fill="auto"/>
          </w:tcPr>
          <w:p w:rsidR="00194F40" w:rsidRPr="006B63C3" w:rsidRDefault="00194F40" w:rsidP="00BF3F95">
            <w:pPr>
              <w:tabs>
                <w:tab w:val="left" w:pos="10080"/>
              </w:tabs>
            </w:pPr>
            <w:r>
              <w:lastRenderedPageBreak/>
              <w:t>Случаи взаимного расположения сферы и плоскости.</w:t>
            </w:r>
          </w:p>
          <w:p w:rsidR="00194F40" w:rsidRDefault="00194F40" w:rsidP="00BF3F95">
            <w:pPr>
              <w:tabs>
                <w:tab w:val="left" w:pos="10080"/>
              </w:tabs>
            </w:pPr>
            <w:r>
              <w:lastRenderedPageBreak/>
              <w:t>Касательная  к сфере.</w:t>
            </w:r>
          </w:p>
          <w:p w:rsidR="00194F40" w:rsidRPr="006B63C3" w:rsidRDefault="00194F40" w:rsidP="00BF3F95">
            <w:pPr>
              <w:tabs>
                <w:tab w:val="left" w:pos="10080"/>
              </w:tabs>
            </w:pPr>
            <w:r>
              <w:t xml:space="preserve">           </w:t>
            </w:r>
          </w:p>
        </w:tc>
        <w:tc>
          <w:tcPr>
            <w:tcW w:w="3397" w:type="dxa"/>
            <w:gridSpan w:val="2"/>
            <w:shd w:val="clear" w:color="auto" w:fill="auto"/>
          </w:tcPr>
          <w:p w:rsidR="00194F40" w:rsidRDefault="00194F40" w:rsidP="00BF3F95">
            <w:pPr>
              <w:tabs>
                <w:tab w:val="left" w:pos="10080"/>
              </w:tabs>
            </w:pPr>
            <w:r>
              <w:lastRenderedPageBreak/>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62</w:t>
            </w:r>
          </w:p>
        </w:tc>
        <w:tc>
          <w:tcPr>
            <w:tcW w:w="1821" w:type="dxa"/>
            <w:gridSpan w:val="3"/>
          </w:tcPr>
          <w:p w:rsidR="00194F40" w:rsidRPr="0035689D" w:rsidRDefault="00194F40" w:rsidP="00194F40">
            <w:r w:rsidRPr="0035689D">
              <w:rPr>
                <w:sz w:val="22"/>
                <w:szCs w:val="22"/>
              </w:rPr>
              <w:t>№ 560, 567 Материалы ЕГЭ</w:t>
            </w:r>
          </w:p>
        </w:tc>
      </w:tr>
      <w:tr w:rsidR="00194F40" w:rsidRPr="0035689D" w:rsidTr="00AA227E">
        <w:trPr>
          <w:trHeight w:val="552"/>
        </w:trPr>
        <w:tc>
          <w:tcPr>
            <w:tcW w:w="834" w:type="dxa"/>
            <w:shd w:val="clear" w:color="auto" w:fill="auto"/>
          </w:tcPr>
          <w:p w:rsidR="00194F40" w:rsidRDefault="00194F40" w:rsidP="00BF3F95">
            <w:pPr>
              <w:tabs>
                <w:tab w:val="left" w:pos="10080"/>
              </w:tabs>
              <w:jc w:val="center"/>
            </w:pPr>
            <w:r>
              <w:lastRenderedPageBreak/>
              <w:t>1</w:t>
            </w:r>
            <w:r w:rsidR="002216AC">
              <w:t>5-16</w:t>
            </w:r>
          </w:p>
        </w:tc>
        <w:tc>
          <w:tcPr>
            <w:tcW w:w="3227" w:type="dxa"/>
            <w:shd w:val="clear" w:color="auto" w:fill="auto"/>
          </w:tcPr>
          <w:p w:rsidR="00194F40" w:rsidRDefault="00194F40" w:rsidP="00BF3F95">
            <w:pPr>
              <w:tabs>
                <w:tab w:val="left" w:pos="10080"/>
              </w:tabs>
            </w:pPr>
            <w:r>
              <w:t>Решение задач по теме «Тела вращения»</w:t>
            </w:r>
          </w:p>
        </w:tc>
        <w:tc>
          <w:tcPr>
            <w:tcW w:w="4053" w:type="dxa"/>
            <w:shd w:val="clear" w:color="auto" w:fill="auto"/>
          </w:tcPr>
          <w:p w:rsidR="00194F40" w:rsidRDefault="00194F40"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63</w:t>
            </w:r>
          </w:p>
        </w:tc>
        <w:tc>
          <w:tcPr>
            <w:tcW w:w="1821" w:type="dxa"/>
            <w:gridSpan w:val="3"/>
          </w:tcPr>
          <w:p w:rsidR="00194F40" w:rsidRPr="0035689D" w:rsidRDefault="00194F40" w:rsidP="00194F40">
            <w:r w:rsidRPr="0035689D">
              <w:rPr>
                <w:sz w:val="22"/>
                <w:szCs w:val="22"/>
              </w:rPr>
              <w:t>№575, 577 Материалы ЕГЭ</w:t>
            </w:r>
          </w:p>
        </w:tc>
      </w:tr>
      <w:tr w:rsidR="00194F40" w:rsidRPr="0035689D" w:rsidTr="002216AC">
        <w:trPr>
          <w:trHeight w:val="70"/>
        </w:trPr>
        <w:tc>
          <w:tcPr>
            <w:tcW w:w="834" w:type="dxa"/>
            <w:shd w:val="clear" w:color="auto" w:fill="auto"/>
          </w:tcPr>
          <w:p w:rsidR="00194F40" w:rsidRPr="006B63C3" w:rsidRDefault="002216AC" w:rsidP="00BF3F95">
            <w:pPr>
              <w:tabs>
                <w:tab w:val="left" w:pos="10080"/>
              </w:tabs>
              <w:jc w:val="center"/>
            </w:pPr>
            <w:r>
              <w:t>17-18</w:t>
            </w:r>
          </w:p>
        </w:tc>
        <w:tc>
          <w:tcPr>
            <w:tcW w:w="3227" w:type="dxa"/>
            <w:shd w:val="clear" w:color="auto" w:fill="auto"/>
          </w:tcPr>
          <w:p w:rsidR="00194F40" w:rsidRPr="006B63C3" w:rsidRDefault="00194F40" w:rsidP="00BF3F95">
            <w:pPr>
              <w:tabs>
                <w:tab w:val="left" w:pos="10080"/>
              </w:tabs>
            </w:pPr>
            <w:r>
              <w:t>Решение задач по теме «Тела вращения»</w:t>
            </w:r>
          </w:p>
        </w:tc>
        <w:tc>
          <w:tcPr>
            <w:tcW w:w="4053" w:type="dxa"/>
            <w:shd w:val="clear" w:color="auto" w:fill="auto"/>
          </w:tcPr>
          <w:p w:rsidR="00194F40" w:rsidRPr="006B63C3" w:rsidRDefault="00194F40"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194F40" w:rsidRDefault="00194F40" w:rsidP="00BF3F95">
            <w:pPr>
              <w:tabs>
                <w:tab w:val="left" w:pos="10080"/>
              </w:tabs>
            </w:pPr>
            <w:r>
              <w:t>Решать задачи по теме.</w:t>
            </w:r>
          </w:p>
          <w:p w:rsidR="00194F40" w:rsidRDefault="00194F40" w:rsidP="00BF3F95">
            <w:pPr>
              <w:tabs>
                <w:tab w:val="left" w:pos="10080"/>
              </w:tabs>
            </w:pPr>
          </w:p>
        </w:tc>
        <w:tc>
          <w:tcPr>
            <w:tcW w:w="1784" w:type="dxa"/>
          </w:tcPr>
          <w:p w:rsidR="00194F40" w:rsidRPr="0035689D" w:rsidRDefault="00194F40" w:rsidP="00194F40">
            <w:r w:rsidRPr="0035689D">
              <w:rPr>
                <w:sz w:val="22"/>
                <w:szCs w:val="22"/>
              </w:rPr>
              <w:t>П. 64,65</w:t>
            </w:r>
          </w:p>
        </w:tc>
        <w:tc>
          <w:tcPr>
            <w:tcW w:w="1821" w:type="dxa"/>
            <w:gridSpan w:val="3"/>
          </w:tcPr>
          <w:p w:rsidR="00194F40" w:rsidRPr="0035689D" w:rsidRDefault="00194F40" w:rsidP="00194F40">
            <w:r w:rsidRPr="0035689D">
              <w:rPr>
                <w:sz w:val="22"/>
                <w:szCs w:val="22"/>
              </w:rPr>
              <w:t>№  580,581</w:t>
            </w:r>
          </w:p>
        </w:tc>
      </w:tr>
      <w:tr w:rsidR="00D13BD6" w:rsidRPr="0035689D" w:rsidTr="00AA227E">
        <w:trPr>
          <w:trHeight w:val="276"/>
        </w:trPr>
        <w:tc>
          <w:tcPr>
            <w:tcW w:w="834" w:type="dxa"/>
            <w:shd w:val="clear" w:color="auto" w:fill="auto"/>
          </w:tcPr>
          <w:p w:rsidR="00D13BD6" w:rsidRPr="006B63C3" w:rsidRDefault="002216AC" w:rsidP="00BF3F95">
            <w:pPr>
              <w:tabs>
                <w:tab w:val="left" w:pos="10080"/>
              </w:tabs>
              <w:jc w:val="center"/>
            </w:pPr>
            <w:r>
              <w:t>19-20</w:t>
            </w:r>
          </w:p>
        </w:tc>
        <w:tc>
          <w:tcPr>
            <w:tcW w:w="3227" w:type="dxa"/>
            <w:shd w:val="clear" w:color="auto" w:fill="auto"/>
          </w:tcPr>
          <w:p w:rsidR="00D13BD6" w:rsidRPr="006B63C3" w:rsidRDefault="00D13BD6" w:rsidP="00BF3F95">
            <w:pPr>
              <w:tabs>
                <w:tab w:val="left" w:pos="10080"/>
              </w:tabs>
            </w:pPr>
            <w:r>
              <w:t>Решение задач по теме «Тела вращения»</w:t>
            </w:r>
          </w:p>
        </w:tc>
        <w:tc>
          <w:tcPr>
            <w:tcW w:w="4053" w:type="dxa"/>
            <w:shd w:val="clear" w:color="auto" w:fill="auto"/>
          </w:tcPr>
          <w:p w:rsidR="00D13BD6" w:rsidRPr="006B63C3" w:rsidRDefault="00D13BD6" w:rsidP="00BF3F95">
            <w:pPr>
              <w:tabs>
                <w:tab w:val="left" w:pos="10080"/>
              </w:tabs>
            </w:pPr>
            <w:r w:rsidRPr="00F00BEF">
              <w:t>- совершенствование навыков решения задач по данной теме</w:t>
            </w:r>
          </w:p>
        </w:tc>
        <w:tc>
          <w:tcPr>
            <w:tcW w:w="3397" w:type="dxa"/>
            <w:gridSpan w:val="2"/>
            <w:shd w:val="clear" w:color="auto" w:fill="auto"/>
          </w:tcPr>
          <w:p w:rsidR="00D13BD6" w:rsidRDefault="00D13BD6" w:rsidP="00BF3F95">
            <w:pPr>
              <w:tabs>
                <w:tab w:val="left" w:pos="10080"/>
              </w:tabs>
            </w:pPr>
            <w:r>
              <w:t>Решение задач по теме</w:t>
            </w:r>
          </w:p>
          <w:p w:rsidR="00D13BD6" w:rsidRDefault="00D13BD6" w:rsidP="00BF3F95">
            <w:pPr>
              <w:tabs>
                <w:tab w:val="left" w:pos="10080"/>
              </w:tabs>
            </w:pPr>
          </w:p>
        </w:tc>
        <w:tc>
          <w:tcPr>
            <w:tcW w:w="1824" w:type="dxa"/>
            <w:gridSpan w:val="3"/>
          </w:tcPr>
          <w:p w:rsidR="00D13BD6" w:rsidRPr="0035689D" w:rsidRDefault="00D13BD6" w:rsidP="00194F40">
            <w:r w:rsidRPr="0035689D">
              <w:rPr>
                <w:sz w:val="22"/>
                <w:szCs w:val="22"/>
              </w:rPr>
              <w:t>П. 66</w:t>
            </w:r>
          </w:p>
        </w:tc>
        <w:tc>
          <w:tcPr>
            <w:tcW w:w="1781" w:type="dxa"/>
          </w:tcPr>
          <w:p w:rsidR="00D13BD6" w:rsidRPr="0035689D" w:rsidRDefault="00D13BD6" w:rsidP="00307544">
            <w:r w:rsidRPr="0035689D">
              <w:rPr>
                <w:sz w:val="22"/>
                <w:szCs w:val="22"/>
              </w:rPr>
              <w:t>№ 589, 592</w:t>
            </w:r>
          </w:p>
        </w:tc>
      </w:tr>
      <w:tr w:rsidR="00D13BD6" w:rsidRPr="0035689D" w:rsidTr="00AA227E">
        <w:tc>
          <w:tcPr>
            <w:tcW w:w="834" w:type="dxa"/>
            <w:shd w:val="clear" w:color="auto" w:fill="auto"/>
          </w:tcPr>
          <w:p w:rsidR="00D13BD6" w:rsidRPr="006B63C3" w:rsidRDefault="002216AC" w:rsidP="00BF3F95">
            <w:pPr>
              <w:tabs>
                <w:tab w:val="left" w:pos="10080"/>
              </w:tabs>
              <w:jc w:val="center"/>
            </w:pPr>
            <w:r>
              <w:t>21-22</w:t>
            </w:r>
          </w:p>
        </w:tc>
        <w:tc>
          <w:tcPr>
            <w:tcW w:w="3227" w:type="dxa"/>
            <w:shd w:val="clear" w:color="auto" w:fill="auto"/>
          </w:tcPr>
          <w:p w:rsidR="00D13BD6" w:rsidRPr="006B63C3" w:rsidRDefault="00D13BD6" w:rsidP="00BF3F95">
            <w:pPr>
              <w:tabs>
                <w:tab w:val="left" w:pos="10080"/>
              </w:tabs>
            </w:pPr>
            <w:r>
              <w:t>Решение задач по теме «Тела вращения»</w:t>
            </w:r>
          </w:p>
        </w:tc>
        <w:tc>
          <w:tcPr>
            <w:tcW w:w="7450" w:type="dxa"/>
            <w:gridSpan w:val="3"/>
            <w:shd w:val="clear" w:color="auto" w:fill="auto"/>
          </w:tcPr>
          <w:p w:rsidR="00D13BD6" w:rsidRPr="00F00BEF" w:rsidRDefault="00D13BD6" w:rsidP="00BF3F95">
            <w:pPr>
              <w:tabs>
                <w:tab w:val="left" w:pos="10080"/>
              </w:tabs>
            </w:pPr>
            <w:r w:rsidRPr="00F00BEF">
              <w:t>-закрепление теоретического материала;</w:t>
            </w:r>
          </w:p>
          <w:p w:rsidR="00D13BD6" w:rsidRDefault="00D13BD6" w:rsidP="00BF3F95">
            <w:pPr>
              <w:tabs>
                <w:tab w:val="left" w:pos="10080"/>
              </w:tabs>
            </w:pPr>
            <w:r w:rsidRPr="00F00BEF">
              <w:t xml:space="preserve"> - совершенствование навыков решения задач по данной теме</w:t>
            </w:r>
          </w:p>
        </w:tc>
        <w:tc>
          <w:tcPr>
            <w:tcW w:w="1824" w:type="dxa"/>
            <w:gridSpan w:val="3"/>
          </w:tcPr>
          <w:p w:rsidR="00D13BD6" w:rsidRPr="0035689D" w:rsidRDefault="00D13BD6" w:rsidP="00307544">
            <w:pPr>
              <w:tabs>
                <w:tab w:val="left" w:pos="10080"/>
              </w:tabs>
            </w:pPr>
            <w:r w:rsidRPr="0035689D">
              <w:rPr>
                <w:sz w:val="22"/>
                <w:szCs w:val="22"/>
              </w:rPr>
              <w:t>П.68</w:t>
            </w:r>
          </w:p>
        </w:tc>
        <w:tc>
          <w:tcPr>
            <w:tcW w:w="1781" w:type="dxa"/>
          </w:tcPr>
          <w:p w:rsidR="00D13BD6" w:rsidRPr="0035689D" w:rsidRDefault="00D13BD6" w:rsidP="00307544">
            <w:r w:rsidRPr="0035689D">
              <w:rPr>
                <w:sz w:val="22"/>
                <w:szCs w:val="22"/>
              </w:rPr>
              <w:t>№597, 600 Материалы ЕГЭ</w:t>
            </w:r>
          </w:p>
        </w:tc>
      </w:tr>
      <w:tr w:rsidR="00D13BD6" w:rsidRPr="0035689D" w:rsidTr="00AA227E">
        <w:trPr>
          <w:trHeight w:val="838"/>
        </w:trPr>
        <w:tc>
          <w:tcPr>
            <w:tcW w:w="834" w:type="dxa"/>
            <w:tcBorders>
              <w:bottom w:val="single" w:sz="4" w:space="0" w:color="auto"/>
            </w:tcBorders>
            <w:shd w:val="clear" w:color="auto" w:fill="auto"/>
          </w:tcPr>
          <w:p w:rsidR="00D13BD6" w:rsidRPr="006B63C3" w:rsidRDefault="00FE0724" w:rsidP="00BF3F95">
            <w:pPr>
              <w:tabs>
                <w:tab w:val="left" w:pos="10080"/>
              </w:tabs>
              <w:jc w:val="center"/>
            </w:pPr>
            <w:r>
              <w:t>2</w:t>
            </w:r>
            <w:r w:rsidR="002216AC">
              <w:t>3-24</w:t>
            </w:r>
          </w:p>
        </w:tc>
        <w:tc>
          <w:tcPr>
            <w:tcW w:w="3227" w:type="dxa"/>
            <w:tcBorders>
              <w:bottom w:val="single" w:sz="4" w:space="0" w:color="auto"/>
            </w:tcBorders>
            <w:shd w:val="clear" w:color="auto" w:fill="auto"/>
          </w:tcPr>
          <w:p w:rsidR="00D13BD6" w:rsidRPr="006B63C3" w:rsidRDefault="00D13BD6" w:rsidP="00BF3F95">
            <w:pPr>
              <w:tabs>
                <w:tab w:val="left" w:pos="10080"/>
              </w:tabs>
            </w:pPr>
            <w:r>
              <w:t xml:space="preserve">Контрольная работа  </w:t>
            </w:r>
            <w:r w:rsidRPr="00F00BEF">
              <w:t>п</w:t>
            </w:r>
            <w:r>
              <w:t>о теме «Тела вращения»</w:t>
            </w:r>
          </w:p>
          <w:p w:rsidR="00D13BD6" w:rsidRPr="006B63C3" w:rsidRDefault="00D13BD6" w:rsidP="000A1083">
            <w:pPr>
              <w:tabs>
                <w:tab w:val="left" w:pos="10080"/>
              </w:tabs>
            </w:pPr>
            <w:r>
              <w:t xml:space="preserve"> </w:t>
            </w:r>
          </w:p>
        </w:tc>
        <w:tc>
          <w:tcPr>
            <w:tcW w:w="7450" w:type="dxa"/>
            <w:gridSpan w:val="3"/>
            <w:tcBorders>
              <w:bottom w:val="single" w:sz="4" w:space="0" w:color="auto"/>
            </w:tcBorders>
            <w:shd w:val="clear" w:color="auto" w:fill="auto"/>
          </w:tcPr>
          <w:p w:rsidR="00D13BD6" w:rsidRDefault="00D13BD6" w:rsidP="000A1083">
            <w:pPr>
              <w:tabs>
                <w:tab w:val="left" w:pos="10080"/>
              </w:tabs>
            </w:pPr>
            <w:r>
              <w:t xml:space="preserve"> </w:t>
            </w:r>
          </w:p>
          <w:p w:rsidR="00D13BD6" w:rsidRDefault="00D13BD6" w:rsidP="00BF3F95">
            <w:pPr>
              <w:tabs>
                <w:tab w:val="left" w:pos="10080"/>
              </w:tabs>
            </w:pPr>
            <w:r>
              <w:t xml:space="preserve"> -проверка  знаний, умений и навыков  учащихся по теме «Тела вращения»</w:t>
            </w:r>
          </w:p>
        </w:tc>
        <w:tc>
          <w:tcPr>
            <w:tcW w:w="1824" w:type="dxa"/>
            <w:gridSpan w:val="3"/>
            <w:tcBorders>
              <w:bottom w:val="single" w:sz="4" w:space="0" w:color="auto"/>
            </w:tcBorders>
          </w:tcPr>
          <w:p w:rsidR="00D13BD6" w:rsidRPr="0035689D" w:rsidRDefault="00D13BD6" w:rsidP="00307544">
            <w:pPr>
              <w:tabs>
                <w:tab w:val="left" w:pos="10080"/>
              </w:tabs>
            </w:pPr>
            <w:r w:rsidRPr="0035689D">
              <w:rPr>
                <w:sz w:val="22"/>
                <w:szCs w:val="22"/>
              </w:rPr>
              <w:t>повторитьП.59-68</w:t>
            </w:r>
          </w:p>
        </w:tc>
        <w:tc>
          <w:tcPr>
            <w:tcW w:w="1781" w:type="dxa"/>
            <w:tcBorders>
              <w:bottom w:val="single" w:sz="4" w:space="0" w:color="auto"/>
            </w:tcBorders>
          </w:tcPr>
          <w:p w:rsidR="00D13BD6" w:rsidRPr="0035689D" w:rsidRDefault="00D13BD6" w:rsidP="00307544">
            <w:pPr>
              <w:tabs>
                <w:tab w:val="left" w:pos="10080"/>
              </w:tabs>
            </w:pPr>
            <w:r w:rsidRPr="0035689D">
              <w:rPr>
                <w:sz w:val="22"/>
                <w:szCs w:val="22"/>
              </w:rPr>
              <w:t>Материалы ЕГЭ</w:t>
            </w:r>
          </w:p>
        </w:tc>
      </w:tr>
      <w:tr w:rsidR="00D13BD6" w:rsidRPr="0035689D" w:rsidTr="00AA227E">
        <w:tc>
          <w:tcPr>
            <w:tcW w:w="11511" w:type="dxa"/>
            <w:gridSpan w:val="5"/>
            <w:shd w:val="clear" w:color="auto" w:fill="auto"/>
          </w:tcPr>
          <w:p w:rsidR="00D13BD6" w:rsidRPr="006B63C3" w:rsidRDefault="00D13BD6" w:rsidP="00BF3F95">
            <w:pPr>
              <w:tabs>
                <w:tab w:val="left" w:pos="10080"/>
              </w:tabs>
              <w:jc w:val="center"/>
            </w:pPr>
            <w:r>
              <w:t xml:space="preserve">2. </w:t>
            </w:r>
            <w:r w:rsidRPr="00AA4D28">
              <w:t>Объемы тел</w:t>
            </w:r>
            <w:r w:rsidR="00592980">
              <w:t xml:space="preserve"> (22</w:t>
            </w:r>
            <w:r>
              <w:t xml:space="preserve"> ч.)</w:t>
            </w:r>
          </w:p>
        </w:tc>
        <w:tc>
          <w:tcPr>
            <w:tcW w:w="3605" w:type="dxa"/>
            <w:gridSpan w:val="4"/>
          </w:tcPr>
          <w:p w:rsidR="00D13BD6" w:rsidRPr="0035689D" w:rsidRDefault="00D13BD6" w:rsidP="00BF3F95">
            <w:pPr>
              <w:tabs>
                <w:tab w:val="left" w:pos="10080"/>
              </w:tabs>
              <w:jc w:val="center"/>
            </w:pPr>
            <w:r w:rsidRPr="0035689D">
              <w:rPr>
                <w:sz w:val="22"/>
                <w:szCs w:val="22"/>
              </w:rPr>
              <w:t>Глава 7</w:t>
            </w:r>
          </w:p>
        </w:tc>
      </w:tr>
      <w:tr w:rsidR="00D13BD6" w:rsidRPr="0035689D" w:rsidTr="00AA227E">
        <w:tc>
          <w:tcPr>
            <w:tcW w:w="834" w:type="dxa"/>
            <w:shd w:val="clear" w:color="auto" w:fill="auto"/>
          </w:tcPr>
          <w:p w:rsidR="00D13BD6" w:rsidRDefault="00FE0724" w:rsidP="00BF3F95">
            <w:pPr>
              <w:tabs>
                <w:tab w:val="left" w:pos="10080"/>
              </w:tabs>
              <w:jc w:val="center"/>
            </w:pPr>
            <w:r>
              <w:t>25-26</w:t>
            </w:r>
          </w:p>
        </w:tc>
        <w:tc>
          <w:tcPr>
            <w:tcW w:w="3227" w:type="dxa"/>
            <w:shd w:val="clear" w:color="auto" w:fill="auto"/>
          </w:tcPr>
          <w:p w:rsidR="00D13BD6" w:rsidRDefault="00D13BD6" w:rsidP="00BF3F95">
            <w:pPr>
              <w:tabs>
                <w:tab w:val="left" w:pos="10080"/>
              </w:tabs>
            </w:pPr>
            <w:r>
              <w:t xml:space="preserve"> Понятие объема. Объем прямоугольного параллелепипеда.</w:t>
            </w:r>
          </w:p>
        </w:tc>
        <w:tc>
          <w:tcPr>
            <w:tcW w:w="4297" w:type="dxa"/>
            <w:gridSpan w:val="2"/>
            <w:shd w:val="clear" w:color="auto" w:fill="auto"/>
          </w:tcPr>
          <w:p w:rsidR="00D13BD6" w:rsidRPr="006B63C3" w:rsidRDefault="00D13BD6" w:rsidP="00BF3F95">
            <w:pPr>
              <w:tabs>
                <w:tab w:val="left" w:pos="10080"/>
              </w:tabs>
            </w:pPr>
            <w:r>
              <w:t>Понятие объема тела, свойства объемов, теорема об объеме прямоугольного параллелепипеда</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П.74, 75</w:t>
            </w:r>
          </w:p>
        </w:tc>
        <w:tc>
          <w:tcPr>
            <w:tcW w:w="1803" w:type="dxa"/>
            <w:gridSpan w:val="2"/>
          </w:tcPr>
          <w:p w:rsidR="00D13BD6" w:rsidRPr="0035689D" w:rsidRDefault="00D13BD6" w:rsidP="00307544">
            <w:r w:rsidRPr="0035689D">
              <w:rPr>
                <w:sz w:val="22"/>
                <w:szCs w:val="22"/>
              </w:rPr>
              <w:t>№ 648, 650</w:t>
            </w:r>
          </w:p>
        </w:tc>
      </w:tr>
      <w:tr w:rsidR="00D13BD6" w:rsidRPr="0035689D" w:rsidTr="00AA227E">
        <w:tc>
          <w:tcPr>
            <w:tcW w:w="834" w:type="dxa"/>
            <w:shd w:val="clear" w:color="auto" w:fill="auto"/>
          </w:tcPr>
          <w:p w:rsidR="00D13BD6" w:rsidRDefault="00FE0724" w:rsidP="00BF3F95">
            <w:pPr>
              <w:tabs>
                <w:tab w:val="left" w:pos="10080"/>
              </w:tabs>
              <w:jc w:val="center"/>
            </w:pPr>
            <w:r>
              <w:t>27-28</w:t>
            </w:r>
          </w:p>
        </w:tc>
        <w:tc>
          <w:tcPr>
            <w:tcW w:w="3227" w:type="dxa"/>
            <w:shd w:val="clear" w:color="auto" w:fill="auto"/>
          </w:tcPr>
          <w:p w:rsidR="00D13BD6" w:rsidRDefault="00D13BD6" w:rsidP="00BF3F95">
            <w:pPr>
              <w:tabs>
                <w:tab w:val="left" w:pos="10080"/>
              </w:tabs>
            </w:pPr>
            <w:r>
              <w:t xml:space="preserve"> Объем прямоугольной призмы</w:t>
            </w:r>
          </w:p>
        </w:tc>
        <w:tc>
          <w:tcPr>
            <w:tcW w:w="4297" w:type="dxa"/>
            <w:gridSpan w:val="2"/>
            <w:shd w:val="clear" w:color="auto" w:fill="auto"/>
          </w:tcPr>
          <w:p w:rsidR="00D13BD6" w:rsidRPr="006B63C3" w:rsidRDefault="00D13BD6" w:rsidP="00BF3F95">
            <w:pPr>
              <w:tabs>
                <w:tab w:val="left" w:pos="10080"/>
              </w:tabs>
            </w:pPr>
            <w:r>
              <w:t>Следствие об объеме прямой призмы</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74, 75</w:t>
            </w:r>
          </w:p>
        </w:tc>
        <w:tc>
          <w:tcPr>
            <w:tcW w:w="1803" w:type="dxa"/>
            <w:gridSpan w:val="2"/>
          </w:tcPr>
          <w:p w:rsidR="00D13BD6" w:rsidRPr="0035689D" w:rsidRDefault="00D13BD6" w:rsidP="00307544">
            <w:r w:rsidRPr="0035689D">
              <w:rPr>
                <w:sz w:val="22"/>
                <w:szCs w:val="22"/>
              </w:rPr>
              <w:t>№ 651, 653 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29-30</w:t>
            </w:r>
          </w:p>
        </w:tc>
        <w:tc>
          <w:tcPr>
            <w:tcW w:w="3227" w:type="dxa"/>
            <w:shd w:val="clear" w:color="auto" w:fill="auto"/>
          </w:tcPr>
          <w:p w:rsidR="00D13BD6" w:rsidRDefault="00D13BD6" w:rsidP="00BF3F95">
            <w:pPr>
              <w:tabs>
                <w:tab w:val="left" w:pos="10080"/>
              </w:tabs>
            </w:pPr>
            <w:r>
              <w:t>Объем прямой призмы</w:t>
            </w:r>
          </w:p>
        </w:tc>
        <w:tc>
          <w:tcPr>
            <w:tcW w:w="4297" w:type="dxa"/>
            <w:gridSpan w:val="2"/>
            <w:shd w:val="clear" w:color="auto" w:fill="auto"/>
          </w:tcPr>
          <w:p w:rsidR="00D13BD6" w:rsidRPr="006B63C3" w:rsidRDefault="00D13BD6" w:rsidP="00BF3F95">
            <w:pPr>
              <w:tabs>
                <w:tab w:val="left" w:pos="10080"/>
              </w:tabs>
            </w:pPr>
            <w:r>
              <w:t>Теорема об объеме прямой призмы</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76,77</w:t>
            </w:r>
          </w:p>
        </w:tc>
        <w:tc>
          <w:tcPr>
            <w:tcW w:w="1803" w:type="dxa"/>
            <w:gridSpan w:val="2"/>
          </w:tcPr>
          <w:p w:rsidR="00D13BD6" w:rsidRPr="0035689D" w:rsidRDefault="00D13BD6" w:rsidP="00307544">
            <w:r w:rsidRPr="0035689D">
              <w:rPr>
                <w:sz w:val="22"/>
                <w:szCs w:val="22"/>
              </w:rPr>
              <w:t>№ 666, 667,668</w:t>
            </w:r>
          </w:p>
        </w:tc>
      </w:tr>
      <w:tr w:rsidR="00D13BD6" w:rsidRPr="0035689D" w:rsidTr="00AA227E">
        <w:tc>
          <w:tcPr>
            <w:tcW w:w="834" w:type="dxa"/>
            <w:shd w:val="clear" w:color="auto" w:fill="auto"/>
          </w:tcPr>
          <w:p w:rsidR="00D13BD6" w:rsidRDefault="00FE0724" w:rsidP="00BF3F95">
            <w:pPr>
              <w:tabs>
                <w:tab w:val="left" w:pos="10080"/>
              </w:tabs>
              <w:jc w:val="center"/>
            </w:pPr>
            <w:r>
              <w:t>31-32</w:t>
            </w:r>
          </w:p>
        </w:tc>
        <w:tc>
          <w:tcPr>
            <w:tcW w:w="3227" w:type="dxa"/>
            <w:shd w:val="clear" w:color="auto" w:fill="auto"/>
          </w:tcPr>
          <w:p w:rsidR="00D13BD6" w:rsidRDefault="00D13BD6" w:rsidP="00BF3F95">
            <w:pPr>
              <w:tabs>
                <w:tab w:val="left" w:pos="10080"/>
              </w:tabs>
            </w:pPr>
            <w:r>
              <w:t xml:space="preserve"> Объем цилиндра</w:t>
            </w:r>
          </w:p>
        </w:tc>
        <w:tc>
          <w:tcPr>
            <w:tcW w:w="4297" w:type="dxa"/>
            <w:gridSpan w:val="2"/>
            <w:shd w:val="clear" w:color="auto" w:fill="auto"/>
          </w:tcPr>
          <w:p w:rsidR="00D13BD6" w:rsidRPr="006B63C3" w:rsidRDefault="00D13BD6" w:rsidP="00BF3F95">
            <w:pPr>
              <w:tabs>
                <w:tab w:val="left" w:pos="10080"/>
              </w:tabs>
            </w:pPr>
            <w:r>
              <w:t xml:space="preserve">Теорема об объеме цилиндра         </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76,77</w:t>
            </w:r>
          </w:p>
        </w:tc>
        <w:tc>
          <w:tcPr>
            <w:tcW w:w="1803" w:type="dxa"/>
            <w:gridSpan w:val="2"/>
          </w:tcPr>
          <w:p w:rsidR="00D13BD6" w:rsidRPr="0035689D" w:rsidRDefault="00D13BD6" w:rsidP="00307544">
            <w:r w:rsidRPr="0035689D">
              <w:rPr>
                <w:sz w:val="22"/>
                <w:szCs w:val="22"/>
              </w:rPr>
              <w:t>№ 669, 670</w:t>
            </w:r>
          </w:p>
        </w:tc>
      </w:tr>
      <w:tr w:rsidR="00D13BD6" w:rsidRPr="0035689D" w:rsidTr="00AA227E">
        <w:tc>
          <w:tcPr>
            <w:tcW w:w="834" w:type="dxa"/>
            <w:shd w:val="clear" w:color="auto" w:fill="auto"/>
          </w:tcPr>
          <w:p w:rsidR="00D13BD6" w:rsidRDefault="00FE0724" w:rsidP="00BF3F95">
            <w:pPr>
              <w:tabs>
                <w:tab w:val="left" w:pos="10080"/>
              </w:tabs>
              <w:jc w:val="center"/>
            </w:pPr>
            <w:r>
              <w:t>33-34</w:t>
            </w:r>
          </w:p>
        </w:tc>
        <w:tc>
          <w:tcPr>
            <w:tcW w:w="3227" w:type="dxa"/>
            <w:shd w:val="clear" w:color="auto" w:fill="auto"/>
          </w:tcPr>
          <w:p w:rsidR="00D13BD6" w:rsidRDefault="00D13BD6" w:rsidP="00BF3F95">
            <w:pPr>
              <w:tabs>
                <w:tab w:val="left" w:pos="10080"/>
              </w:tabs>
            </w:pPr>
            <w:r>
              <w:t xml:space="preserve"> Вычисление объемов тел с помощью интеграла</w:t>
            </w:r>
          </w:p>
        </w:tc>
        <w:tc>
          <w:tcPr>
            <w:tcW w:w="4297" w:type="dxa"/>
            <w:gridSpan w:val="2"/>
            <w:shd w:val="clear" w:color="auto" w:fill="auto"/>
          </w:tcPr>
          <w:p w:rsidR="00D13BD6" w:rsidRPr="006B63C3" w:rsidRDefault="00D13BD6" w:rsidP="00BF3F95">
            <w:pPr>
              <w:tabs>
                <w:tab w:val="left" w:pos="10080"/>
              </w:tabs>
            </w:pPr>
            <w:r>
              <w:t>Возможность и целесообразность применения интеграла для вычисления объемов тел</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79</w:t>
            </w:r>
          </w:p>
        </w:tc>
        <w:tc>
          <w:tcPr>
            <w:tcW w:w="1803" w:type="dxa"/>
            <w:gridSpan w:val="2"/>
          </w:tcPr>
          <w:p w:rsidR="00D13BD6" w:rsidRPr="0035689D" w:rsidRDefault="00D13BD6" w:rsidP="00307544">
            <w:r w:rsidRPr="0035689D">
              <w:rPr>
                <w:sz w:val="22"/>
                <w:szCs w:val="22"/>
              </w:rPr>
              <w:t>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35-36</w:t>
            </w:r>
          </w:p>
        </w:tc>
        <w:tc>
          <w:tcPr>
            <w:tcW w:w="3227" w:type="dxa"/>
            <w:shd w:val="clear" w:color="auto" w:fill="auto"/>
          </w:tcPr>
          <w:p w:rsidR="00D13BD6" w:rsidRDefault="00D13BD6" w:rsidP="00BF3F95">
            <w:pPr>
              <w:tabs>
                <w:tab w:val="left" w:pos="10080"/>
              </w:tabs>
            </w:pPr>
            <w:r>
              <w:t xml:space="preserve"> Объем наклонной призмы</w:t>
            </w:r>
          </w:p>
        </w:tc>
        <w:tc>
          <w:tcPr>
            <w:tcW w:w="4297" w:type="dxa"/>
            <w:gridSpan w:val="2"/>
            <w:shd w:val="clear" w:color="auto" w:fill="auto"/>
          </w:tcPr>
          <w:p w:rsidR="00D13BD6" w:rsidRPr="006B63C3" w:rsidRDefault="00D13BD6" w:rsidP="00BF3F95">
            <w:pPr>
              <w:tabs>
                <w:tab w:val="left" w:pos="10080"/>
              </w:tabs>
            </w:pPr>
            <w:r>
              <w:t>Применение формулы для решения задач</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П.76, 77</w:t>
            </w:r>
          </w:p>
        </w:tc>
        <w:tc>
          <w:tcPr>
            <w:tcW w:w="1803" w:type="dxa"/>
            <w:gridSpan w:val="2"/>
          </w:tcPr>
          <w:p w:rsidR="00D13BD6" w:rsidRPr="0035689D" w:rsidRDefault="00D13BD6" w:rsidP="00307544">
            <w:r w:rsidRPr="0035689D">
              <w:rPr>
                <w:sz w:val="22"/>
                <w:szCs w:val="22"/>
              </w:rPr>
              <w:t>№ 663,664 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37</w:t>
            </w:r>
            <w:r w:rsidR="00592980">
              <w:t>-38</w:t>
            </w:r>
          </w:p>
        </w:tc>
        <w:tc>
          <w:tcPr>
            <w:tcW w:w="3227" w:type="dxa"/>
            <w:shd w:val="clear" w:color="auto" w:fill="auto"/>
          </w:tcPr>
          <w:p w:rsidR="00D13BD6" w:rsidRDefault="00D13BD6" w:rsidP="00BF3F95">
            <w:pPr>
              <w:tabs>
                <w:tab w:val="left" w:pos="10080"/>
              </w:tabs>
            </w:pPr>
            <w:r>
              <w:t>Объем пирамиды</w:t>
            </w:r>
          </w:p>
        </w:tc>
        <w:tc>
          <w:tcPr>
            <w:tcW w:w="4297" w:type="dxa"/>
            <w:gridSpan w:val="2"/>
            <w:shd w:val="clear" w:color="auto" w:fill="auto"/>
          </w:tcPr>
          <w:p w:rsidR="00D13BD6" w:rsidRPr="006B63C3" w:rsidRDefault="00D13BD6" w:rsidP="00BF3F95">
            <w:pPr>
              <w:tabs>
                <w:tab w:val="left" w:pos="10080"/>
              </w:tabs>
            </w:pPr>
            <w:r>
              <w:t>Формула объема пирамиды</w:t>
            </w:r>
          </w:p>
        </w:tc>
        <w:tc>
          <w:tcPr>
            <w:tcW w:w="3153" w:type="dxa"/>
            <w:vMerge w:val="restart"/>
            <w:shd w:val="clear" w:color="auto" w:fill="auto"/>
          </w:tcPr>
          <w:p w:rsidR="00D13BD6" w:rsidRDefault="00D13BD6" w:rsidP="00BF3F95">
            <w:pPr>
              <w:tabs>
                <w:tab w:val="left" w:pos="10080"/>
              </w:tabs>
            </w:pPr>
            <w:r>
              <w:t>Решение задач по теме</w:t>
            </w:r>
          </w:p>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 80</w:t>
            </w:r>
          </w:p>
        </w:tc>
        <w:tc>
          <w:tcPr>
            <w:tcW w:w="1803" w:type="dxa"/>
            <w:gridSpan w:val="2"/>
          </w:tcPr>
          <w:p w:rsidR="00D13BD6" w:rsidRPr="0035689D" w:rsidRDefault="00D13BD6" w:rsidP="00307544">
            <w:r w:rsidRPr="0035689D">
              <w:rPr>
                <w:sz w:val="22"/>
                <w:szCs w:val="22"/>
              </w:rPr>
              <w:t>№ 684, 686, 688</w:t>
            </w:r>
          </w:p>
        </w:tc>
      </w:tr>
      <w:tr w:rsidR="00D13BD6" w:rsidRPr="0035689D" w:rsidTr="00AA227E">
        <w:tc>
          <w:tcPr>
            <w:tcW w:w="834" w:type="dxa"/>
            <w:shd w:val="clear" w:color="auto" w:fill="auto"/>
          </w:tcPr>
          <w:p w:rsidR="00D13BD6" w:rsidRDefault="00FE0724" w:rsidP="00BF3F95">
            <w:pPr>
              <w:tabs>
                <w:tab w:val="left" w:pos="10080"/>
              </w:tabs>
              <w:jc w:val="center"/>
            </w:pPr>
            <w:r>
              <w:t>3</w:t>
            </w:r>
            <w:r w:rsidR="00592980">
              <w:t>9-40</w:t>
            </w:r>
          </w:p>
        </w:tc>
        <w:tc>
          <w:tcPr>
            <w:tcW w:w="3227" w:type="dxa"/>
            <w:shd w:val="clear" w:color="auto" w:fill="auto"/>
          </w:tcPr>
          <w:p w:rsidR="00D13BD6" w:rsidRDefault="00D13BD6" w:rsidP="00BF3F95">
            <w:pPr>
              <w:tabs>
                <w:tab w:val="left" w:pos="10080"/>
              </w:tabs>
            </w:pPr>
            <w:r>
              <w:t xml:space="preserve"> Объем конуса</w:t>
            </w:r>
          </w:p>
          <w:p w:rsidR="00D13BD6" w:rsidRDefault="00D13BD6" w:rsidP="00BF3F95">
            <w:pPr>
              <w:tabs>
                <w:tab w:val="left" w:pos="10080"/>
              </w:tabs>
            </w:pPr>
          </w:p>
        </w:tc>
        <w:tc>
          <w:tcPr>
            <w:tcW w:w="4297" w:type="dxa"/>
            <w:gridSpan w:val="2"/>
            <w:shd w:val="clear" w:color="auto" w:fill="auto"/>
          </w:tcPr>
          <w:p w:rsidR="00D13BD6" w:rsidRPr="006B63C3" w:rsidRDefault="00D13BD6" w:rsidP="00BF3F95">
            <w:pPr>
              <w:tabs>
                <w:tab w:val="left" w:pos="10080"/>
              </w:tabs>
            </w:pPr>
            <w:r>
              <w:t>Формула объема конуса, формула объема усеченного конуса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П.80</w:t>
            </w:r>
          </w:p>
        </w:tc>
        <w:tc>
          <w:tcPr>
            <w:tcW w:w="1803" w:type="dxa"/>
            <w:gridSpan w:val="2"/>
          </w:tcPr>
          <w:p w:rsidR="00D13BD6" w:rsidRPr="0035689D" w:rsidRDefault="00D13BD6" w:rsidP="00307544">
            <w:r w:rsidRPr="0035689D">
              <w:rPr>
                <w:sz w:val="22"/>
                <w:szCs w:val="22"/>
              </w:rPr>
              <w:t>№ 690, 693</w:t>
            </w:r>
          </w:p>
        </w:tc>
      </w:tr>
      <w:tr w:rsidR="00D13BD6" w:rsidRPr="0035689D" w:rsidTr="00AA227E">
        <w:tc>
          <w:tcPr>
            <w:tcW w:w="834" w:type="dxa"/>
            <w:shd w:val="clear" w:color="auto" w:fill="auto"/>
          </w:tcPr>
          <w:p w:rsidR="00D13BD6" w:rsidRDefault="00FE0724" w:rsidP="00BF3F95">
            <w:pPr>
              <w:tabs>
                <w:tab w:val="left" w:pos="10080"/>
              </w:tabs>
              <w:jc w:val="center"/>
            </w:pPr>
            <w:r>
              <w:t>39</w:t>
            </w:r>
          </w:p>
        </w:tc>
        <w:tc>
          <w:tcPr>
            <w:tcW w:w="3227" w:type="dxa"/>
            <w:shd w:val="clear" w:color="auto" w:fill="auto"/>
          </w:tcPr>
          <w:p w:rsidR="00D13BD6" w:rsidRDefault="00D13BD6" w:rsidP="00BF3F95">
            <w:pPr>
              <w:tabs>
                <w:tab w:val="left" w:pos="10080"/>
              </w:tabs>
            </w:pPr>
            <w:r>
              <w:t xml:space="preserve"> Объем шара</w:t>
            </w:r>
          </w:p>
        </w:tc>
        <w:tc>
          <w:tcPr>
            <w:tcW w:w="4297" w:type="dxa"/>
            <w:gridSpan w:val="2"/>
            <w:shd w:val="clear" w:color="auto" w:fill="auto"/>
          </w:tcPr>
          <w:p w:rsidR="00D13BD6" w:rsidRPr="006B63C3" w:rsidRDefault="00D13BD6" w:rsidP="00BF3F95">
            <w:pPr>
              <w:tabs>
                <w:tab w:val="left" w:pos="10080"/>
              </w:tabs>
            </w:pPr>
            <w:r>
              <w:t>Формула объема шара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П.81</w:t>
            </w:r>
          </w:p>
        </w:tc>
        <w:tc>
          <w:tcPr>
            <w:tcW w:w="1803" w:type="dxa"/>
            <w:gridSpan w:val="2"/>
          </w:tcPr>
          <w:p w:rsidR="00D13BD6" w:rsidRPr="0035689D" w:rsidRDefault="00D13BD6" w:rsidP="00307544">
            <w:r w:rsidRPr="0035689D">
              <w:rPr>
                <w:sz w:val="22"/>
                <w:szCs w:val="22"/>
              </w:rPr>
              <w:t>Материалы ЕГЭ</w:t>
            </w:r>
          </w:p>
        </w:tc>
      </w:tr>
      <w:tr w:rsidR="00D13BD6" w:rsidRPr="0035689D" w:rsidTr="00AA227E">
        <w:tc>
          <w:tcPr>
            <w:tcW w:w="834" w:type="dxa"/>
            <w:shd w:val="clear" w:color="auto" w:fill="auto"/>
          </w:tcPr>
          <w:p w:rsidR="00D13BD6" w:rsidRDefault="00FE0724" w:rsidP="00BF3F95">
            <w:pPr>
              <w:tabs>
                <w:tab w:val="left" w:pos="10080"/>
              </w:tabs>
              <w:jc w:val="center"/>
            </w:pPr>
            <w:r>
              <w:t>40</w:t>
            </w:r>
          </w:p>
        </w:tc>
        <w:tc>
          <w:tcPr>
            <w:tcW w:w="3227" w:type="dxa"/>
            <w:shd w:val="clear" w:color="auto" w:fill="auto"/>
          </w:tcPr>
          <w:p w:rsidR="00D13BD6" w:rsidRDefault="00D13BD6" w:rsidP="00BF3F95">
            <w:pPr>
              <w:tabs>
                <w:tab w:val="left" w:pos="10080"/>
              </w:tabs>
            </w:pPr>
            <w:r>
              <w:t xml:space="preserve"> Объем шарового сегмента, шарового слоя, сектора</w:t>
            </w:r>
          </w:p>
        </w:tc>
        <w:tc>
          <w:tcPr>
            <w:tcW w:w="4297" w:type="dxa"/>
            <w:gridSpan w:val="2"/>
            <w:shd w:val="clear" w:color="auto" w:fill="auto"/>
          </w:tcPr>
          <w:p w:rsidR="00D13BD6" w:rsidRPr="006B63C3" w:rsidRDefault="00D13BD6" w:rsidP="00BF3F95">
            <w:pPr>
              <w:tabs>
                <w:tab w:val="left" w:pos="10080"/>
              </w:tabs>
            </w:pPr>
            <w:r>
              <w:t>Формула объема шарового слоя, сегмента, сектора</w:t>
            </w:r>
          </w:p>
        </w:tc>
        <w:tc>
          <w:tcPr>
            <w:tcW w:w="3153" w:type="dxa"/>
            <w:vMerge/>
            <w:shd w:val="clear" w:color="auto" w:fill="auto"/>
          </w:tcPr>
          <w:p w:rsidR="00D13BD6" w:rsidRPr="006B63C3" w:rsidRDefault="00D13BD6" w:rsidP="00BF3F95">
            <w:pPr>
              <w:tabs>
                <w:tab w:val="left" w:pos="10080"/>
              </w:tabs>
            </w:pPr>
          </w:p>
        </w:tc>
        <w:tc>
          <w:tcPr>
            <w:tcW w:w="1802" w:type="dxa"/>
            <w:gridSpan w:val="2"/>
          </w:tcPr>
          <w:p w:rsidR="00D13BD6" w:rsidRPr="0035689D" w:rsidRDefault="00D13BD6" w:rsidP="00307544">
            <w:r w:rsidRPr="0035689D">
              <w:rPr>
                <w:sz w:val="22"/>
                <w:szCs w:val="22"/>
              </w:rPr>
              <w:t>П.74</w:t>
            </w:r>
          </w:p>
        </w:tc>
        <w:tc>
          <w:tcPr>
            <w:tcW w:w="1803" w:type="dxa"/>
            <w:gridSpan w:val="2"/>
          </w:tcPr>
          <w:p w:rsidR="00D13BD6" w:rsidRPr="0035689D" w:rsidRDefault="00D13BD6" w:rsidP="00307544">
            <w:r w:rsidRPr="0035689D">
              <w:rPr>
                <w:sz w:val="22"/>
                <w:szCs w:val="22"/>
              </w:rPr>
              <w:t>№ 704,708</w:t>
            </w:r>
          </w:p>
        </w:tc>
      </w:tr>
      <w:tr w:rsidR="00D13BD6" w:rsidRPr="0035689D" w:rsidTr="00AA227E">
        <w:tc>
          <w:tcPr>
            <w:tcW w:w="834" w:type="dxa"/>
            <w:shd w:val="clear" w:color="auto" w:fill="auto"/>
          </w:tcPr>
          <w:p w:rsidR="00D13BD6" w:rsidRDefault="00FE0724" w:rsidP="00BF3F95">
            <w:pPr>
              <w:tabs>
                <w:tab w:val="left" w:pos="10080"/>
              </w:tabs>
              <w:jc w:val="center"/>
            </w:pPr>
            <w:r>
              <w:t>41-4</w:t>
            </w:r>
            <w:r w:rsidR="00592980">
              <w:t>5</w:t>
            </w:r>
          </w:p>
        </w:tc>
        <w:tc>
          <w:tcPr>
            <w:tcW w:w="3227" w:type="dxa"/>
            <w:shd w:val="clear" w:color="auto" w:fill="auto"/>
          </w:tcPr>
          <w:p w:rsidR="00D13BD6" w:rsidRDefault="00D13BD6" w:rsidP="00BF3F95">
            <w:pPr>
              <w:tabs>
                <w:tab w:val="left" w:pos="10080"/>
              </w:tabs>
            </w:pPr>
            <w:r>
              <w:t xml:space="preserve"> Подготовка к контрольной работе «Объемы тел»»</w:t>
            </w:r>
          </w:p>
          <w:p w:rsidR="00D13BD6" w:rsidRDefault="00D13BD6" w:rsidP="00BF3F95">
            <w:pPr>
              <w:tabs>
                <w:tab w:val="left" w:pos="10080"/>
              </w:tabs>
            </w:pPr>
          </w:p>
        </w:tc>
        <w:tc>
          <w:tcPr>
            <w:tcW w:w="7450" w:type="dxa"/>
            <w:gridSpan w:val="3"/>
            <w:shd w:val="clear" w:color="auto" w:fill="auto"/>
          </w:tcPr>
          <w:p w:rsidR="00D13BD6" w:rsidRPr="00F00BEF" w:rsidRDefault="00D13BD6" w:rsidP="00BF3F95">
            <w:pPr>
              <w:tabs>
                <w:tab w:val="left" w:pos="10080"/>
              </w:tabs>
            </w:pPr>
            <w:r w:rsidRPr="00F00BEF">
              <w:t xml:space="preserve"> -закрепление теоретического материала;</w:t>
            </w:r>
          </w:p>
          <w:p w:rsidR="00D13BD6" w:rsidRDefault="00D13BD6" w:rsidP="00BF3F95">
            <w:pPr>
              <w:tabs>
                <w:tab w:val="left" w:pos="10080"/>
              </w:tabs>
            </w:pPr>
            <w:r w:rsidRPr="00F00BEF">
              <w:t xml:space="preserve"> - совершенствование навыков решения задач по данной теме</w:t>
            </w:r>
          </w:p>
          <w:p w:rsidR="00D13BD6" w:rsidRPr="006B63C3" w:rsidRDefault="00D13BD6" w:rsidP="00BF3F95">
            <w:pPr>
              <w:tabs>
                <w:tab w:val="left" w:pos="10080"/>
              </w:tabs>
            </w:pPr>
          </w:p>
        </w:tc>
        <w:tc>
          <w:tcPr>
            <w:tcW w:w="1802" w:type="dxa"/>
            <w:gridSpan w:val="2"/>
          </w:tcPr>
          <w:p w:rsidR="00D13BD6" w:rsidRPr="0035689D" w:rsidRDefault="00D13BD6" w:rsidP="00307544">
            <w:pPr>
              <w:tabs>
                <w:tab w:val="left" w:pos="10080"/>
              </w:tabs>
            </w:pPr>
            <w:r w:rsidRPr="0035689D">
              <w:rPr>
                <w:sz w:val="22"/>
                <w:szCs w:val="22"/>
              </w:rPr>
              <w:t>П.82</w:t>
            </w:r>
          </w:p>
        </w:tc>
        <w:tc>
          <w:tcPr>
            <w:tcW w:w="1803" w:type="dxa"/>
            <w:gridSpan w:val="2"/>
          </w:tcPr>
          <w:p w:rsidR="00D13BD6" w:rsidRPr="0035689D" w:rsidRDefault="00D13BD6" w:rsidP="00307544">
            <w:r w:rsidRPr="0035689D">
              <w:rPr>
                <w:sz w:val="22"/>
                <w:szCs w:val="22"/>
              </w:rPr>
              <w:t>№ 711, 714, 719</w:t>
            </w:r>
          </w:p>
        </w:tc>
      </w:tr>
      <w:tr w:rsidR="00D13BD6" w:rsidRPr="0035689D" w:rsidTr="00AA227E">
        <w:trPr>
          <w:trHeight w:val="612"/>
        </w:trPr>
        <w:tc>
          <w:tcPr>
            <w:tcW w:w="834" w:type="dxa"/>
            <w:shd w:val="clear" w:color="auto" w:fill="auto"/>
          </w:tcPr>
          <w:p w:rsidR="00D13BD6" w:rsidRDefault="00FE0724" w:rsidP="00BF3F95">
            <w:pPr>
              <w:tabs>
                <w:tab w:val="left" w:pos="10080"/>
              </w:tabs>
              <w:jc w:val="center"/>
            </w:pPr>
            <w:r>
              <w:t>4</w:t>
            </w:r>
            <w:r w:rsidR="00592980">
              <w:t>6</w:t>
            </w:r>
          </w:p>
        </w:tc>
        <w:tc>
          <w:tcPr>
            <w:tcW w:w="3227" w:type="dxa"/>
            <w:shd w:val="clear" w:color="auto" w:fill="auto"/>
          </w:tcPr>
          <w:p w:rsidR="00D13BD6" w:rsidRDefault="00D13BD6" w:rsidP="00BF3F95">
            <w:pPr>
              <w:tabs>
                <w:tab w:val="left" w:pos="10080"/>
              </w:tabs>
            </w:pPr>
            <w:r>
              <w:t xml:space="preserve">Контрольная работа </w:t>
            </w:r>
            <w:r w:rsidRPr="00F00BEF">
              <w:t>п</w:t>
            </w:r>
            <w:r>
              <w:t>о теме «Объемы тел»</w:t>
            </w:r>
          </w:p>
        </w:tc>
        <w:tc>
          <w:tcPr>
            <w:tcW w:w="7450" w:type="dxa"/>
            <w:gridSpan w:val="3"/>
            <w:shd w:val="clear" w:color="auto" w:fill="auto"/>
          </w:tcPr>
          <w:p w:rsidR="00D13BD6" w:rsidRPr="006B63C3" w:rsidRDefault="00D13BD6" w:rsidP="00BF3F95">
            <w:pPr>
              <w:tabs>
                <w:tab w:val="left" w:pos="10080"/>
              </w:tabs>
            </w:pPr>
            <w:r>
              <w:t>-.</w:t>
            </w:r>
            <w:r w:rsidRPr="00007465">
              <w:t xml:space="preserve"> </w:t>
            </w:r>
            <w:r>
              <w:t>проверка практических навыков по данной теме.</w:t>
            </w:r>
          </w:p>
        </w:tc>
        <w:tc>
          <w:tcPr>
            <w:tcW w:w="1802" w:type="dxa"/>
            <w:gridSpan w:val="2"/>
          </w:tcPr>
          <w:p w:rsidR="00D13BD6" w:rsidRPr="0035689D" w:rsidRDefault="00D13BD6" w:rsidP="00307544">
            <w:pPr>
              <w:tabs>
                <w:tab w:val="left" w:pos="10080"/>
              </w:tabs>
            </w:pPr>
            <w:proofErr w:type="spellStart"/>
            <w:r w:rsidRPr="0035689D">
              <w:rPr>
                <w:sz w:val="22"/>
                <w:szCs w:val="22"/>
              </w:rPr>
              <w:t>повторитьП</w:t>
            </w:r>
            <w:proofErr w:type="spellEnd"/>
            <w:r w:rsidRPr="0035689D">
              <w:rPr>
                <w:sz w:val="22"/>
                <w:szCs w:val="22"/>
              </w:rPr>
              <w:t>. 74-86</w:t>
            </w:r>
          </w:p>
        </w:tc>
        <w:tc>
          <w:tcPr>
            <w:tcW w:w="1803" w:type="dxa"/>
            <w:gridSpan w:val="2"/>
          </w:tcPr>
          <w:p w:rsidR="00D13BD6" w:rsidRPr="0035689D" w:rsidRDefault="00D13BD6" w:rsidP="00307544">
            <w:pPr>
              <w:tabs>
                <w:tab w:val="left" w:pos="10080"/>
              </w:tabs>
            </w:pPr>
            <w:r w:rsidRPr="0035689D">
              <w:rPr>
                <w:sz w:val="22"/>
                <w:szCs w:val="22"/>
              </w:rPr>
              <w:t>Материалы ЕГЭ</w:t>
            </w:r>
          </w:p>
        </w:tc>
      </w:tr>
      <w:tr w:rsidR="00D13BD6" w:rsidRPr="0035689D" w:rsidTr="00AA227E">
        <w:tc>
          <w:tcPr>
            <w:tcW w:w="11511" w:type="dxa"/>
            <w:gridSpan w:val="5"/>
            <w:shd w:val="clear" w:color="auto" w:fill="auto"/>
          </w:tcPr>
          <w:p w:rsidR="00D13BD6" w:rsidRPr="006B63C3" w:rsidRDefault="00D13BD6" w:rsidP="00B40863">
            <w:pPr>
              <w:pStyle w:val="a5"/>
              <w:numPr>
                <w:ilvl w:val="0"/>
                <w:numId w:val="16"/>
              </w:numPr>
              <w:tabs>
                <w:tab w:val="left" w:pos="10080"/>
              </w:tabs>
              <w:jc w:val="center"/>
            </w:pPr>
            <w:r w:rsidRPr="00353E2E">
              <w:lastRenderedPageBreak/>
              <w:t>Метод  координат в пространстве</w:t>
            </w:r>
            <w:r w:rsidR="00592980">
              <w:t xml:space="preserve"> (12</w:t>
            </w:r>
            <w:r>
              <w:t>ч)</w:t>
            </w:r>
          </w:p>
        </w:tc>
        <w:tc>
          <w:tcPr>
            <w:tcW w:w="3605" w:type="dxa"/>
            <w:gridSpan w:val="4"/>
          </w:tcPr>
          <w:p w:rsidR="00D13BD6" w:rsidRPr="0035689D" w:rsidRDefault="00D13BD6" w:rsidP="00BF3F95">
            <w:pPr>
              <w:tabs>
                <w:tab w:val="left" w:pos="10080"/>
              </w:tabs>
              <w:jc w:val="center"/>
            </w:pPr>
          </w:p>
        </w:tc>
      </w:tr>
      <w:tr w:rsidR="00AA227E" w:rsidRPr="0035689D" w:rsidTr="00AA227E">
        <w:trPr>
          <w:trHeight w:val="1656"/>
        </w:trPr>
        <w:tc>
          <w:tcPr>
            <w:tcW w:w="834" w:type="dxa"/>
            <w:shd w:val="clear" w:color="auto" w:fill="auto"/>
          </w:tcPr>
          <w:p w:rsidR="00AA227E" w:rsidRPr="006B63C3" w:rsidRDefault="00592980" w:rsidP="00BF3F95">
            <w:pPr>
              <w:tabs>
                <w:tab w:val="left" w:pos="10080"/>
              </w:tabs>
              <w:jc w:val="center"/>
            </w:pPr>
            <w:r>
              <w:t>47-48</w:t>
            </w:r>
          </w:p>
        </w:tc>
        <w:tc>
          <w:tcPr>
            <w:tcW w:w="3227" w:type="dxa"/>
            <w:shd w:val="clear" w:color="auto" w:fill="auto"/>
          </w:tcPr>
          <w:p w:rsidR="00AA227E" w:rsidRPr="006B63C3" w:rsidRDefault="00AA227E" w:rsidP="00BF3F95">
            <w:pPr>
              <w:tabs>
                <w:tab w:val="left" w:pos="10080"/>
              </w:tabs>
            </w:pPr>
            <w:r w:rsidRPr="00F00BEF">
              <w:t>Прямоугольная система координат в пространстве.</w:t>
            </w:r>
          </w:p>
          <w:p w:rsidR="00AA227E" w:rsidRPr="00F00BEF" w:rsidRDefault="00AA227E" w:rsidP="00BF3F95">
            <w:pPr>
              <w:tabs>
                <w:tab w:val="left" w:pos="10080"/>
              </w:tabs>
            </w:pPr>
            <w:r w:rsidRPr="00F00BEF">
              <w:t xml:space="preserve"> Координаты вектора</w:t>
            </w:r>
          </w:p>
          <w:p w:rsidR="00AA227E" w:rsidRPr="006B63C3" w:rsidRDefault="00AA227E" w:rsidP="00BF3F95">
            <w:pPr>
              <w:tabs>
                <w:tab w:val="left" w:pos="10080"/>
              </w:tabs>
              <w:ind w:firstLine="150"/>
            </w:pPr>
          </w:p>
        </w:tc>
        <w:tc>
          <w:tcPr>
            <w:tcW w:w="4053" w:type="dxa"/>
            <w:shd w:val="clear" w:color="auto" w:fill="auto"/>
          </w:tcPr>
          <w:p w:rsidR="00AA227E" w:rsidRPr="006B63C3" w:rsidRDefault="00AA227E" w:rsidP="00BF3F95">
            <w:pPr>
              <w:tabs>
                <w:tab w:val="left" w:pos="10080"/>
              </w:tabs>
            </w:pPr>
            <w:r>
              <w:t>П</w:t>
            </w:r>
            <w:r w:rsidRPr="00F00BEF">
              <w:t>онятие прямоугольной с</w:t>
            </w:r>
            <w:r>
              <w:t>истемы координат в пространстве</w:t>
            </w:r>
            <w:r w:rsidRPr="00F00BEF">
              <w:t xml:space="preserve">        </w:t>
            </w:r>
          </w:p>
          <w:p w:rsidR="00AA227E" w:rsidRPr="00F00BEF" w:rsidRDefault="00AA227E" w:rsidP="00BF3F95">
            <w:pPr>
              <w:tabs>
                <w:tab w:val="left" w:pos="10080"/>
              </w:tabs>
            </w:pPr>
            <w:r>
              <w:t>Понятием координатные вектора.</w:t>
            </w:r>
            <w:r w:rsidRPr="00F00BEF">
              <w:t xml:space="preserve">          </w:t>
            </w:r>
          </w:p>
          <w:p w:rsidR="00AA227E" w:rsidRPr="006B63C3" w:rsidRDefault="00AA227E" w:rsidP="00BF3F95">
            <w:pPr>
              <w:tabs>
                <w:tab w:val="left" w:pos="10080"/>
              </w:tabs>
            </w:pPr>
          </w:p>
        </w:tc>
        <w:tc>
          <w:tcPr>
            <w:tcW w:w="3397" w:type="dxa"/>
            <w:gridSpan w:val="2"/>
            <w:shd w:val="clear" w:color="auto" w:fill="auto"/>
          </w:tcPr>
          <w:p w:rsidR="00AA227E" w:rsidRDefault="00AA227E" w:rsidP="00BF3F95">
            <w:pPr>
              <w:tabs>
                <w:tab w:val="left" w:pos="10080"/>
              </w:tabs>
            </w:pPr>
            <w:r>
              <w:t>С</w:t>
            </w:r>
            <w:r w:rsidRPr="00F00BEF">
              <w:t>троить точку по заданным координатам и находить координаты точки</w:t>
            </w:r>
          </w:p>
          <w:p w:rsidR="00AA227E" w:rsidRDefault="00AA227E" w:rsidP="00BF3F95">
            <w:pPr>
              <w:tabs>
                <w:tab w:val="left" w:pos="10080"/>
              </w:tabs>
            </w:pPr>
            <w:r>
              <w:t>Находить</w:t>
            </w:r>
            <w:r w:rsidRPr="00F00BEF">
              <w:t xml:space="preserve"> координат</w:t>
            </w:r>
            <w:r>
              <w:t>ы</w:t>
            </w:r>
            <w:r w:rsidRPr="00F00BEF">
              <w:t xml:space="preserve"> вектора в системе координат и </w:t>
            </w:r>
            <w:r>
              <w:t>выполнять действия</w:t>
            </w:r>
            <w:r w:rsidRPr="00F00BEF">
              <w:t xml:space="preserve"> над векторами</w:t>
            </w:r>
          </w:p>
        </w:tc>
        <w:tc>
          <w:tcPr>
            <w:tcW w:w="1802" w:type="dxa"/>
            <w:gridSpan w:val="2"/>
          </w:tcPr>
          <w:p w:rsidR="00AA227E" w:rsidRPr="0035689D" w:rsidRDefault="00AA227E" w:rsidP="00307544">
            <w:pPr>
              <w:tabs>
                <w:tab w:val="left" w:pos="10080"/>
              </w:tabs>
            </w:pPr>
            <w:r w:rsidRPr="0035689D">
              <w:rPr>
                <w:sz w:val="22"/>
                <w:szCs w:val="22"/>
              </w:rPr>
              <w:t>П. 46,47</w:t>
            </w:r>
          </w:p>
        </w:tc>
        <w:tc>
          <w:tcPr>
            <w:tcW w:w="1803" w:type="dxa"/>
            <w:gridSpan w:val="2"/>
          </w:tcPr>
          <w:p w:rsidR="00AA227E" w:rsidRPr="0035689D" w:rsidRDefault="00AA227E" w:rsidP="00307544">
            <w:pPr>
              <w:tabs>
                <w:tab w:val="left" w:pos="10080"/>
              </w:tabs>
            </w:pPr>
            <w:r w:rsidRPr="0035689D">
              <w:rPr>
                <w:sz w:val="22"/>
                <w:szCs w:val="22"/>
              </w:rPr>
              <w:t>№400,403,429</w:t>
            </w:r>
          </w:p>
        </w:tc>
      </w:tr>
      <w:tr w:rsidR="00AA227E" w:rsidRPr="0035689D" w:rsidTr="00AA227E">
        <w:trPr>
          <w:trHeight w:val="1380"/>
        </w:trPr>
        <w:tc>
          <w:tcPr>
            <w:tcW w:w="834" w:type="dxa"/>
            <w:vMerge w:val="restart"/>
            <w:shd w:val="clear" w:color="auto" w:fill="auto"/>
          </w:tcPr>
          <w:p w:rsidR="00AA227E" w:rsidRPr="006B63C3" w:rsidRDefault="00592980" w:rsidP="00BF3F95">
            <w:pPr>
              <w:tabs>
                <w:tab w:val="left" w:pos="10080"/>
              </w:tabs>
              <w:jc w:val="center"/>
            </w:pPr>
            <w:r>
              <w:t>49-50</w:t>
            </w:r>
          </w:p>
        </w:tc>
        <w:tc>
          <w:tcPr>
            <w:tcW w:w="3227" w:type="dxa"/>
            <w:vMerge w:val="restart"/>
            <w:shd w:val="clear" w:color="auto" w:fill="auto"/>
          </w:tcPr>
          <w:p w:rsidR="00AA227E" w:rsidRPr="006B63C3" w:rsidRDefault="00AA227E" w:rsidP="00BF3F95">
            <w:pPr>
              <w:tabs>
                <w:tab w:val="left" w:pos="10080"/>
              </w:tabs>
            </w:pPr>
            <w:r w:rsidRPr="00F00BEF">
              <w:t>Связь между координатами векторов и координат точек</w:t>
            </w:r>
          </w:p>
          <w:p w:rsidR="00AA227E" w:rsidRPr="00F00BEF" w:rsidRDefault="00AA227E" w:rsidP="00BF3F95">
            <w:pPr>
              <w:tabs>
                <w:tab w:val="left" w:pos="10080"/>
              </w:tabs>
              <w:ind w:firstLine="150"/>
            </w:pPr>
            <w:r>
              <w:t>П</w:t>
            </w:r>
            <w:r w:rsidRPr="00F00BEF">
              <w:t>ростейшие задачи в координатах</w:t>
            </w:r>
          </w:p>
          <w:p w:rsidR="00AA227E" w:rsidRPr="006B63C3" w:rsidRDefault="00AA227E" w:rsidP="00BF3F95">
            <w:pPr>
              <w:tabs>
                <w:tab w:val="left" w:pos="10080"/>
              </w:tabs>
              <w:ind w:firstLine="150"/>
            </w:pPr>
          </w:p>
        </w:tc>
        <w:tc>
          <w:tcPr>
            <w:tcW w:w="4053" w:type="dxa"/>
            <w:shd w:val="clear" w:color="auto" w:fill="auto"/>
          </w:tcPr>
          <w:p w:rsidR="00AA227E" w:rsidRPr="006B63C3" w:rsidRDefault="00AA227E" w:rsidP="00BF3F95">
            <w:pPr>
              <w:tabs>
                <w:tab w:val="left" w:pos="10080"/>
              </w:tabs>
            </w:pPr>
            <w:r>
              <w:t>П</w:t>
            </w:r>
            <w:r w:rsidRPr="00F00BEF">
              <w:t>онятие</w:t>
            </w:r>
            <w:r>
              <w:t xml:space="preserve"> радиус-вектор.</w:t>
            </w:r>
          </w:p>
          <w:p w:rsidR="00AA227E" w:rsidRPr="006B63C3" w:rsidRDefault="00AA227E" w:rsidP="00BF3F95">
            <w:pPr>
              <w:tabs>
                <w:tab w:val="left" w:pos="10080"/>
              </w:tabs>
            </w:pPr>
            <w:r>
              <w:t>Ф</w:t>
            </w:r>
            <w:r w:rsidRPr="00F00BEF">
              <w:t xml:space="preserve">ормулы координат середины отрезка, длины вектора через его координаты и расстояния между двумя </w:t>
            </w:r>
            <w:r>
              <w:t>точками.</w:t>
            </w:r>
            <w:r w:rsidRPr="00F00BEF">
              <w:t xml:space="preserve">          </w:t>
            </w:r>
          </w:p>
        </w:tc>
        <w:tc>
          <w:tcPr>
            <w:tcW w:w="3397" w:type="dxa"/>
            <w:gridSpan w:val="2"/>
            <w:shd w:val="clear" w:color="auto" w:fill="auto"/>
          </w:tcPr>
          <w:p w:rsidR="00AA227E" w:rsidRDefault="00AA227E" w:rsidP="00BF3F95">
            <w:pPr>
              <w:tabs>
                <w:tab w:val="left" w:pos="10080"/>
              </w:tabs>
            </w:pPr>
            <w:r>
              <w:t>Р</w:t>
            </w:r>
            <w:r w:rsidRPr="00F00BEF">
              <w:t>ешение задач: равные, коллинеарные вектора</w:t>
            </w:r>
          </w:p>
          <w:p w:rsidR="00AA227E" w:rsidRPr="00F00BEF" w:rsidRDefault="00AA227E" w:rsidP="00BF3F95">
            <w:pPr>
              <w:tabs>
                <w:tab w:val="left" w:pos="10080"/>
              </w:tabs>
            </w:pPr>
            <w:r>
              <w:t>Р</w:t>
            </w:r>
            <w:r w:rsidRPr="00F00BEF">
              <w:t>ешение задач координатно-векторным методом</w:t>
            </w:r>
          </w:p>
          <w:p w:rsidR="00AA227E" w:rsidRDefault="00AA227E" w:rsidP="00BF3F95">
            <w:pPr>
              <w:tabs>
                <w:tab w:val="left" w:pos="10080"/>
              </w:tabs>
            </w:pPr>
          </w:p>
        </w:tc>
        <w:tc>
          <w:tcPr>
            <w:tcW w:w="1802" w:type="dxa"/>
            <w:gridSpan w:val="2"/>
            <w:vMerge w:val="restart"/>
          </w:tcPr>
          <w:p w:rsidR="00AA227E" w:rsidRPr="0035689D" w:rsidRDefault="00AA227E" w:rsidP="00307544">
            <w:pPr>
              <w:tabs>
                <w:tab w:val="left" w:pos="10080"/>
              </w:tabs>
            </w:pPr>
            <w:r w:rsidRPr="0035689D">
              <w:rPr>
                <w:sz w:val="22"/>
                <w:szCs w:val="22"/>
              </w:rPr>
              <w:t>П. 48,49</w:t>
            </w:r>
          </w:p>
          <w:p w:rsidR="00AA227E" w:rsidRPr="0035689D" w:rsidRDefault="00AA227E" w:rsidP="00307544">
            <w:pPr>
              <w:tabs>
                <w:tab w:val="left" w:pos="10080"/>
              </w:tabs>
            </w:pPr>
          </w:p>
        </w:tc>
        <w:tc>
          <w:tcPr>
            <w:tcW w:w="1803" w:type="dxa"/>
            <w:gridSpan w:val="2"/>
            <w:vMerge w:val="restart"/>
          </w:tcPr>
          <w:p w:rsidR="00AA227E" w:rsidRPr="0035689D" w:rsidRDefault="00AA227E" w:rsidP="00307544">
            <w:pPr>
              <w:tabs>
                <w:tab w:val="left" w:pos="10080"/>
              </w:tabs>
            </w:pPr>
            <w:r w:rsidRPr="0035689D">
              <w:rPr>
                <w:sz w:val="22"/>
                <w:szCs w:val="22"/>
              </w:rPr>
              <w:t>№402,405,421</w:t>
            </w:r>
          </w:p>
        </w:tc>
      </w:tr>
      <w:tr w:rsidR="00AA227E" w:rsidRPr="0035689D" w:rsidTr="00AA227E">
        <w:tc>
          <w:tcPr>
            <w:tcW w:w="834" w:type="dxa"/>
            <w:vMerge/>
            <w:shd w:val="clear" w:color="auto" w:fill="auto"/>
          </w:tcPr>
          <w:p w:rsidR="00AA227E" w:rsidRPr="006B63C3" w:rsidRDefault="00AA227E" w:rsidP="00BF3F95">
            <w:pPr>
              <w:tabs>
                <w:tab w:val="left" w:pos="10080"/>
              </w:tabs>
              <w:jc w:val="center"/>
            </w:pPr>
          </w:p>
        </w:tc>
        <w:tc>
          <w:tcPr>
            <w:tcW w:w="3227" w:type="dxa"/>
            <w:vMerge/>
            <w:shd w:val="clear" w:color="auto" w:fill="auto"/>
          </w:tcPr>
          <w:p w:rsidR="00AA227E" w:rsidRPr="006B63C3" w:rsidRDefault="00AA227E" w:rsidP="00BF3F95">
            <w:pPr>
              <w:tabs>
                <w:tab w:val="left" w:pos="10080"/>
              </w:tabs>
            </w:pPr>
          </w:p>
        </w:tc>
        <w:tc>
          <w:tcPr>
            <w:tcW w:w="7450" w:type="dxa"/>
            <w:gridSpan w:val="3"/>
            <w:shd w:val="clear" w:color="auto" w:fill="auto"/>
          </w:tcPr>
          <w:p w:rsidR="00AA227E" w:rsidRPr="00F00BEF" w:rsidRDefault="00AA227E" w:rsidP="00BF3F95">
            <w:pPr>
              <w:tabs>
                <w:tab w:val="left" w:pos="10080"/>
              </w:tabs>
            </w:pPr>
            <w:r w:rsidRPr="00F00BEF">
              <w:t xml:space="preserve"> -закрепление теоретического материала;</w:t>
            </w:r>
          </w:p>
          <w:p w:rsidR="00AA227E" w:rsidRPr="00F00BEF" w:rsidRDefault="00AA227E" w:rsidP="00BF3F95">
            <w:pPr>
              <w:tabs>
                <w:tab w:val="left" w:pos="10080"/>
              </w:tabs>
            </w:pPr>
            <w:r>
              <w:t xml:space="preserve"> </w:t>
            </w:r>
            <w:r w:rsidRPr="00F00BEF">
              <w:t>- совершенствование навыков решения задач по данной теме</w:t>
            </w:r>
          </w:p>
          <w:p w:rsidR="00AA227E" w:rsidRDefault="00AA227E" w:rsidP="00BF3F95">
            <w:pPr>
              <w:tabs>
                <w:tab w:val="left" w:pos="10080"/>
              </w:tabs>
            </w:pPr>
          </w:p>
        </w:tc>
        <w:tc>
          <w:tcPr>
            <w:tcW w:w="1802" w:type="dxa"/>
            <w:gridSpan w:val="2"/>
            <w:vMerge/>
          </w:tcPr>
          <w:p w:rsidR="00AA227E" w:rsidRPr="0035689D" w:rsidRDefault="00AA227E" w:rsidP="00BF3F95">
            <w:pPr>
              <w:tabs>
                <w:tab w:val="left" w:pos="10080"/>
              </w:tabs>
            </w:pPr>
          </w:p>
        </w:tc>
        <w:tc>
          <w:tcPr>
            <w:tcW w:w="1803" w:type="dxa"/>
            <w:gridSpan w:val="2"/>
            <w:vMerge/>
          </w:tcPr>
          <w:p w:rsidR="00AA227E" w:rsidRPr="0035689D" w:rsidRDefault="00AA227E" w:rsidP="00BF3F95">
            <w:pPr>
              <w:tabs>
                <w:tab w:val="left" w:pos="10080"/>
              </w:tabs>
            </w:pPr>
          </w:p>
        </w:tc>
      </w:tr>
      <w:tr w:rsidR="00240D9B" w:rsidRPr="0035689D" w:rsidTr="00AA227E">
        <w:trPr>
          <w:trHeight w:val="1656"/>
        </w:trPr>
        <w:tc>
          <w:tcPr>
            <w:tcW w:w="834" w:type="dxa"/>
            <w:shd w:val="clear" w:color="auto" w:fill="auto"/>
          </w:tcPr>
          <w:p w:rsidR="00240D9B" w:rsidRPr="006B63C3" w:rsidRDefault="00240D9B" w:rsidP="00BF3F95">
            <w:pPr>
              <w:tabs>
                <w:tab w:val="left" w:pos="10080"/>
              </w:tabs>
              <w:jc w:val="center"/>
            </w:pPr>
          </w:p>
          <w:p w:rsidR="00240D9B" w:rsidRPr="006B63C3" w:rsidRDefault="00592980" w:rsidP="00BF3F95">
            <w:pPr>
              <w:tabs>
                <w:tab w:val="left" w:pos="10080"/>
              </w:tabs>
              <w:jc w:val="center"/>
            </w:pPr>
            <w:r>
              <w:t>51-52</w:t>
            </w:r>
          </w:p>
        </w:tc>
        <w:tc>
          <w:tcPr>
            <w:tcW w:w="3227" w:type="dxa"/>
            <w:shd w:val="clear" w:color="auto" w:fill="auto"/>
          </w:tcPr>
          <w:p w:rsidR="00240D9B" w:rsidRPr="006B63C3" w:rsidRDefault="00240D9B" w:rsidP="00BF3F95">
            <w:pPr>
              <w:tabs>
                <w:tab w:val="left" w:pos="10080"/>
              </w:tabs>
            </w:pPr>
            <w:r>
              <w:t>Угол между векторами. Скалярное произведение векторов</w:t>
            </w:r>
          </w:p>
          <w:p w:rsidR="00240D9B" w:rsidRPr="006B63C3" w:rsidRDefault="00240D9B" w:rsidP="00BF3F95">
            <w:pPr>
              <w:tabs>
                <w:tab w:val="left" w:pos="10080"/>
              </w:tabs>
            </w:pPr>
            <w:r>
              <w:t>Вычисление углов между прямыми и плоскостями</w:t>
            </w:r>
          </w:p>
        </w:tc>
        <w:tc>
          <w:tcPr>
            <w:tcW w:w="4053" w:type="dxa"/>
            <w:shd w:val="clear" w:color="auto" w:fill="auto"/>
          </w:tcPr>
          <w:p w:rsidR="00240D9B" w:rsidRPr="006B63C3" w:rsidRDefault="00240D9B" w:rsidP="00BF3F95">
            <w:pPr>
              <w:tabs>
                <w:tab w:val="left" w:pos="10080"/>
              </w:tabs>
            </w:pPr>
            <w:r>
              <w:t xml:space="preserve">Понятие угла между векторами и скалярного произведения векторов, формулу скалярного произведения.          </w:t>
            </w:r>
          </w:p>
        </w:tc>
        <w:tc>
          <w:tcPr>
            <w:tcW w:w="3397" w:type="dxa"/>
            <w:gridSpan w:val="2"/>
            <w:shd w:val="clear" w:color="auto" w:fill="auto"/>
          </w:tcPr>
          <w:p w:rsidR="00240D9B" w:rsidRDefault="00240D9B" w:rsidP="00BF3F95">
            <w:pPr>
              <w:tabs>
                <w:tab w:val="left" w:pos="10080"/>
              </w:tabs>
            </w:pPr>
            <w:r>
              <w:t>Применять скалярное произведение векторов при решении задач</w:t>
            </w:r>
          </w:p>
          <w:p w:rsidR="00240D9B" w:rsidRDefault="00240D9B" w:rsidP="00BF3F95">
            <w:pPr>
              <w:tabs>
                <w:tab w:val="left" w:pos="10080"/>
              </w:tabs>
            </w:pPr>
            <w:r>
              <w:t xml:space="preserve">Вычисление угла между </w:t>
            </w:r>
            <w:proofErr w:type="gramStart"/>
            <w:r>
              <w:t>прямыми</w:t>
            </w:r>
            <w:proofErr w:type="gramEnd"/>
            <w:r>
              <w:t xml:space="preserve"> и прямой и плоскостью</w:t>
            </w:r>
          </w:p>
        </w:tc>
        <w:tc>
          <w:tcPr>
            <w:tcW w:w="1802" w:type="dxa"/>
            <w:gridSpan w:val="2"/>
          </w:tcPr>
          <w:p w:rsidR="00240D9B" w:rsidRPr="0035689D" w:rsidRDefault="00240D9B" w:rsidP="00307544">
            <w:pPr>
              <w:tabs>
                <w:tab w:val="left" w:pos="10080"/>
              </w:tabs>
            </w:pPr>
            <w:r w:rsidRPr="0035689D">
              <w:rPr>
                <w:sz w:val="22"/>
                <w:szCs w:val="22"/>
              </w:rPr>
              <w:t>П.50, 51,52</w:t>
            </w:r>
          </w:p>
        </w:tc>
        <w:tc>
          <w:tcPr>
            <w:tcW w:w="1803" w:type="dxa"/>
            <w:gridSpan w:val="2"/>
          </w:tcPr>
          <w:p w:rsidR="00240D9B" w:rsidRPr="0035689D" w:rsidRDefault="00240D9B" w:rsidP="00307544">
            <w:pPr>
              <w:tabs>
                <w:tab w:val="left" w:pos="10080"/>
              </w:tabs>
            </w:pPr>
            <w:r w:rsidRPr="0035689D">
              <w:rPr>
                <w:sz w:val="22"/>
                <w:szCs w:val="22"/>
              </w:rPr>
              <w:t>№441,445,452</w:t>
            </w:r>
          </w:p>
        </w:tc>
      </w:tr>
      <w:tr w:rsidR="00240D9B" w:rsidRPr="0035689D" w:rsidTr="00AA227E">
        <w:tc>
          <w:tcPr>
            <w:tcW w:w="834" w:type="dxa"/>
            <w:shd w:val="clear" w:color="auto" w:fill="auto"/>
          </w:tcPr>
          <w:p w:rsidR="00240D9B" w:rsidRPr="006B63C3" w:rsidRDefault="00592980" w:rsidP="00BF3F95">
            <w:pPr>
              <w:tabs>
                <w:tab w:val="left" w:pos="10080"/>
              </w:tabs>
              <w:jc w:val="center"/>
            </w:pPr>
            <w:r>
              <w:t>53-</w:t>
            </w:r>
            <w:r w:rsidR="00FD63B5">
              <w:t>57</w:t>
            </w:r>
          </w:p>
        </w:tc>
        <w:tc>
          <w:tcPr>
            <w:tcW w:w="3227" w:type="dxa"/>
            <w:shd w:val="clear" w:color="auto" w:fill="auto"/>
          </w:tcPr>
          <w:p w:rsidR="00240D9B" w:rsidRPr="006B63C3" w:rsidRDefault="00240D9B" w:rsidP="00BF3F95">
            <w:pPr>
              <w:tabs>
                <w:tab w:val="left" w:pos="10080"/>
              </w:tabs>
            </w:pPr>
            <w:r>
              <w:t>Решение задач по теме: «Скалярное произведение векторов»</w:t>
            </w:r>
          </w:p>
        </w:tc>
        <w:tc>
          <w:tcPr>
            <w:tcW w:w="7450" w:type="dxa"/>
            <w:gridSpan w:val="3"/>
            <w:shd w:val="clear" w:color="auto" w:fill="auto"/>
          </w:tcPr>
          <w:p w:rsidR="00240D9B" w:rsidRPr="00F00BEF" w:rsidRDefault="00240D9B" w:rsidP="00BF3F95">
            <w:pPr>
              <w:tabs>
                <w:tab w:val="left" w:pos="10080"/>
              </w:tabs>
            </w:pPr>
            <w:r w:rsidRPr="00F00BEF">
              <w:t xml:space="preserve"> -закрепление теоретического материала;</w:t>
            </w:r>
          </w:p>
          <w:p w:rsidR="00240D9B" w:rsidRPr="00F00BEF" w:rsidRDefault="00240D9B" w:rsidP="00BF3F95">
            <w:pPr>
              <w:tabs>
                <w:tab w:val="left" w:pos="10080"/>
              </w:tabs>
            </w:pPr>
            <w:r>
              <w:t xml:space="preserve"> </w:t>
            </w:r>
            <w:r w:rsidRPr="00F00BEF">
              <w:t>- совершенствование навыков решения задач по данной теме</w:t>
            </w:r>
          </w:p>
          <w:p w:rsidR="00240D9B" w:rsidRDefault="00240D9B" w:rsidP="00BF3F95">
            <w:pPr>
              <w:tabs>
                <w:tab w:val="left" w:pos="10080"/>
              </w:tabs>
            </w:pPr>
          </w:p>
        </w:tc>
        <w:tc>
          <w:tcPr>
            <w:tcW w:w="1802" w:type="dxa"/>
            <w:gridSpan w:val="2"/>
            <w:vMerge w:val="restart"/>
          </w:tcPr>
          <w:p w:rsidR="00240D9B" w:rsidRPr="0035689D" w:rsidRDefault="00240D9B" w:rsidP="00307544">
            <w:pPr>
              <w:tabs>
                <w:tab w:val="left" w:pos="10080"/>
              </w:tabs>
            </w:pPr>
            <w:r w:rsidRPr="0035689D">
              <w:rPr>
                <w:sz w:val="22"/>
                <w:szCs w:val="22"/>
              </w:rPr>
              <w:t>П. 51,52,</w:t>
            </w:r>
          </w:p>
        </w:tc>
        <w:tc>
          <w:tcPr>
            <w:tcW w:w="1803" w:type="dxa"/>
            <w:gridSpan w:val="2"/>
            <w:vMerge w:val="restart"/>
          </w:tcPr>
          <w:p w:rsidR="00240D9B" w:rsidRPr="0035689D" w:rsidRDefault="00240D9B" w:rsidP="00307544">
            <w:pPr>
              <w:tabs>
                <w:tab w:val="left" w:pos="10080"/>
              </w:tabs>
            </w:pPr>
            <w:r w:rsidRPr="0035689D">
              <w:rPr>
                <w:sz w:val="22"/>
                <w:szCs w:val="22"/>
              </w:rPr>
              <w:t>№451,453,460</w:t>
            </w:r>
          </w:p>
          <w:p w:rsidR="00240D9B" w:rsidRPr="0035689D" w:rsidRDefault="00240D9B" w:rsidP="00307544">
            <w:pPr>
              <w:tabs>
                <w:tab w:val="left" w:pos="10080"/>
              </w:tabs>
            </w:pPr>
            <w:r w:rsidRPr="0035689D">
              <w:rPr>
                <w:sz w:val="22"/>
                <w:szCs w:val="22"/>
              </w:rPr>
              <w:t>Материалы ЕГЭ</w:t>
            </w:r>
          </w:p>
        </w:tc>
      </w:tr>
      <w:tr w:rsidR="00240D9B" w:rsidRPr="0035689D" w:rsidTr="00AA227E">
        <w:trPr>
          <w:trHeight w:val="1114"/>
        </w:trPr>
        <w:tc>
          <w:tcPr>
            <w:tcW w:w="834" w:type="dxa"/>
            <w:tcBorders>
              <w:bottom w:val="single" w:sz="4" w:space="0" w:color="auto"/>
            </w:tcBorders>
            <w:shd w:val="clear" w:color="auto" w:fill="auto"/>
          </w:tcPr>
          <w:p w:rsidR="00240D9B" w:rsidRPr="006B63C3" w:rsidRDefault="00FD63B5" w:rsidP="00BF3F95">
            <w:pPr>
              <w:tabs>
                <w:tab w:val="left" w:pos="10080"/>
              </w:tabs>
              <w:jc w:val="center"/>
            </w:pPr>
            <w:r>
              <w:t>58</w:t>
            </w:r>
          </w:p>
        </w:tc>
        <w:tc>
          <w:tcPr>
            <w:tcW w:w="3227" w:type="dxa"/>
            <w:tcBorders>
              <w:bottom w:val="single" w:sz="4" w:space="0" w:color="auto"/>
            </w:tcBorders>
            <w:shd w:val="clear" w:color="auto" w:fill="auto"/>
          </w:tcPr>
          <w:p w:rsidR="00240D9B" w:rsidRPr="006B63C3" w:rsidRDefault="00240D9B" w:rsidP="00BF3F95">
            <w:pPr>
              <w:tabs>
                <w:tab w:val="left" w:pos="10080"/>
              </w:tabs>
            </w:pPr>
            <w:r>
              <w:t xml:space="preserve"> Практическая работа по теме </w:t>
            </w:r>
          </w:p>
          <w:p w:rsidR="00240D9B" w:rsidRPr="006B63C3" w:rsidRDefault="00240D9B" w:rsidP="00BF3F95">
            <w:pPr>
              <w:tabs>
                <w:tab w:val="left" w:pos="10080"/>
              </w:tabs>
            </w:pPr>
            <w:r>
              <w:t>«Метод координат в пространстве»</w:t>
            </w:r>
          </w:p>
        </w:tc>
        <w:tc>
          <w:tcPr>
            <w:tcW w:w="7450" w:type="dxa"/>
            <w:gridSpan w:val="3"/>
            <w:tcBorders>
              <w:bottom w:val="single" w:sz="4" w:space="0" w:color="auto"/>
            </w:tcBorders>
            <w:shd w:val="clear" w:color="auto" w:fill="auto"/>
          </w:tcPr>
          <w:p w:rsidR="00240D9B" w:rsidRDefault="00240D9B" w:rsidP="00BF3F95">
            <w:pPr>
              <w:tabs>
                <w:tab w:val="left" w:pos="10080"/>
              </w:tabs>
            </w:pPr>
            <w:r>
              <w:t>Совершенствование навыков решения задач</w:t>
            </w:r>
          </w:p>
          <w:p w:rsidR="00240D9B" w:rsidRDefault="00240D9B" w:rsidP="00BF3F95">
            <w:pPr>
              <w:tabs>
                <w:tab w:val="left" w:pos="10080"/>
              </w:tabs>
            </w:pPr>
            <w:r>
              <w:t>-проверить теоретические знания учащихся, их умения и навыки применять эти знания в решении задач векторным, векторно-координатным способом</w:t>
            </w:r>
          </w:p>
        </w:tc>
        <w:tc>
          <w:tcPr>
            <w:tcW w:w="1802" w:type="dxa"/>
            <w:gridSpan w:val="2"/>
            <w:vMerge/>
            <w:tcBorders>
              <w:bottom w:val="single" w:sz="4" w:space="0" w:color="auto"/>
            </w:tcBorders>
          </w:tcPr>
          <w:p w:rsidR="00240D9B" w:rsidRPr="0035689D" w:rsidRDefault="00240D9B" w:rsidP="00307544">
            <w:pPr>
              <w:tabs>
                <w:tab w:val="left" w:pos="10080"/>
              </w:tabs>
            </w:pPr>
          </w:p>
        </w:tc>
        <w:tc>
          <w:tcPr>
            <w:tcW w:w="1803" w:type="dxa"/>
            <w:gridSpan w:val="2"/>
            <w:vMerge/>
            <w:tcBorders>
              <w:bottom w:val="single" w:sz="4" w:space="0" w:color="auto"/>
            </w:tcBorders>
          </w:tcPr>
          <w:p w:rsidR="00240D9B" w:rsidRPr="0035689D" w:rsidRDefault="00240D9B" w:rsidP="00307544">
            <w:pPr>
              <w:tabs>
                <w:tab w:val="left" w:pos="10080"/>
              </w:tabs>
            </w:pPr>
          </w:p>
        </w:tc>
      </w:tr>
      <w:tr w:rsidR="00AA227E" w:rsidRPr="0035689D" w:rsidTr="00AA227E">
        <w:tc>
          <w:tcPr>
            <w:tcW w:w="11511" w:type="dxa"/>
            <w:gridSpan w:val="5"/>
            <w:shd w:val="clear" w:color="auto" w:fill="auto"/>
          </w:tcPr>
          <w:p w:rsidR="00AA227E" w:rsidRPr="006B63C3" w:rsidRDefault="00240D9B" w:rsidP="00B40863">
            <w:pPr>
              <w:pStyle w:val="a5"/>
              <w:numPr>
                <w:ilvl w:val="0"/>
                <w:numId w:val="16"/>
              </w:numPr>
              <w:tabs>
                <w:tab w:val="left" w:pos="10080"/>
              </w:tabs>
              <w:jc w:val="center"/>
            </w:pPr>
            <w:r>
              <w:t>Повторение. Решение задач. (</w:t>
            </w:r>
            <w:r w:rsidR="00307544">
              <w:t>1</w:t>
            </w:r>
            <w:r>
              <w:t>4</w:t>
            </w:r>
            <w:r w:rsidR="00AA227E">
              <w:t xml:space="preserve"> ч.)</w:t>
            </w:r>
          </w:p>
        </w:tc>
        <w:tc>
          <w:tcPr>
            <w:tcW w:w="3605" w:type="dxa"/>
            <w:gridSpan w:val="4"/>
          </w:tcPr>
          <w:p w:rsidR="00AA227E" w:rsidRPr="0035689D" w:rsidRDefault="00AA227E" w:rsidP="00BF3F95">
            <w:pPr>
              <w:tabs>
                <w:tab w:val="left" w:pos="10080"/>
              </w:tabs>
              <w:jc w:val="center"/>
            </w:pPr>
          </w:p>
        </w:tc>
      </w:tr>
      <w:tr w:rsidR="00F6314F" w:rsidRPr="0035689D" w:rsidTr="00307544">
        <w:tc>
          <w:tcPr>
            <w:tcW w:w="834" w:type="dxa"/>
            <w:shd w:val="clear" w:color="auto" w:fill="auto"/>
          </w:tcPr>
          <w:p w:rsidR="00F6314F" w:rsidRDefault="00592980" w:rsidP="00BF3F95">
            <w:pPr>
              <w:tabs>
                <w:tab w:val="left" w:pos="10080"/>
              </w:tabs>
              <w:jc w:val="center"/>
            </w:pPr>
            <w:r>
              <w:t>59-64</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val="restart"/>
            <w:shd w:val="clear" w:color="auto" w:fill="auto"/>
          </w:tcPr>
          <w:p w:rsidR="00F6314F" w:rsidRPr="006B63C3" w:rsidRDefault="00F6314F" w:rsidP="00BF3F95">
            <w:pPr>
              <w:tabs>
                <w:tab w:val="left" w:pos="10080"/>
              </w:tabs>
            </w:pPr>
          </w:p>
          <w:p w:rsidR="00F6314F" w:rsidRPr="006B63C3" w:rsidRDefault="00F6314F" w:rsidP="00BF3F95">
            <w:pPr>
              <w:tabs>
                <w:tab w:val="left" w:pos="10080"/>
              </w:tabs>
            </w:pPr>
            <w:r w:rsidRPr="006B63C3">
              <w:t>Проводится по схеме:</w:t>
            </w:r>
          </w:p>
          <w:p w:rsidR="00F6314F" w:rsidRPr="006B63C3" w:rsidRDefault="00F6314F" w:rsidP="00BF3F95">
            <w:pPr>
              <w:tabs>
                <w:tab w:val="left" w:pos="10080"/>
              </w:tabs>
            </w:pPr>
            <w:r w:rsidRPr="006B63C3">
              <w:t>-повторение теории;</w:t>
            </w:r>
          </w:p>
          <w:p w:rsidR="00F6314F" w:rsidRPr="006B63C3" w:rsidRDefault="00F6314F" w:rsidP="00BF3F95">
            <w:pPr>
              <w:tabs>
                <w:tab w:val="left" w:pos="10080"/>
              </w:tabs>
            </w:pPr>
            <w:r w:rsidRPr="006B63C3">
              <w:t>-решение заданий из учебника;</w:t>
            </w:r>
          </w:p>
          <w:p w:rsidR="00F6314F" w:rsidRPr="006B63C3" w:rsidRDefault="00F6314F" w:rsidP="00BF3F95">
            <w:pPr>
              <w:tabs>
                <w:tab w:val="left" w:pos="10080"/>
              </w:tabs>
            </w:pPr>
            <w:r w:rsidRPr="006B63C3">
              <w:t>-решение тренировочных заданий по ЕГЭ;</w:t>
            </w:r>
          </w:p>
          <w:p w:rsidR="00F6314F" w:rsidRPr="006B63C3" w:rsidRDefault="00F6314F" w:rsidP="00B40863">
            <w:pPr>
              <w:tabs>
                <w:tab w:val="left" w:pos="10080"/>
              </w:tabs>
            </w:pPr>
            <w:r w:rsidRPr="006B63C3">
              <w:t xml:space="preserve">-решение заданий письменного экзамена </w:t>
            </w:r>
            <w:r>
              <w:t>ЕГЭ из банка заданий.</w:t>
            </w:r>
          </w:p>
        </w:tc>
        <w:tc>
          <w:tcPr>
            <w:tcW w:w="3605" w:type="dxa"/>
            <w:gridSpan w:val="4"/>
            <w:vAlign w:val="center"/>
          </w:tcPr>
          <w:p w:rsidR="00F6314F" w:rsidRPr="0035689D" w:rsidRDefault="00F6314F" w:rsidP="00307544">
            <w:pPr>
              <w:tabs>
                <w:tab w:val="left" w:pos="10080"/>
              </w:tabs>
              <w:jc w:val="center"/>
            </w:pPr>
            <w:r w:rsidRPr="0035689D">
              <w:rPr>
                <w:sz w:val="22"/>
                <w:szCs w:val="22"/>
              </w:rPr>
              <w:t>Материалы ЕГЭ</w:t>
            </w:r>
            <w:r w:rsidRPr="0035689D">
              <w:rPr>
                <w:sz w:val="22"/>
                <w:szCs w:val="22"/>
              </w:rPr>
              <w:br/>
            </w:r>
          </w:p>
        </w:tc>
      </w:tr>
      <w:tr w:rsidR="00F6314F" w:rsidRPr="0035689D" w:rsidTr="00307544">
        <w:tc>
          <w:tcPr>
            <w:tcW w:w="834" w:type="dxa"/>
            <w:shd w:val="clear" w:color="auto" w:fill="auto"/>
          </w:tcPr>
          <w:p w:rsidR="00F6314F" w:rsidRDefault="00592980" w:rsidP="00BF3F95">
            <w:pPr>
              <w:tabs>
                <w:tab w:val="left" w:pos="10080"/>
              </w:tabs>
              <w:jc w:val="center"/>
            </w:pPr>
            <w:r>
              <w:t>65-68</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shd w:val="clear" w:color="auto" w:fill="auto"/>
          </w:tcPr>
          <w:p w:rsidR="00F6314F" w:rsidRPr="006B63C3" w:rsidRDefault="00F6314F" w:rsidP="00BF3F95">
            <w:pPr>
              <w:tabs>
                <w:tab w:val="left" w:pos="10080"/>
              </w:tabs>
            </w:pPr>
          </w:p>
        </w:tc>
        <w:tc>
          <w:tcPr>
            <w:tcW w:w="3605" w:type="dxa"/>
            <w:gridSpan w:val="4"/>
            <w:vAlign w:val="center"/>
          </w:tcPr>
          <w:p w:rsidR="00F6314F" w:rsidRPr="0035689D" w:rsidRDefault="00F6314F" w:rsidP="00307544">
            <w:pPr>
              <w:tabs>
                <w:tab w:val="left" w:pos="10080"/>
              </w:tabs>
              <w:jc w:val="center"/>
            </w:pPr>
            <w:r w:rsidRPr="0035689D">
              <w:rPr>
                <w:sz w:val="22"/>
                <w:szCs w:val="22"/>
              </w:rPr>
              <w:t>Материалы ЕГЭ</w:t>
            </w:r>
            <w:r w:rsidRPr="0035689D">
              <w:rPr>
                <w:sz w:val="22"/>
                <w:szCs w:val="22"/>
              </w:rPr>
              <w:br/>
            </w:r>
          </w:p>
        </w:tc>
      </w:tr>
      <w:tr w:rsidR="00F6314F" w:rsidRPr="0035689D" w:rsidTr="00307544">
        <w:trPr>
          <w:trHeight w:val="678"/>
        </w:trPr>
        <w:tc>
          <w:tcPr>
            <w:tcW w:w="834" w:type="dxa"/>
            <w:shd w:val="clear" w:color="auto" w:fill="auto"/>
          </w:tcPr>
          <w:p w:rsidR="00F6314F" w:rsidRDefault="00592980" w:rsidP="00BF3F95">
            <w:pPr>
              <w:tabs>
                <w:tab w:val="left" w:pos="10080"/>
              </w:tabs>
              <w:jc w:val="center"/>
            </w:pPr>
            <w:r>
              <w:t>69-72</w:t>
            </w:r>
          </w:p>
        </w:tc>
        <w:tc>
          <w:tcPr>
            <w:tcW w:w="3227" w:type="dxa"/>
            <w:shd w:val="clear" w:color="auto" w:fill="auto"/>
          </w:tcPr>
          <w:p w:rsidR="00F6314F" w:rsidRDefault="00F6314F" w:rsidP="00BF3F95">
            <w:pPr>
              <w:tabs>
                <w:tab w:val="left" w:pos="10080"/>
              </w:tabs>
            </w:pPr>
            <w:r>
              <w:t>Повторение. Решение задач</w:t>
            </w:r>
          </w:p>
        </w:tc>
        <w:tc>
          <w:tcPr>
            <w:tcW w:w="7450" w:type="dxa"/>
            <w:gridSpan w:val="3"/>
            <w:vMerge/>
            <w:shd w:val="clear" w:color="auto" w:fill="auto"/>
          </w:tcPr>
          <w:p w:rsidR="00F6314F" w:rsidRPr="006B63C3" w:rsidRDefault="00F6314F" w:rsidP="00BF3F95">
            <w:pPr>
              <w:tabs>
                <w:tab w:val="left" w:pos="10080"/>
              </w:tabs>
            </w:pPr>
          </w:p>
        </w:tc>
        <w:tc>
          <w:tcPr>
            <w:tcW w:w="3605" w:type="dxa"/>
            <w:gridSpan w:val="4"/>
            <w:vAlign w:val="center"/>
          </w:tcPr>
          <w:p w:rsidR="00F6314F" w:rsidRPr="0035689D" w:rsidRDefault="00F6314F" w:rsidP="00307544">
            <w:pPr>
              <w:tabs>
                <w:tab w:val="left" w:pos="10080"/>
              </w:tabs>
              <w:jc w:val="center"/>
            </w:pPr>
            <w:r w:rsidRPr="0035689D">
              <w:rPr>
                <w:sz w:val="22"/>
                <w:szCs w:val="22"/>
              </w:rPr>
              <w:t>Материалы ЕГЭ</w:t>
            </w:r>
          </w:p>
        </w:tc>
      </w:tr>
    </w:tbl>
    <w:p w:rsidR="00085150" w:rsidRPr="00085150" w:rsidRDefault="00085150" w:rsidP="00085150">
      <w:pPr>
        <w:pStyle w:val="a5"/>
        <w:spacing w:after="200" w:line="276" w:lineRule="auto"/>
        <w:ind w:left="1080"/>
        <w:rPr>
          <w:b/>
        </w:rPr>
      </w:pPr>
    </w:p>
    <w:p w:rsidR="00F22175" w:rsidRDefault="00F22175" w:rsidP="00F22175">
      <w:pPr>
        <w:tabs>
          <w:tab w:val="left" w:pos="10080"/>
        </w:tabs>
        <w:ind w:firstLine="150"/>
        <w:jc w:val="center"/>
      </w:pPr>
    </w:p>
    <w:p w:rsidR="001B05AB" w:rsidRPr="00052B16" w:rsidRDefault="00611140" w:rsidP="00611140">
      <w:pPr>
        <w:pStyle w:val="a5"/>
        <w:tabs>
          <w:tab w:val="left" w:pos="10080"/>
        </w:tabs>
        <w:ind w:left="1440"/>
      </w:pPr>
      <w:r w:rsidRPr="00052B16">
        <w:t xml:space="preserve"> </w:t>
      </w:r>
    </w:p>
    <w:p w:rsidR="001B05AB" w:rsidRPr="00925CFD" w:rsidRDefault="001B05AB" w:rsidP="00925CFD">
      <w:pPr>
        <w:pStyle w:val="a5"/>
        <w:numPr>
          <w:ilvl w:val="0"/>
          <w:numId w:val="32"/>
        </w:numPr>
        <w:jc w:val="center"/>
        <w:rPr>
          <w:b/>
          <w:caps/>
          <w:sz w:val="28"/>
          <w:szCs w:val="28"/>
        </w:rPr>
      </w:pPr>
      <w:r w:rsidRPr="00925CFD">
        <w:rPr>
          <w:b/>
          <w:sz w:val="28"/>
          <w:szCs w:val="28"/>
        </w:rPr>
        <w:t>Планируемые результаты</w:t>
      </w:r>
      <w:r w:rsidR="00052B16" w:rsidRPr="00925CFD">
        <w:rPr>
          <w:b/>
          <w:sz w:val="28"/>
          <w:szCs w:val="28"/>
        </w:rPr>
        <w:t>.</w:t>
      </w:r>
    </w:p>
    <w:p w:rsidR="001B05AB" w:rsidRPr="00F85F4D" w:rsidRDefault="001B05AB" w:rsidP="00052B16">
      <w:pPr>
        <w:ind w:left="720"/>
        <w:jc w:val="center"/>
        <w:rPr>
          <w:b/>
          <w:bCs/>
          <w:i/>
          <w:iCs/>
        </w:rPr>
      </w:pPr>
      <w:r w:rsidRPr="00F85F4D">
        <w:rPr>
          <w:b/>
          <w:bCs/>
          <w:i/>
          <w:iCs/>
        </w:rPr>
        <w:t xml:space="preserve">В результате изучения </w:t>
      </w:r>
      <w:r w:rsidR="003B5DEE">
        <w:rPr>
          <w:b/>
          <w:bCs/>
          <w:i/>
          <w:iCs/>
        </w:rPr>
        <w:t xml:space="preserve">геометрии </w:t>
      </w:r>
      <w:r w:rsidRPr="00F85F4D">
        <w:rPr>
          <w:b/>
          <w:bCs/>
          <w:i/>
          <w:iCs/>
        </w:rPr>
        <w:t>на базовом уровне ученик должен</w:t>
      </w:r>
    </w:p>
    <w:p w:rsidR="001B05AB" w:rsidRPr="00F85F4D" w:rsidRDefault="001B05AB" w:rsidP="003B5DEE">
      <w:pPr>
        <w:ind w:left="720"/>
        <w:jc w:val="center"/>
        <w:rPr>
          <w:b/>
        </w:rPr>
      </w:pPr>
      <w:r w:rsidRPr="00F85F4D">
        <w:rPr>
          <w:b/>
        </w:rPr>
        <w:t>знать/понимать</w:t>
      </w:r>
    </w:p>
    <w:p w:rsidR="001B05AB" w:rsidRPr="00F85F4D" w:rsidRDefault="001B05AB" w:rsidP="001B05AB">
      <w:pPr>
        <w:numPr>
          <w:ilvl w:val="0"/>
          <w:numId w:val="8"/>
        </w:numPr>
        <w:jc w:val="both"/>
        <w:rPr>
          <w:iCs/>
        </w:rPr>
      </w:pPr>
      <w:r w:rsidRPr="00F85F4D">
        <w:rPr>
          <w:iCs/>
        </w:rPr>
        <w:t>значение математической науки</w:t>
      </w:r>
      <w:r w:rsidR="00597191">
        <w:rPr>
          <w:iCs/>
        </w:rPr>
        <w:t xml:space="preserve"> «Геометрия» </w:t>
      </w:r>
      <w:r w:rsidRPr="00F85F4D">
        <w:rPr>
          <w:iCs/>
        </w:rPr>
        <w:t xml:space="preserve">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B05AB" w:rsidRPr="00F85F4D" w:rsidRDefault="001B05AB" w:rsidP="001B05AB">
      <w:pPr>
        <w:numPr>
          <w:ilvl w:val="0"/>
          <w:numId w:val="8"/>
        </w:numPr>
        <w:jc w:val="both"/>
        <w:rPr>
          <w:iCs/>
        </w:rPr>
      </w:pPr>
      <w:r w:rsidRPr="00F85F4D">
        <w:rPr>
          <w:iCs/>
        </w:rPr>
        <w:t xml:space="preserve">значение практики и вопросов, возникающих в самой </w:t>
      </w:r>
      <w:r w:rsidR="003B5DEE">
        <w:rPr>
          <w:iCs/>
        </w:rPr>
        <w:t xml:space="preserve">геометрии </w:t>
      </w:r>
      <w:r w:rsidRPr="00F85F4D">
        <w:rPr>
          <w:iCs/>
        </w:rPr>
        <w:t>для формирования и развития математической науки; возникновения и развития геометрии;</w:t>
      </w:r>
    </w:p>
    <w:p w:rsidR="001B05AB" w:rsidRPr="00F85F4D" w:rsidRDefault="001B05AB" w:rsidP="001B05AB">
      <w:pPr>
        <w:numPr>
          <w:ilvl w:val="0"/>
          <w:numId w:val="8"/>
        </w:numPr>
        <w:jc w:val="both"/>
        <w:rPr>
          <w:iCs/>
        </w:rPr>
      </w:pPr>
      <w:r w:rsidRPr="00F85F4D">
        <w:rPr>
          <w:iCs/>
        </w:rPr>
        <w:t>универсальный характер законов логики математических рассуждений</w:t>
      </w:r>
      <w:r w:rsidR="00597191">
        <w:rPr>
          <w:iCs/>
        </w:rPr>
        <w:t>, геометрических доказательств</w:t>
      </w:r>
      <w:r w:rsidRPr="00F85F4D">
        <w:rPr>
          <w:iCs/>
        </w:rPr>
        <w:t>, их применимость</w:t>
      </w:r>
      <w:r w:rsidR="00597191">
        <w:rPr>
          <w:iCs/>
        </w:rPr>
        <w:t xml:space="preserve"> в решении задач на доказательство, </w:t>
      </w:r>
      <w:r w:rsidRPr="00F85F4D">
        <w:rPr>
          <w:iCs/>
        </w:rPr>
        <w:t xml:space="preserve"> во всех областях человеческой деятельности;</w:t>
      </w:r>
    </w:p>
    <w:p w:rsidR="001B05AB" w:rsidRPr="00F85F4D" w:rsidRDefault="00597191" w:rsidP="001B05AB">
      <w:pPr>
        <w:numPr>
          <w:ilvl w:val="0"/>
          <w:numId w:val="8"/>
        </w:numPr>
        <w:jc w:val="both"/>
        <w:rPr>
          <w:iCs/>
        </w:rPr>
      </w:pPr>
      <w:r>
        <w:rPr>
          <w:iCs/>
        </w:rPr>
        <w:t xml:space="preserve">иметь пространственное воображение, представлять </w:t>
      </w:r>
      <w:r w:rsidR="003B5DEE">
        <w:rPr>
          <w:iCs/>
        </w:rPr>
        <w:t xml:space="preserve">объекты окружающего мира и </w:t>
      </w:r>
      <w:r w:rsidR="001B05AB" w:rsidRPr="00F85F4D">
        <w:rPr>
          <w:iCs/>
        </w:rPr>
        <w:t>про</w:t>
      </w:r>
      <w:r w:rsidR="003B5DEE">
        <w:rPr>
          <w:iCs/>
        </w:rPr>
        <w:t>цесс</w:t>
      </w:r>
      <w:r w:rsidR="001B05AB" w:rsidRPr="00F85F4D">
        <w:rPr>
          <w:iCs/>
        </w:rPr>
        <w:t xml:space="preserve"> окружающего мира;</w:t>
      </w:r>
    </w:p>
    <w:p w:rsidR="001B05AB" w:rsidRPr="00F85F4D" w:rsidRDefault="001B05AB" w:rsidP="003B5DEE">
      <w:pPr>
        <w:ind w:left="720"/>
        <w:jc w:val="center"/>
        <w:rPr>
          <w:b/>
          <w:bCs/>
        </w:rPr>
      </w:pPr>
      <w:r w:rsidRPr="00F85F4D">
        <w:rPr>
          <w:b/>
          <w:bCs/>
        </w:rPr>
        <w:t>уметь</w:t>
      </w:r>
    </w:p>
    <w:p w:rsidR="001B05AB" w:rsidRPr="00F85F4D" w:rsidRDefault="001B05AB" w:rsidP="001B05AB">
      <w:pPr>
        <w:numPr>
          <w:ilvl w:val="0"/>
          <w:numId w:val="14"/>
        </w:numPr>
        <w:jc w:val="both"/>
        <w:rPr>
          <w:iCs/>
        </w:rPr>
      </w:pPr>
      <w:r w:rsidRPr="00F85F4D">
        <w:rPr>
          <w:iCs/>
        </w:rPr>
        <w:t>распознавать на чертежах и моделях пространственные формы; соотносить трехмерные объекты с их описаниями, изображениями;</w:t>
      </w:r>
    </w:p>
    <w:p w:rsidR="001B05AB" w:rsidRPr="00F85F4D" w:rsidRDefault="001B05AB" w:rsidP="001B05AB">
      <w:pPr>
        <w:numPr>
          <w:ilvl w:val="0"/>
          <w:numId w:val="14"/>
        </w:numPr>
        <w:jc w:val="both"/>
        <w:rPr>
          <w:iCs/>
        </w:rPr>
      </w:pPr>
      <w:r w:rsidRPr="00F85F4D">
        <w:rPr>
          <w:iCs/>
        </w:rPr>
        <w:t xml:space="preserve">описывать взаимное расположение прямых и плоскостей в пространстве, </w:t>
      </w:r>
      <w:r w:rsidRPr="007527FB">
        <w:rPr>
          <w:iCs/>
        </w:rPr>
        <w:t>аргументировать свои суждения об этом расположении;</w:t>
      </w:r>
    </w:p>
    <w:p w:rsidR="001B05AB" w:rsidRPr="00F85F4D" w:rsidRDefault="001B05AB" w:rsidP="001B05AB">
      <w:pPr>
        <w:numPr>
          <w:ilvl w:val="0"/>
          <w:numId w:val="14"/>
        </w:numPr>
        <w:jc w:val="both"/>
        <w:rPr>
          <w:iCs/>
        </w:rPr>
      </w:pPr>
      <w:r w:rsidRPr="00F85F4D">
        <w:rPr>
          <w:iCs/>
        </w:rPr>
        <w:t>анализировать в простейших случаях взаимное расположение объектов в пространстве;</w:t>
      </w:r>
    </w:p>
    <w:p w:rsidR="001B05AB" w:rsidRPr="00F85F4D" w:rsidRDefault="001B05AB" w:rsidP="001B05AB">
      <w:pPr>
        <w:numPr>
          <w:ilvl w:val="0"/>
          <w:numId w:val="14"/>
        </w:numPr>
        <w:jc w:val="both"/>
        <w:rPr>
          <w:iCs/>
        </w:rPr>
      </w:pPr>
      <w:r w:rsidRPr="00F85F4D">
        <w:rPr>
          <w:iCs/>
        </w:rPr>
        <w:t>изображать основные многогранники и круглые тела; выполнять чертежи по условиям задач;</w:t>
      </w:r>
    </w:p>
    <w:p w:rsidR="001B05AB" w:rsidRPr="00F85F4D" w:rsidRDefault="001B05AB" w:rsidP="001B05AB">
      <w:pPr>
        <w:numPr>
          <w:ilvl w:val="0"/>
          <w:numId w:val="14"/>
        </w:numPr>
        <w:jc w:val="both"/>
        <w:rPr>
          <w:iCs/>
        </w:rPr>
      </w:pPr>
      <w:r w:rsidRPr="00F85F4D">
        <w:rPr>
          <w:iCs/>
        </w:rPr>
        <w:t xml:space="preserve">строить простейшие сечения куба, призмы, пирамиды; </w:t>
      </w:r>
    </w:p>
    <w:p w:rsidR="001B05AB" w:rsidRPr="00F85F4D" w:rsidRDefault="001B05AB" w:rsidP="001B05AB">
      <w:pPr>
        <w:numPr>
          <w:ilvl w:val="0"/>
          <w:numId w:val="14"/>
        </w:numPr>
        <w:jc w:val="both"/>
        <w:rPr>
          <w:iCs/>
        </w:rPr>
      </w:pPr>
      <w:r w:rsidRPr="00F85F4D">
        <w:rPr>
          <w:iCs/>
        </w:rPr>
        <w:t>решать планиметрические и простейшие стереометрические задачи на нахождение геометрических величин (длин, углов, площадей, объемов);</w:t>
      </w:r>
    </w:p>
    <w:p w:rsidR="001B05AB" w:rsidRPr="00F85F4D" w:rsidRDefault="001B05AB" w:rsidP="001B05AB">
      <w:pPr>
        <w:numPr>
          <w:ilvl w:val="0"/>
          <w:numId w:val="14"/>
        </w:numPr>
        <w:jc w:val="both"/>
        <w:rPr>
          <w:iCs/>
        </w:rPr>
      </w:pPr>
      <w:r w:rsidRPr="00F85F4D">
        <w:rPr>
          <w:iCs/>
        </w:rPr>
        <w:t>использовать при решении стереометрических задач планиметрические факты и методы;</w:t>
      </w:r>
    </w:p>
    <w:p w:rsidR="001B05AB" w:rsidRPr="00F85F4D" w:rsidRDefault="001B05AB" w:rsidP="001B05AB">
      <w:pPr>
        <w:numPr>
          <w:ilvl w:val="0"/>
          <w:numId w:val="14"/>
        </w:numPr>
        <w:jc w:val="both"/>
        <w:rPr>
          <w:iCs/>
        </w:rPr>
      </w:pPr>
      <w:r w:rsidRPr="00F85F4D">
        <w:rPr>
          <w:iCs/>
        </w:rPr>
        <w:t>проводить доказательные рассуждения в ходе решения задач;</w:t>
      </w:r>
    </w:p>
    <w:p w:rsidR="001B05AB" w:rsidRPr="00F85F4D" w:rsidRDefault="001B05AB" w:rsidP="001B05AB">
      <w:pPr>
        <w:numPr>
          <w:ilvl w:val="0"/>
          <w:numId w:val="14"/>
        </w:numPr>
        <w:jc w:val="both"/>
        <w:rPr>
          <w:bCs/>
        </w:rPr>
      </w:pPr>
      <w:r w:rsidRPr="007527FB">
        <w:rPr>
          <w:bCs/>
        </w:rPr>
        <w:t>использовать приобретенные знания и умения в практической деятельности и повседневной жизни</w:t>
      </w:r>
      <w:r w:rsidRPr="00F85F4D">
        <w:rPr>
          <w:b/>
          <w:bCs/>
        </w:rPr>
        <w:t xml:space="preserve"> </w:t>
      </w:r>
      <w:r w:rsidRPr="00F85F4D">
        <w:rPr>
          <w:bCs/>
        </w:rPr>
        <w:t>для</w:t>
      </w:r>
      <w:proofErr w:type="gramStart"/>
      <w:r w:rsidR="0035689D">
        <w:rPr>
          <w:bCs/>
        </w:rPr>
        <w:t xml:space="preserve"> </w:t>
      </w:r>
      <w:r w:rsidRPr="00F85F4D">
        <w:rPr>
          <w:bCs/>
        </w:rPr>
        <w:t>:</w:t>
      </w:r>
      <w:proofErr w:type="gramEnd"/>
    </w:p>
    <w:p w:rsidR="001B05AB" w:rsidRDefault="001B05AB" w:rsidP="0035689D">
      <w:pPr>
        <w:pStyle w:val="a5"/>
        <w:numPr>
          <w:ilvl w:val="0"/>
          <w:numId w:val="2"/>
        </w:numPr>
        <w:rPr>
          <w:iCs/>
        </w:rPr>
      </w:pPr>
      <w:r w:rsidRPr="003B5DEE">
        <w:rPr>
          <w:iCs/>
        </w:rPr>
        <w:t>исследования (моделирования) несложных практических ситуаций на основе изученных формул и свойств фигур;</w:t>
      </w:r>
    </w:p>
    <w:p w:rsidR="001B05AB" w:rsidRDefault="001B05AB" w:rsidP="0035689D">
      <w:pPr>
        <w:pStyle w:val="a5"/>
        <w:numPr>
          <w:ilvl w:val="0"/>
          <w:numId w:val="2"/>
        </w:numPr>
        <w:rPr>
          <w:iCs/>
        </w:rPr>
      </w:pPr>
      <w:r w:rsidRPr="003B5DEE">
        <w:rPr>
          <w:iCs/>
        </w:rPr>
        <w:t xml:space="preserve"> вычисления объемов и площадей поверхностей пространственных тел при решении пр</w:t>
      </w:r>
      <w:r w:rsidR="00646E65">
        <w:rPr>
          <w:iCs/>
        </w:rPr>
        <w:t xml:space="preserve">актических задач, используя при </w:t>
      </w:r>
      <w:r w:rsidRPr="003B5DEE">
        <w:rPr>
          <w:iCs/>
        </w:rPr>
        <w:t>необходимости</w:t>
      </w:r>
      <w:r w:rsidR="003B5DEE">
        <w:rPr>
          <w:iCs/>
        </w:rPr>
        <w:t xml:space="preserve">  </w:t>
      </w:r>
      <w:r w:rsidRPr="003B5DEE">
        <w:rPr>
          <w:iCs/>
        </w:rPr>
        <w:t>справочники</w:t>
      </w:r>
      <w:r w:rsidR="003B5DEE">
        <w:rPr>
          <w:iCs/>
        </w:rPr>
        <w:t xml:space="preserve">, ПК </w:t>
      </w:r>
      <w:r w:rsidRPr="003B5DEE">
        <w:rPr>
          <w:iCs/>
        </w:rPr>
        <w:t xml:space="preserve"> и вычислительные уст</w:t>
      </w:r>
      <w:r w:rsidR="003B5DEE">
        <w:rPr>
          <w:iCs/>
        </w:rPr>
        <w:t>ройства.</w:t>
      </w:r>
    </w:p>
    <w:p w:rsidR="0035689D" w:rsidRDefault="0035689D" w:rsidP="0035689D">
      <w:pPr>
        <w:pStyle w:val="a5"/>
        <w:rPr>
          <w:iCs/>
        </w:rPr>
      </w:pPr>
    </w:p>
    <w:p w:rsidR="006B08B5" w:rsidRPr="009161E4" w:rsidRDefault="006B08B5" w:rsidP="00925CFD">
      <w:pPr>
        <w:pStyle w:val="4"/>
        <w:numPr>
          <w:ilvl w:val="2"/>
          <w:numId w:val="2"/>
        </w:numPr>
        <w:tabs>
          <w:tab w:val="left" w:pos="5560"/>
        </w:tabs>
        <w:spacing w:before="0" w:after="0"/>
        <w:jc w:val="center"/>
      </w:pPr>
      <w:r w:rsidRPr="009161E4">
        <w:t>Критерии и нормы оценки знаний обучающихся</w:t>
      </w:r>
    </w:p>
    <w:p w:rsidR="006B08B5" w:rsidRPr="009161E4" w:rsidRDefault="0035689D" w:rsidP="006B08B5">
      <w:pPr>
        <w:shd w:val="clear" w:color="auto" w:fill="FFFFFF"/>
        <w:ind w:firstLine="540"/>
        <w:jc w:val="both"/>
        <w:rPr>
          <w:sz w:val="28"/>
          <w:szCs w:val="28"/>
        </w:rPr>
      </w:pPr>
      <w:r>
        <w:rPr>
          <w:b/>
          <w:bCs/>
          <w:i/>
          <w:iCs/>
          <w:color w:val="000000"/>
          <w:sz w:val="28"/>
          <w:szCs w:val="28"/>
        </w:rPr>
        <w:br/>
      </w:r>
      <w:r w:rsidR="006B08B5" w:rsidRPr="009161E4">
        <w:rPr>
          <w:b/>
          <w:bCs/>
          <w:i/>
          <w:iCs/>
          <w:color w:val="000000"/>
          <w:sz w:val="28"/>
          <w:szCs w:val="28"/>
        </w:rPr>
        <w:t>Особенности организации контроля</w:t>
      </w:r>
      <w:r w:rsidR="006B08B5" w:rsidRPr="009161E4">
        <w:rPr>
          <w:sz w:val="28"/>
          <w:szCs w:val="28"/>
        </w:rPr>
        <w:t xml:space="preserve"> </w:t>
      </w:r>
      <w:r w:rsidR="006B08B5" w:rsidRPr="009161E4">
        <w:rPr>
          <w:b/>
          <w:bCs/>
          <w:i/>
          <w:iCs/>
          <w:color w:val="000000"/>
          <w:sz w:val="28"/>
          <w:szCs w:val="28"/>
        </w:rPr>
        <w:t xml:space="preserve">по </w:t>
      </w:r>
      <w:r w:rsidR="006B08B5">
        <w:rPr>
          <w:b/>
          <w:bCs/>
          <w:i/>
          <w:iCs/>
          <w:color w:val="000000"/>
          <w:sz w:val="28"/>
          <w:szCs w:val="28"/>
        </w:rPr>
        <w:t>геометрии</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Текущий контроль</w:t>
      </w:r>
      <w:r w:rsidRPr="009161E4">
        <w:rPr>
          <w:color w:val="000000"/>
          <w:sz w:val="28"/>
          <w:szCs w:val="28"/>
        </w:rPr>
        <w:t xml:space="preserve"> можно осуществлять как в </w:t>
      </w:r>
      <w:r w:rsidRPr="009161E4">
        <w:rPr>
          <w:b/>
          <w:bCs/>
          <w:i/>
          <w:iCs/>
          <w:color w:val="000000"/>
          <w:sz w:val="28"/>
          <w:szCs w:val="28"/>
        </w:rPr>
        <w:t>письменной</w:t>
      </w:r>
      <w:r w:rsidRPr="009161E4">
        <w:rPr>
          <w:color w:val="000000"/>
          <w:sz w:val="28"/>
          <w:szCs w:val="28"/>
        </w:rPr>
        <w:t xml:space="preserve">, так и в </w:t>
      </w:r>
      <w:r w:rsidRPr="009161E4">
        <w:rPr>
          <w:b/>
          <w:bCs/>
          <w:i/>
          <w:iCs/>
          <w:color w:val="000000"/>
          <w:sz w:val="28"/>
          <w:szCs w:val="28"/>
        </w:rPr>
        <w:t>уст</w:t>
      </w:r>
      <w:r w:rsidRPr="009161E4">
        <w:rPr>
          <w:b/>
          <w:bCs/>
          <w:i/>
          <w:iCs/>
          <w:color w:val="000000"/>
          <w:sz w:val="28"/>
          <w:szCs w:val="28"/>
        </w:rPr>
        <w:softHyphen/>
        <w:t>ной форме.</w:t>
      </w:r>
      <w:r w:rsidRPr="009161E4">
        <w:rPr>
          <w:color w:val="000000"/>
          <w:sz w:val="28"/>
          <w:szCs w:val="28"/>
        </w:rPr>
        <w:t xml:space="preserve"> Письменные работы </w:t>
      </w:r>
      <w:r w:rsidR="00475258">
        <w:rPr>
          <w:color w:val="000000"/>
          <w:sz w:val="28"/>
          <w:szCs w:val="28"/>
        </w:rPr>
        <w:t xml:space="preserve">по геометрии </w:t>
      </w:r>
      <w:r w:rsidRPr="009161E4">
        <w:rPr>
          <w:color w:val="000000"/>
          <w:sz w:val="28"/>
          <w:szCs w:val="28"/>
        </w:rPr>
        <w:t xml:space="preserve">для текущего контроля </w:t>
      </w:r>
      <w:r>
        <w:rPr>
          <w:color w:val="000000"/>
          <w:sz w:val="28"/>
          <w:szCs w:val="28"/>
        </w:rPr>
        <w:t xml:space="preserve">в форме контрольной работы проводятся по окончанию изучаемой темы </w:t>
      </w:r>
      <w:r w:rsidRPr="006B08B5">
        <w:rPr>
          <w:b/>
          <w:color w:val="000000"/>
          <w:sz w:val="28"/>
          <w:szCs w:val="28"/>
        </w:rPr>
        <w:t>по графику конт</w:t>
      </w:r>
      <w:r>
        <w:rPr>
          <w:b/>
          <w:color w:val="000000"/>
          <w:sz w:val="28"/>
          <w:szCs w:val="28"/>
        </w:rPr>
        <w:t>р</w:t>
      </w:r>
      <w:r w:rsidRPr="006B08B5">
        <w:rPr>
          <w:b/>
          <w:color w:val="000000"/>
          <w:sz w:val="28"/>
          <w:szCs w:val="28"/>
        </w:rPr>
        <w:t>ольных работ</w:t>
      </w:r>
      <w:r>
        <w:rPr>
          <w:color w:val="000000"/>
          <w:sz w:val="28"/>
          <w:szCs w:val="28"/>
        </w:rPr>
        <w:t xml:space="preserve">. Используется </w:t>
      </w:r>
      <w:r w:rsidR="00475258">
        <w:rPr>
          <w:color w:val="000000"/>
          <w:sz w:val="28"/>
          <w:szCs w:val="28"/>
        </w:rPr>
        <w:t xml:space="preserve">для контроля и обучения </w:t>
      </w:r>
      <w:r>
        <w:rPr>
          <w:color w:val="000000"/>
          <w:sz w:val="28"/>
          <w:szCs w:val="28"/>
        </w:rPr>
        <w:t xml:space="preserve">форма </w:t>
      </w:r>
      <w:r w:rsidRPr="009161E4">
        <w:rPr>
          <w:color w:val="000000"/>
          <w:sz w:val="28"/>
          <w:szCs w:val="28"/>
        </w:rPr>
        <w:t xml:space="preserve"> </w:t>
      </w:r>
      <w:r w:rsidRPr="009161E4">
        <w:rPr>
          <w:b/>
          <w:bCs/>
          <w:i/>
          <w:iCs/>
          <w:color w:val="000000"/>
          <w:sz w:val="28"/>
          <w:szCs w:val="28"/>
        </w:rPr>
        <w:t>самостоятельной работы</w:t>
      </w:r>
      <w:r w:rsidRPr="009161E4">
        <w:rPr>
          <w:color w:val="000000"/>
          <w:sz w:val="28"/>
          <w:szCs w:val="28"/>
        </w:rPr>
        <w:t xml:space="preserve"> или </w:t>
      </w:r>
      <w:r w:rsidRPr="009161E4">
        <w:rPr>
          <w:b/>
          <w:bCs/>
          <w:i/>
          <w:iCs/>
          <w:color w:val="000000"/>
          <w:sz w:val="28"/>
          <w:szCs w:val="28"/>
        </w:rPr>
        <w:t>математического диктанта</w:t>
      </w:r>
      <w:r>
        <w:rPr>
          <w:b/>
          <w:bCs/>
          <w:i/>
          <w:iCs/>
          <w:color w:val="000000"/>
          <w:sz w:val="28"/>
          <w:szCs w:val="28"/>
        </w:rPr>
        <w:t xml:space="preserve"> по геометрии</w:t>
      </w:r>
      <w:r w:rsidRPr="009161E4">
        <w:rPr>
          <w:b/>
          <w:bCs/>
          <w:i/>
          <w:iCs/>
          <w:color w:val="000000"/>
          <w:sz w:val="28"/>
          <w:szCs w:val="28"/>
        </w:rPr>
        <w:t>.</w:t>
      </w:r>
      <w:r>
        <w:rPr>
          <w:color w:val="000000"/>
          <w:sz w:val="28"/>
          <w:szCs w:val="28"/>
        </w:rPr>
        <w:t xml:space="preserve"> Р</w:t>
      </w:r>
      <w:r w:rsidRPr="009161E4">
        <w:rPr>
          <w:color w:val="000000"/>
          <w:sz w:val="28"/>
          <w:szCs w:val="28"/>
        </w:rPr>
        <w:t>абот</w:t>
      </w:r>
      <w:r>
        <w:rPr>
          <w:color w:val="000000"/>
          <w:sz w:val="28"/>
          <w:szCs w:val="28"/>
        </w:rPr>
        <w:t>ы для текущего контроля состоят</w:t>
      </w:r>
      <w:r w:rsidRPr="009161E4">
        <w:rPr>
          <w:color w:val="000000"/>
          <w:sz w:val="28"/>
          <w:szCs w:val="28"/>
        </w:rPr>
        <w:t xml:space="preserve"> из нескольких однотипных заданий, с помощью которых осуществляется всесторон</w:t>
      </w:r>
      <w:r w:rsidRPr="009161E4">
        <w:rPr>
          <w:color w:val="000000"/>
          <w:sz w:val="28"/>
          <w:szCs w:val="28"/>
        </w:rPr>
        <w:softHyphen/>
        <w:t xml:space="preserve">няя проверка </w:t>
      </w:r>
      <w:r w:rsidR="00475258">
        <w:rPr>
          <w:color w:val="000000"/>
          <w:sz w:val="28"/>
          <w:szCs w:val="28"/>
        </w:rPr>
        <w:t xml:space="preserve"> изучаемой темы. </w:t>
      </w:r>
      <w:r w:rsidRPr="009161E4">
        <w:rPr>
          <w:b/>
          <w:bCs/>
          <w:i/>
          <w:iCs/>
          <w:color w:val="000000"/>
          <w:sz w:val="28"/>
          <w:szCs w:val="28"/>
        </w:rPr>
        <w:t>Тематический</w:t>
      </w:r>
      <w:r w:rsidRPr="009161E4">
        <w:rPr>
          <w:color w:val="000000"/>
          <w:sz w:val="28"/>
          <w:szCs w:val="28"/>
        </w:rPr>
        <w:t xml:space="preserve"> контроль по </w:t>
      </w:r>
      <w:r w:rsidR="00475258">
        <w:rPr>
          <w:color w:val="000000"/>
          <w:sz w:val="28"/>
          <w:szCs w:val="28"/>
        </w:rPr>
        <w:t xml:space="preserve">геометрии </w:t>
      </w:r>
      <w:r w:rsidRPr="009161E4">
        <w:rPr>
          <w:color w:val="000000"/>
          <w:sz w:val="28"/>
          <w:szCs w:val="28"/>
        </w:rPr>
        <w:t xml:space="preserve"> проводится в основном в </w:t>
      </w:r>
      <w:r w:rsidRPr="009161E4">
        <w:rPr>
          <w:b/>
          <w:bCs/>
          <w:i/>
          <w:iCs/>
          <w:color w:val="000000"/>
          <w:sz w:val="28"/>
          <w:szCs w:val="28"/>
        </w:rPr>
        <w:t xml:space="preserve">письменной форме. </w:t>
      </w:r>
      <w:r w:rsidRPr="009161E4">
        <w:rPr>
          <w:color w:val="000000"/>
          <w:sz w:val="28"/>
          <w:szCs w:val="28"/>
        </w:rPr>
        <w:t>Для тематических прове</w:t>
      </w:r>
      <w:r w:rsidRPr="009161E4">
        <w:rPr>
          <w:color w:val="000000"/>
          <w:sz w:val="28"/>
          <w:szCs w:val="28"/>
        </w:rPr>
        <w:softHyphen/>
        <w:t>рок выбираются узловые вопросы программы</w:t>
      </w:r>
      <w:r w:rsidR="00475258">
        <w:rPr>
          <w:color w:val="000000"/>
          <w:sz w:val="28"/>
          <w:szCs w:val="28"/>
        </w:rPr>
        <w:t xml:space="preserve">. </w:t>
      </w:r>
      <w:r w:rsidRPr="009161E4">
        <w:rPr>
          <w:color w:val="000000"/>
          <w:sz w:val="28"/>
          <w:szCs w:val="28"/>
        </w:rPr>
        <w:t xml:space="preserve">Среди </w:t>
      </w:r>
      <w:r w:rsidRPr="009161E4">
        <w:rPr>
          <w:color w:val="000000"/>
          <w:sz w:val="28"/>
          <w:szCs w:val="28"/>
        </w:rPr>
        <w:lastRenderedPageBreak/>
        <w:t>тематических проверочных работ особое место занимают раб</w:t>
      </w:r>
      <w:r w:rsidR="00475258">
        <w:rPr>
          <w:color w:val="000000"/>
          <w:sz w:val="28"/>
          <w:szCs w:val="28"/>
        </w:rPr>
        <w:t>оты, с помощью ко</w:t>
      </w:r>
      <w:r w:rsidR="00475258">
        <w:rPr>
          <w:color w:val="000000"/>
          <w:sz w:val="28"/>
          <w:szCs w:val="28"/>
        </w:rPr>
        <w:softHyphen/>
        <w:t>торых проверяе</w:t>
      </w:r>
      <w:r w:rsidRPr="009161E4">
        <w:rPr>
          <w:color w:val="000000"/>
          <w:sz w:val="28"/>
          <w:szCs w:val="28"/>
        </w:rPr>
        <w:t xml:space="preserve">тся </w:t>
      </w:r>
      <w:r w:rsidR="00475258">
        <w:rPr>
          <w:color w:val="000000"/>
          <w:sz w:val="28"/>
          <w:szCs w:val="28"/>
        </w:rPr>
        <w:t xml:space="preserve">уровень готовности к итоговой аттестации в формате ЕГЭ. </w:t>
      </w:r>
      <w:r w:rsidRPr="009161E4">
        <w:rPr>
          <w:color w:val="000000"/>
          <w:sz w:val="28"/>
          <w:szCs w:val="28"/>
        </w:rPr>
        <w:t>Для обеспечения самостоятельности учащихся подбирае</w:t>
      </w:r>
      <w:r w:rsidR="00475258">
        <w:rPr>
          <w:color w:val="000000"/>
          <w:sz w:val="28"/>
          <w:szCs w:val="28"/>
        </w:rPr>
        <w:t xml:space="preserve">тся несколько вариантов работы, чаще всего все варианты различные для каждого учащегося.   </w:t>
      </w:r>
      <w:r w:rsidRPr="009161E4">
        <w:rPr>
          <w:color w:val="000000"/>
          <w:sz w:val="28"/>
          <w:szCs w:val="28"/>
        </w:rPr>
        <w:t xml:space="preserve"> На выполне</w:t>
      </w:r>
      <w:r w:rsidR="00475258">
        <w:rPr>
          <w:color w:val="000000"/>
          <w:sz w:val="28"/>
          <w:szCs w:val="28"/>
        </w:rPr>
        <w:t>ние та</w:t>
      </w:r>
      <w:r w:rsidR="00475258">
        <w:rPr>
          <w:color w:val="000000"/>
          <w:sz w:val="28"/>
          <w:szCs w:val="28"/>
        </w:rPr>
        <w:softHyphen/>
        <w:t>кой работы отводится до 45</w:t>
      </w:r>
      <w:r w:rsidRPr="009161E4">
        <w:rPr>
          <w:color w:val="000000"/>
          <w:sz w:val="28"/>
          <w:szCs w:val="28"/>
        </w:rPr>
        <w:t>минут урока.</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Итоговый контроль</w:t>
      </w:r>
      <w:r w:rsidRPr="009161E4">
        <w:rPr>
          <w:color w:val="000000"/>
          <w:sz w:val="28"/>
          <w:szCs w:val="28"/>
        </w:rPr>
        <w:t xml:space="preserve"> по </w:t>
      </w:r>
      <w:r w:rsidR="00475258">
        <w:rPr>
          <w:color w:val="000000"/>
          <w:sz w:val="28"/>
          <w:szCs w:val="28"/>
        </w:rPr>
        <w:t xml:space="preserve">геометрии </w:t>
      </w:r>
      <w:r w:rsidRPr="009161E4">
        <w:rPr>
          <w:color w:val="000000"/>
          <w:sz w:val="28"/>
          <w:szCs w:val="28"/>
        </w:rPr>
        <w:t>прово</w:t>
      </w:r>
      <w:r w:rsidRPr="009161E4">
        <w:rPr>
          <w:color w:val="000000"/>
          <w:sz w:val="28"/>
          <w:szCs w:val="28"/>
        </w:rPr>
        <w:softHyphen/>
        <w:t>дится в форме контрольных работ комбиниро</w:t>
      </w:r>
      <w:r w:rsidRPr="009161E4">
        <w:rPr>
          <w:color w:val="000000"/>
          <w:sz w:val="28"/>
          <w:szCs w:val="28"/>
        </w:rPr>
        <w:softHyphen/>
        <w:t xml:space="preserve">ванного характера (они содержат </w:t>
      </w:r>
      <w:r w:rsidR="00CF3C83">
        <w:rPr>
          <w:color w:val="000000"/>
          <w:sz w:val="28"/>
          <w:szCs w:val="28"/>
        </w:rPr>
        <w:t xml:space="preserve">планиметрические </w:t>
      </w:r>
      <w:r w:rsidRPr="009161E4">
        <w:rPr>
          <w:color w:val="000000"/>
          <w:sz w:val="28"/>
          <w:szCs w:val="28"/>
        </w:rPr>
        <w:t>задачи, задания</w:t>
      </w:r>
      <w:r w:rsidR="00CF3C83">
        <w:rPr>
          <w:color w:val="000000"/>
          <w:sz w:val="28"/>
          <w:szCs w:val="28"/>
        </w:rPr>
        <w:t xml:space="preserve"> стере</w:t>
      </w:r>
      <w:r w:rsidRPr="009161E4">
        <w:rPr>
          <w:color w:val="000000"/>
          <w:sz w:val="28"/>
          <w:szCs w:val="28"/>
        </w:rPr>
        <w:t>ометрическо</w:t>
      </w:r>
      <w:r w:rsidRPr="009161E4">
        <w:rPr>
          <w:color w:val="000000"/>
          <w:sz w:val="28"/>
          <w:szCs w:val="28"/>
        </w:rPr>
        <w:softHyphen/>
        <w:t>го характера</w:t>
      </w:r>
      <w:r w:rsidR="00CF3C83">
        <w:rPr>
          <w:color w:val="000000"/>
          <w:sz w:val="28"/>
          <w:szCs w:val="28"/>
        </w:rPr>
        <w:t xml:space="preserve">, практико-ориентированные задачи </w:t>
      </w:r>
      <w:r w:rsidRPr="009161E4">
        <w:rPr>
          <w:color w:val="000000"/>
          <w:sz w:val="28"/>
          <w:szCs w:val="28"/>
        </w:rPr>
        <w:t xml:space="preserve"> и др.). В этих работах сначала от</w:t>
      </w:r>
      <w:r w:rsidRPr="009161E4">
        <w:rPr>
          <w:color w:val="000000"/>
          <w:sz w:val="28"/>
          <w:szCs w:val="28"/>
        </w:rPr>
        <w:softHyphen/>
        <w:t>дельно оценивается выполнение задач, приме</w:t>
      </w:r>
      <w:r w:rsidRPr="009161E4">
        <w:rPr>
          <w:color w:val="000000"/>
          <w:sz w:val="28"/>
          <w:szCs w:val="28"/>
        </w:rPr>
        <w:softHyphen/>
        <w:t xml:space="preserve">ров, заданий </w:t>
      </w:r>
      <w:r w:rsidR="00CF3C83">
        <w:rPr>
          <w:color w:val="000000"/>
          <w:sz w:val="28"/>
          <w:szCs w:val="28"/>
        </w:rPr>
        <w:t xml:space="preserve">базового уровня </w:t>
      </w:r>
      <w:r w:rsidRPr="009161E4">
        <w:rPr>
          <w:color w:val="000000"/>
          <w:sz w:val="28"/>
          <w:szCs w:val="28"/>
        </w:rPr>
        <w:t>геометрического характера, а за</w:t>
      </w:r>
      <w:r w:rsidRPr="009161E4">
        <w:rPr>
          <w:color w:val="000000"/>
          <w:sz w:val="28"/>
          <w:szCs w:val="28"/>
        </w:rPr>
        <w:softHyphen/>
        <w:t xml:space="preserve">тем </w:t>
      </w:r>
      <w:r w:rsidR="00CF3C83">
        <w:rPr>
          <w:color w:val="000000"/>
          <w:sz w:val="28"/>
          <w:szCs w:val="28"/>
        </w:rPr>
        <w:t xml:space="preserve">задачи продвинутого уровня и </w:t>
      </w:r>
      <w:r w:rsidRPr="009161E4">
        <w:rPr>
          <w:color w:val="000000"/>
          <w:sz w:val="28"/>
          <w:szCs w:val="28"/>
        </w:rPr>
        <w:t>выводится итоговая отметка за всю работу.</w:t>
      </w:r>
    </w:p>
    <w:p w:rsidR="006B08B5" w:rsidRDefault="006B08B5" w:rsidP="00B46954">
      <w:pPr>
        <w:shd w:val="clear" w:color="auto" w:fill="FFFFFF"/>
        <w:ind w:firstLine="540"/>
        <w:jc w:val="both"/>
        <w:rPr>
          <w:color w:val="000000"/>
          <w:sz w:val="28"/>
          <w:szCs w:val="28"/>
        </w:rPr>
      </w:pPr>
      <w:r w:rsidRPr="009161E4">
        <w:rPr>
          <w:color w:val="000000"/>
          <w:sz w:val="28"/>
          <w:szCs w:val="28"/>
        </w:rPr>
        <w:t>При этом итоговая отметка не выставляет</w:t>
      </w:r>
      <w:r w:rsidRPr="009161E4">
        <w:rPr>
          <w:color w:val="000000"/>
          <w:sz w:val="28"/>
          <w:szCs w:val="28"/>
        </w:rPr>
        <w:softHyphen/>
        <w:t>ся как средний балл, а определяется с учетом тех видов заданий, которые для данной работы являются основными.</w:t>
      </w:r>
    </w:p>
    <w:p w:rsidR="0035689D" w:rsidRPr="00B46954" w:rsidRDefault="0035689D" w:rsidP="00B46954">
      <w:pPr>
        <w:shd w:val="clear" w:color="auto" w:fill="FFFFFF"/>
        <w:ind w:firstLine="540"/>
        <w:jc w:val="both"/>
        <w:rPr>
          <w:color w:val="000000"/>
          <w:sz w:val="28"/>
          <w:szCs w:val="28"/>
        </w:rPr>
      </w:pPr>
    </w:p>
    <w:p w:rsidR="006B08B5" w:rsidRPr="009161E4" w:rsidRDefault="006B08B5" w:rsidP="00B46954">
      <w:pPr>
        <w:shd w:val="clear" w:color="auto" w:fill="FFFFFF"/>
        <w:tabs>
          <w:tab w:val="left" w:pos="0"/>
        </w:tabs>
        <w:ind w:firstLine="540"/>
        <w:jc w:val="center"/>
        <w:rPr>
          <w:b/>
          <w:bCs/>
          <w:i/>
          <w:iCs/>
          <w:color w:val="000000"/>
          <w:sz w:val="28"/>
          <w:szCs w:val="28"/>
        </w:rPr>
      </w:pPr>
      <w:r w:rsidRPr="009161E4">
        <w:rPr>
          <w:b/>
          <w:bCs/>
          <w:i/>
          <w:iCs/>
          <w:color w:val="000000"/>
          <w:sz w:val="28"/>
          <w:szCs w:val="28"/>
        </w:rPr>
        <w:t>Классификация ошибок и недочетов,</w:t>
      </w:r>
      <w:r w:rsidRPr="009161E4">
        <w:rPr>
          <w:sz w:val="28"/>
          <w:szCs w:val="28"/>
        </w:rPr>
        <w:t xml:space="preserve"> </w:t>
      </w:r>
      <w:r w:rsidRPr="009161E4">
        <w:rPr>
          <w:b/>
          <w:bCs/>
          <w:i/>
          <w:iCs/>
          <w:color w:val="000000"/>
          <w:sz w:val="28"/>
          <w:szCs w:val="28"/>
        </w:rPr>
        <w:t>влияющих на снижение оценки</w:t>
      </w:r>
    </w:p>
    <w:p w:rsidR="006B08B5" w:rsidRPr="0035689D" w:rsidRDefault="006B08B5" w:rsidP="0035689D">
      <w:pPr>
        <w:pStyle w:val="8"/>
        <w:spacing w:before="0" w:after="0"/>
        <w:ind w:firstLine="540"/>
        <w:jc w:val="center"/>
        <w:rPr>
          <w:b/>
          <w:sz w:val="28"/>
          <w:szCs w:val="28"/>
        </w:rPr>
      </w:pPr>
      <w:r w:rsidRPr="0035689D">
        <w:rPr>
          <w:b/>
          <w:sz w:val="28"/>
          <w:szCs w:val="28"/>
        </w:rPr>
        <w:t>Оценивание письменных работ</w:t>
      </w:r>
    </w:p>
    <w:p w:rsidR="006B08B5" w:rsidRPr="009161E4" w:rsidRDefault="006B08B5" w:rsidP="006B08B5">
      <w:pPr>
        <w:shd w:val="clear" w:color="auto" w:fill="FFFFFF"/>
        <w:ind w:firstLine="540"/>
        <w:jc w:val="both"/>
        <w:rPr>
          <w:sz w:val="28"/>
          <w:szCs w:val="28"/>
        </w:rPr>
      </w:pPr>
      <w:r w:rsidRPr="009161E4">
        <w:rPr>
          <w:color w:val="000000"/>
          <w:sz w:val="28"/>
          <w:szCs w:val="28"/>
        </w:rPr>
        <w:t>В основе данного оценивания лежат следую</w:t>
      </w:r>
      <w:r w:rsidRPr="009161E4">
        <w:rPr>
          <w:color w:val="000000"/>
          <w:sz w:val="28"/>
          <w:szCs w:val="28"/>
        </w:rPr>
        <w:softHyphen/>
        <w:t>щие показатели: правильность выполнения и объем выполненного задания.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21"/>
          <w:sz w:val="28"/>
          <w:szCs w:val="28"/>
        </w:rPr>
      </w:pPr>
      <w:r w:rsidRPr="009161E4">
        <w:rPr>
          <w:color w:val="000000"/>
          <w:spacing w:val="4"/>
          <w:sz w:val="28"/>
          <w:szCs w:val="28"/>
        </w:rPr>
        <w:t>выч</w:t>
      </w:r>
      <w:r w:rsidR="00CF3C83">
        <w:rPr>
          <w:color w:val="000000"/>
          <w:spacing w:val="4"/>
          <w:sz w:val="28"/>
          <w:szCs w:val="28"/>
        </w:rPr>
        <w:t xml:space="preserve">ислительные ошибки в </w:t>
      </w:r>
      <w:r w:rsidRPr="009161E4">
        <w:rPr>
          <w:color w:val="000000"/>
          <w:spacing w:val="4"/>
          <w:sz w:val="28"/>
          <w:szCs w:val="28"/>
        </w:rPr>
        <w:t>задачах;</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1"/>
          <w:sz w:val="28"/>
          <w:szCs w:val="28"/>
        </w:rPr>
      </w:pPr>
      <w:r w:rsidRPr="009161E4">
        <w:rPr>
          <w:color w:val="000000"/>
          <w:spacing w:val="4"/>
          <w:sz w:val="28"/>
          <w:szCs w:val="28"/>
        </w:rPr>
        <w:t>ошибки на незнание</w:t>
      </w:r>
      <w:r w:rsidR="00CF3C83">
        <w:rPr>
          <w:color w:val="000000"/>
          <w:spacing w:val="4"/>
          <w:sz w:val="28"/>
          <w:szCs w:val="28"/>
        </w:rPr>
        <w:t xml:space="preserve"> сведений основной школы</w:t>
      </w:r>
      <w:r w:rsidRPr="009161E4">
        <w:rPr>
          <w:color w:val="000000"/>
          <w:spacing w:val="4"/>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0"/>
          <w:sz w:val="28"/>
          <w:szCs w:val="28"/>
        </w:rPr>
      </w:pPr>
      <w:r w:rsidRPr="009161E4">
        <w:rPr>
          <w:color w:val="000000"/>
          <w:spacing w:val="4"/>
          <w:sz w:val="28"/>
          <w:szCs w:val="28"/>
        </w:rPr>
        <w:t>неправильное</w:t>
      </w:r>
      <w:r w:rsidR="00CF3C83">
        <w:rPr>
          <w:color w:val="000000"/>
          <w:spacing w:val="4"/>
          <w:sz w:val="28"/>
          <w:szCs w:val="28"/>
        </w:rPr>
        <w:t xml:space="preserve"> построение рисунка геометрической фигуры</w:t>
      </w:r>
      <w:r w:rsidRPr="009161E4">
        <w:rPr>
          <w:color w:val="000000"/>
          <w:spacing w:val="5"/>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9"/>
          <w:sz w:val="28"/>
          <w:szCs w:val="28"/>
        </w:rPr>
      </w:pPr>
      <w:r w:rsidRPr="009161E4">
        <w:rPr>
          <w:color w:val="000000"/>
          <w:spacing w:val="5"/>
          <w:sz w:val="28"/>
          <w:szCs w:val="28"/>
        </w:rPr>
        <w:t>не решенная до конца задача;</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3"/>
          <w:sz w:val="28"/>
          <w:szCs w:val="28"/>
        </w:rPr>
      </w:pPr>
      <w:r w:rsidRPr="009161E4">
        <w:rPr>
          <w:color w:val="000000"/>
          <w:spacing w:val="3"/>
          <w:sz w:val="28"/>
          <w:szCs w:val="28"/>
        </w:rPr>
        <w:t>невыполненное задание;</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 xml:space="preserve">незнание или неправильное применение </w:t>
      </w:r>
      <w:r w:rsidR="00CF3C83">
        <w:rPr>
          <w:color w:val="000000"/>
          <w:sz w:val="28"/>
          <w:szCs w:val="28"/>
        </w:rPr>
        <w:t xml:space="preserve">теорем, </w:t>
      </w:r>
      <w:r w:rsidRPr="009161E4">
        <w:rPr>
          <w:color w:val="000000"/>
          <w:sz w:val="28"/>
          <w:szCs w:val="28"/>
        </w:rPr>
        <w:t>свойств</w:t>
      </w:r>
      <w:r w:rsidR="00CF3C83">
        <w:rPr>
          <w:color w:val="000000"/>
          <w:sz w:val="28"/>
          <w:szCs w:val="28"/>
        </w:rPr>
        <w:t xml:space="preserve"> геометрических фигур</w:t>
      </w:r>
      <w:r w:rsidRPr="009161E4">
        <w:rPr>
          <w:color w:val="000000"/>
          <w:sz w:val="28"/>
          <w:szCs w:val="28"/>
        </w:rPr>
        <w:t>, правил, алгоритмов, существующих за</w:t>
      </w:r>
      <w:r w:rsidRPr="009161E4">
        <w:rPr>
          <w:color w:val="000000"/>
          <w:sz w:val="28"/>
          <w:szCs w:val="28"/>
        </w:rPr>
        <w:softHyphen/>
        <w:t>висимостей, лежащих в основе выполнения за</w:t>
      </w:r>
      <w:r w:rsidRPr="009161E4">
        <w:rPr>
          <w:color w:val="000000"/>
          <w:sz w:val="28"/>
          <w:szCs w:val="28"/>
        </w:rPr>
        <w:softHyphen/>
        <w:t>дания или используемых в ходе его выполнения;</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неправильный выбор действий, операций;</w:t>
      </w:r>
    </w:p>
    <w:p w:rsidR="006B08B5" w:rsidRPr="009161E4" w:rsidRDefault="006B08B5" w:rsidP="006B08B5">
      <w:pPr>
        <w:numPr>
          <w:ilvl w:val="0"/>
          <w:numId w:val="19"/>
        </w:numPr>
        <w:tabs>
          <w:tab w:val="clear" w:pos="720"/>
          <w:tab w:val="num" w:pos="360"/>
        </w:tabs>
        <w:ind w:left="0" w:firstLine="540"/>
        <w:jc w:val="both"/>
        <w:rPr>
          <w:color w:val="000000"/>
          <w:sz w:val="28"/>
          <w:szCs w:val="28"/>
        </w:rPr>
      </w:pPr>
      <w:r w:rsidRPr="009161E4">
        <w:rPr>
          <w:color w:val="000000"/>
          <w:sz w:val="28"/>
          <w:szCs w:val="28"/>
        </w:rPr>
        <w:t>неверные вычисления  в случае, когда цель задания - проверка вычислительных умений и навыков;</w:t>
      </w:r>
    </w:p>
    <w:p w:rsidR="006B08B5" w:rsidRPr="009161E4" w:rsidRDefault="006B08B5" w:rsidP="006B08B5">
      <w:pPr>
        <w:numPr>
          <w:ilvl w:val="0"/>
          <w:numId w:val="19"/>
        </w:numPr>
        <w:shd w:val="clear" w:color="auto" w:fill="FFFFFF"/>
        <w:tabs>
          <w:tab w:val="clear" w:pos="720"/>
          <w:tab w:val="num" w:pos="360"/>
          <w:tab w:val="left" w:pos="607"/>
        </w:tabs>
        <w:ind w:left="0" w:firstLine="540"/>
        <w:jc w:val="both"/>
        <w:rPr>
          <w:sz w:val="28"/>
          <w:szCs w:val="28"/>
        </w:rPr>
      </w:pPr>
      <w:r w:rsidRPr="009161E4">
        <w:rPr>
          <w:color w:val="000000"/>
          <w:sz w:val="28"/>
          <w:szCs w:val="28"/>
        </w:rPr>
        <w:t>пропуск части математических выкладок,</w:t>
      </w:r>
      <w:r w:rsidR="00CF3C83">
        <w:rPr>
          <w:color w:val="000000"/>
          <w:sz w:val="28"/>
          <w:szCs w:val="28"/>
        </w:rPr>
        <w:t xml:space="preserve"> формул,</w:t>
      </w:r>
      <w:r w:rsidRPr="009161E4">
        <w:rPr>
          <w:color w:val="000000"/>
          <w:sz w:val="28"/>
          <w:szCs w:val="28"/>
        </w:rPr>
        <w:t xml:space="preserve"> действий, операций, существенно влияющих на получение правильного ответа;</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пояснительного текста, ответа задания, наименования величин выполненным действиям и полученным результатам;</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выполненных измерений и геометри</w:t>
      </w:r>
      <w:r w:rsidR="00CF3C83">
        <w:rPr>
          <w:color w:val="000000"/>
          <w:sz w:val="28"/>
          <w:szCs w:val="28"/>
        </w:rPr>
        <w:t>ческих построений заданным пара</w:t>
      </w:r>
      <w:r w:rsidRPr="009161E4">
        <w:rPr>
          <w:color w:val="000000"/>
          <w:sz w:val="28"/>
          <w:szCs w:val="28"/>
        </w:rPr>
        <w:t>метрам.</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proofErr w:type="gramStart"/>
      <w:r w:rsidRPr="009161E4">
        <w:rPr>
          <w:color w:val="000000"/>
          <w:sz w:val="28"/>
          <w:szCs w:val="28"/>
        </w:rPr>
        <w:lastRenderedPageBreak/>
        <w:t>неправильное списывание данных (чи</w:t>
      </w:r>
      <w:r w:rsidRPr="009161E4">
        <w:rPr>
          <w:color w:val="000000"/>
          <w:sz w:val="28"/>
          <w:szCs w:val="28"/>
        </w:rPr>
        <w:softHyphen/>
        <w:t>сел, знаков, обозначений, величин)</w:t>
      </w:r>
      <w:r w:rsidR="00DA25DC">
        <w:rPr>
          <w:color w:val="000000"/>
          <w:sz w:val="28"/>
          <w:szCs w:val="28"/>
        </w:rPr>
        <w:t>, неправильное изображение геометрических объектов: углов,  перпендикуляров и т.д.</w:t>
      </w:r>
      <w:r w:rsidRPr="009161E4">
        <w:rPr>
          <w:color w:val="000000"/>
          <w:sz w:val="28"/>
          <w:szCs w:val="28"/>
        </w:rPr>
        <w:t>;</w:t>
      </w:r>
      <w:proofErr w:type="gramEnd"/>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r w:rsidRPr="009161E4">
        <w:rPr>
          <w:color w:val="000000"/>
          <w:sz w:val="28"/>
          <w:szCs w:val="28"/>
        </w:rPr>
        <w:t>ошибки в записях математических терми</w:t>
      </w:r>
      <w:r w:rsidRPr="009161E4">
        <w:rPr>
          <w:color w:val="000000"/>
          <w:sz w:val="28"/>
          <w:szCs w:val="28"/>
        </w:rPr>
        <w:softHyphen/>
        <w:t>нов, символов при оформлении математичес</w:t>
      </w:r>
      <w:r w:rsidRPr="009161E4">
        <w:rPr>
          <w:color w:val="000000"/>
          <w:sz w:val="28"/>
          <w:szCs w:val="28"/>
        </w:rPr>
        <w:softHyphen/>
        <w:t>ких выкладок;</w:t>
      </w:r>
    </w:p>
    <w:p w:rsidR="006B08B5" w:rsidRPr="009161E4" w:rsidRDefault="006B08B5" w:rsidP="006B08B5">
      <w:pPr>
        <w:numPr>
          <w:ilvl w:val="0"/>
          <w:numId w:val="25"/>
        </w:numPr>
        <w:shd w:val="clear" w:color="auto" w:fill="FFFFFF"/>
        <w:tabs>
          <w:tab w:val="clear" w:pos="720"/>
          <w:tab w:val="num" w:pos="360"/>
        </w:tabs>
        <w:ind w:left="0" w:firstLine="540"/>
        <w:jc w:val="both"/>
        <w:rPr>
          <w:sz w:val="28"/>
          <w:szCs w:val="28"/>
        </w:rPr>
      </w:pPr>
      <w:r w:rsidRPr="009161E4">
        <w:rPr>
          <w:color w:val="000000"/>
          <w:sz w:val="28"/>
          <w:szCs w:val="28"/>
        </w:rPr>
        <w:t>неверные вычисления в случае, когда цель задания не связана с проверкой вычисли</w:t>
      </w:r>
      <w:r w:rsidRPr="009161E4">
        <w:rPr>
          <w:color w:val="000000"/>
          <w:sz w:val="28"/>
          <w:szCs w:val="28"/>
        </w:rPr>
        <w:softHyphen/>
        <w:t>тельных умений и навыков;</w:t>
      </w:r>
    </w:p>
    <w:p w:rsidR="006B08B5" w:rsidRPr="009161E4" w:rsidRDefault="006B08B5" w:rsidP="006B08B5">
      <w:pPr>
        <w:numPr>
          <w:ilvl w:val="0"/>
          <w:numId w:val="25"/>
        </w:numPr>
        <w:shd w:val="clear" w:color="auto" w:fill="FFFFFF"/>
        <w:tabs>
          <w:tab w:val="left" w:pos="350"/>
        </w:tabs>
        <w:ind w:left="0" w:firstLine="540"/>
        <w:jc w:val="both"/>
        <w:rPr>
          <w:color w:val="000000"/>
          <w:spacing w:val="-17"/>
          <w:sz w:val="28"/>
          <w:szCs w:val="28"/>
        </w:rPr>
      </w:pPr>
      <w:r w:rsidRPr="009161E4">
        <w:rPr>
          <w:color w:val="000000"/>
          <w:spacing w:val="6"/>
          <w:sz w:val="28"/>
          <w:szCs w:val="28"/>
        </w:rPr>
        <w:t>нерациональный прием вычислений.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1"/>
          <w:sz w:val="28"/>
          <w:szCs w:val="28"/>
        </w:rPr>
      </w:pPr>
      <w:proofErr w:type="spellStart"/>
      <w:r w:rsidRPr="009161E4">
        <w:rPr>
          <w:color w:val="000000"/>
          <w:spacing w:val="5"/>
          <w:sz w:val="28"/>
          <w:szCs w:val="28"/>
        </w:rPr>
        <w:t>недоведение</w:t>
      </w:r>
      <w:proofErr w:type="spellEnd"/>
      <w:r w:rsidRPr="009161E4">
        <w:rPr>
          <w:color w:val="000000"/>
          <w:spacing w:val="5"/>
          <w:sz w:val="28"/>
          <w:szCs w:val="28"/>
        </w:rPr>
        <w:t xml:space="preserve"> до конца преобразований.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0"/>
          <w:sz w:val="28"/>
          <w:szCs w:val="28"/>
        </w:rPr>
      </w:pPr>
      <w:r w:rsidRPr="009161E4">
        <w:rPr>
          <w:color w:val="000000"/>
          <w:spacing w:val="3"/>
          <w:sz w:val="28"/>
          <w:szCs w:val="28"/>
        </w:rPr>
        <w:t>неправильная постановка вопроса к действию при ре</w:t>
      </w:r>
      <w:r w:rsidRPr="009161E4">
        <w:rPr>
          <w:color w:val="000000"/>
          <w:spacing w:val="5"/>
          <w:sz w:val="28"/>
          <w:szCs w:val="28"/>
        </w:rPr>
        <w:t>шении задачи;</w:t>
      </w:r>
    </w:p>
    <w:p w:rsidR="006B08B5" w:rsidRPr="009161E4" w:rsidRDefault="006B08B5" w:rsidP="0035689D">
      <w:pPr>
        <w:pStyle w:val="23"/>
        <w:numPr>
          <w:ilvl w:val="0"/>
          <w:numId w:val="25"/>
        </w:numPr>
        <w:shd w:val="clear" w:color="auto" w:fill="FFFFFF"/>
        <w:tabs>
          <w:tab w:val="clear" w:pos="720"/>
          <w:tab w:val="num" w:pos="360"/>
        </w:tabs>
        <w:spacing w:after="0" w:line="240" w:lineRule="auto"/>
        <w:ind w:left="0" w:firstLine="540"/>
        <w:rPr>
          <w:sz w:val="28"/>
          <w:szCs w:val="28"/>
        </w:rPr>
      </w:pPr>
      <w:r w:rsidRPr="009161E4">
        <w:rPr>
          <w:sz w:val="28"/>
          <w:szCs w:val="28"/>
        </w:rPr>
        <w:t>отсутствие ответа к заданию или ошибки в записи ответа.</w:t>
      </w:r>
      <w:r w:rsidR="0035689D">
        <w:rPr>
          <w:sz w:val="28"/>
          <w:szCs w:val="28"/>
        </w:rPr>
        <w:br/>
      </w:r>
    </w:p>
    <w:p w:rsidR="006B08B5" w:rsidRPr="0035689D" w:rsidRDefault="006B08B5" w:rsidP="0035689D">
      <w:pPr>
        <w:pStyle w:val="9"/>
        <w:spacing w:before="0" w:after="0"/>
        <w:ind w:firstLine="540"/>
        <w:jc w:val="center"/>
        <w:rPr>
          <w:rFonts w:ascii="Times New Roman" w:hAnsi="Times New Roman" w:cs="Times New Roman"/>
          <w:b/>
          <w:bCs/>
          <w:i/>
          <w:sz w:val="28"/>
          <w:szCs w:val="28"/>
        </w:rPr>
      </w:pPr>
      <w:r w:rsidRPr="0035689D">
        <w:rPr>
          <w:rFonts w:ascii="Times New Roman" w:hAnsi="Times New Roman" w:cs="Times New Roman"/>
          <w:b/>
          <w:bCs/>
          <w:i/>
          <w:sz w:val="28"/>
          <w:szCs w:val="28"/>
        </w:rPr>
        <w:t>Оценивание устных ответов</w:t>
      </w:r>
      <w:r w:rsidR="0035689D">
        <w:rPr>
          <w:rFonts w:ascii="Times New Roman" w:hAnsi="Times New Roman" w:cs="Times New Roman"/>
          <w:b/>
          <w:bCs/>
          <w:i/>
          <w:sz w:val="28"/>
          <w:szCs w:val="28"/>
        </w:rPr>
        <w:t>:</w:t>
      </w:r>
    </w:p>
    <w:p w:rsidR="006B08B5" w:rsidRPr="009161E4" w:rsidRDefault="006B08B5" w:rsidP="006B08B5">
      <w:pPr>
        <w:pStyle w:val="3"/>
        <w:spacing w:after="0"/>
        <w:ind w:left="0" w:firstLine="540"/>
        <w:jc w:val="both"/>
        <w:rPr>
          <w:sz w:val="28"/>
          <w:szCs w:val="28"/>
        </w:rPr>
      </w:pPr>
      <w:r w:rsidRPr="009161E4">
        <w:rPr>
          <w:sz w:val="28"/>
          <w:szCs w:val="28"/>
        </w:rPr>
        <w:t>В основу оценивания устного ответа учащихся положены следующие показатели:  правиль</w:t>
      </w:r>
      <w:r w:rsidRPr="009161E4">
        <w:rPr>
          <w:sz w:val="28"/>
          <w:szCs w:val="28"/>
        </w:rPr>
        <w:softHyphen/>
        <w:t>ность, обоснованность,  самостоятельность, полнота.</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0"/>
        </w:numPr>
        <w:shd w:val="clear" w:color="auto" w:fill="FFFFFF"/>
        <w:tabs>
          <w:tab w:val="clear" w:pos="720"/>
          <w:tab w:val="left" w:pos="360"/>
        </w:tabs>
        <w:ind w:left="0" w:firstLine="540"/>
        <w:jc w:val="both"/>
        <w:rPr>
          <w:i/>
          <w:iCs/>
          <w:color w:val="000000"/>
          <w:sz w:val="28"/>
          <w:szCs w:val="28"/>
        </w:rPr>
      </w:pPr>
      <w:r w:rsidRPr="009161E4">
        <w:rPr>
          <w:color w:val="000000"/>
          <w:sz w:val="28"/>
          <w:szCs w:val="28"/>
        </w:rPr>
        <w:t>неправильный ответ на поставленный вопрос;</w:t>
      </w:r>
    </w:p>
    <w:p w:rsidR="006B08B5" w:rsidRPr="009161E4" w:rsidRDefault="006B08B5" w:rsidP="006B08B5">
      <w:pPr>
        <w:numPr>
          <w:ilvl w:val="0"/>
          <w:numId w:val="20"/>
        </w:numPr>
        <w:shd w:val="clear" w:color="auto" w:fill="FFFFFF"/>
        <w:tabs>
          <w:tab w:val="clear" w:pos="720"/>
          <w:tab w:val="left" w:pos="360"/>
        </w:tabs>
        <w:ind w:left="0" w:firstLine="540"/>
        <w:jc w:val="both"/>
        <w:rPr>
          <w:color w:val="000000"/>
          <w:sz w:val="28"/>
          <w:szCs w:val="28"/>
        </w:rPr>
      </w:pPr>
      <w:r w:rsidRPr="009161E4">
        <w:rPr>
          <w:color w:val="000000"/>
          <w:sz w:val="28"/>
          <w:szCs w:val="28"/>
        </w:rPr>
        <w:t>неумение ответить на поставленный вопрос или выполнить задание без помощи учителя;</w:t>
      </w:r>
    </w:p>
    <w:p w:rsidR="006B08B5" w:rsidRPr="009161E4" w:rsidRDefault="006B08B5" w:rsidP="006B08B5">
      <w:pPr>
        <w:numPr>
          <w:ilvl w:val="0"/>
          <w:numId w:val="20"/>
        </w:numPr>
        <w:tabs>
          <w:tab w:val="clear" w:pos="720"/>
          <w:tab w:val="left" w:pos="360"/>
        </w:tabs>
        <w:ind w:left="0" w:firstLine="540"/>
        <w:jc w:val="both"/>
        <w:rPr>
          <w:color w:val="000000"/>
          <w:sz w:val="28"/>
          <w:szCs w:val="28"/>
        </w:rPr>
      </w:pPr>
      <w:r w:rsidRPr="009161E4">
        <w:rPr>
          <w:color w:val="000000"/>
          <w:sz w:val="28"/>
          <w:szCs w:val="28"/>
        </w:rPr>
        <w:t>при правильном выполнении задания не умение дать соответствующие объяснения.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неточный или неполный ответ на поставленный вопрос;</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при правильном ответе неумение самостоятельно или полно обосновать и проиллюстрировать его;</w:t>
      </w:r>
    </w:p>
    <w:p w:rsidR="006B08B5" w:rsidRPr="009161E4" w:rsidRDefault="006B08B5" w:rsidP="006B08B5">
      <w:pPr>
        <w:numPr>
          <w:ilvl w:val="0"/>
          <w:numId w:val="21"/>
        </w:numPr>
        <w:shd w:val="clear" w:color="auto" w:fill="FFFFFF"/>
        <w:tabs>
          <w:tab w:val="clear" w:pos="720"/>
          <w:tab w:val="left" w:pos="360"/>
          <w:tab w:val="left" w:pos="662"/>
        </w:tabs>
        <w:ind w:left="0" w:firstLine="540"/>
        <w:jc w:val="both"/>
        <w:rPr>
          <w:sz w:val="28"/>
          <w:szCs w:val="28"/>
        </w:rPr>
      </w:pPr>
      <w:r w:rsidRPr="009161E4">
        <w:rPr>
          <w:color w:val="000000"/>
          <w:sz w:val="28"/>
          <w:szCs w:val="28"/>
        </w:rPr>
        <w:t>неумение точно сформулировать ответ решенной задачи;</w:t>
      </w:r>
    </w:p>
    <w:p w:rsidR="006B08B5" w:rsidRPr="009161E4" w:rsidRDefault="006B08B5" w:rsidP="006B08B5">
      <w:pPr>
        <w:numPr>
          <w:ilvl w:val="0"/>
          <w:numId w:val="21"/>
        </w:numPr>
        <w:shd w:val="clear" w:color="auto" w:fill="FFFFFF"/>
        <w:tabs>
          <w:tab w:val="clear" w:pos="720"/>
          <w:tab w:val="left" w:pos="360"/>
        </w:tabs>
        <w:ind w:left="0" w:firstLine="540"/>
        <w:jc w:val="both"/>
        <w:rPr>
          <w:sz w:val="28"/>
          <w:szCs w:val="28"/>
        </w:rPr>
      </w:pPr>
      <w:r w:rsidRPr="009161E4">
        <w:rPr>
          <w:color w:val="000000"/>
          <w:sz w:val="28"/>
          <w:szCs w:val="28"/>
        </w:rPr>
        <w:t>медленный темп выполнения задания, не являющийся индивидуальной особенностью школьника;</w:t>
      </w:r>
    </w:p>
    <w:p w:rsidR="006B08B5" w:rsidRPr="009161E4" w:rsidRDefault="006B08B5" w:rsidP="006B08B5">
      <w:pPr>
        <w:numPr>
          <w:ilvl w:val="0"/>
          <w:numId w:val="21"/>
        </w:numPr>
        <w:tabs>
          <w:tab w:val="clear" w:pos="720"/>
          <w:tab w:val="left" w:pos="360"/>
        </w:tabs>
        <w:ind w:left="0" w:firstLine="540"/>
        <w:jc w:val="both"/>
        <w:rPr>
          <w:sz w:val="28"/>
          <w:szCs w:val="28"/>
        </w:rPr>
      </w:pPr>
      <w:r w:rsidRPr="009161E4">
        <w:rPr>
          <w:color w:val="000000"/>
          <w:sz w:val="28"/>
          <w:szCs w:val="28"/>
        </w:rPr>
        <w:t>неправильное произношение математических терминов.</w:t>
      </w:r>
    </w:p>
    <w:p w:rsidR="006B08B5" w:rsidRPr="009161E4" w:rsidRDefault="006B08B5" w:rsidP="006B08B5">
      <w:pPr>
        <w:pStyle w:val="ac"/>
        <w:rPr>
          <w:szCs w:val="28"/>
        </w:rPr>
      </w:pPr>
      <w:r w:rsidRPr="009161E4">
        <w:rPr>
          <w:szCs w:val="28"/>
        </w:rPr>
        <w:t>За грамматические ошибки, допущенные в работе, оценка по математике не снижается.</w:t>
      </w:r>
    </w:p>
    <w:p w:rsidR="006B08B5" w:rsidRPr="00B46954" w:rsidRDefault="006B08B5" w:rsidP="00B46954">
      <w:pPr>
        <w:shd w:val="clear" w:color="auto" w:fill="FFFFFF"/>
        <w:ind w:firstLine="540"/>
        <w:jc w:val="both"/>
        <w:rPr>
          <w:color w:val="000000"/>
          <w:sz w:val="28"/>
          <w:szCs w:val="28"/>
        </w:rPr>
      </w:pPr>
      <w:r w:rsidRPr="009161E4">
        <w:rPr>
          <w:color w:val="000000"/>
          <w:sz w:val="28"/>
          <w:szCs w:val="28"/>
        </w:rPr>
        <w:t>За неряшливо оформленную работу, несоблюдение правил каллиграфии оценка по математике снижается на один балл, но не ниже «3».</w:t>
      </w:r>
    </w:p>
    <w:p w:rsidR="0035689D" w:rsidRDefault="0035689D" w:rsidP="00B46954">
      <w:pPr>
        <w:shd w:val="clear" w:color="auto" w:fill="FFFFFF"/>
        <w:ind w:firstLine="540"/>
        <w:jc w:val="center"/>
        <w:rPr>
          <w:b/>
          <w:bCs/>
          <w:i/>
          <w:iCs/>
          <w:color w:val="000000"/>
        </w:rPr>
      </w:pPr>
    </w:p>
    <w:p w:rsidR="006B08B5" w:rsidRPr="0035689D" w:rsidRDefault="006B08B5" w:rsidP="00B46954">
      <w:pPr>
        <w:shd w:val="clear" w:color="auto" w:fill="FFFFFF"/>
        <w:ind w:firstLine="540"/>
        <w:jc w:val="center"/>
        <w:rPr>
          <w:b/>
          <w:bCs/>
          <w:i/>
          <w:iCs/>
          <w:color w:val="000000"/>
          <w:sz w:val="28"/>
          <w:szCs w:val="28"/>
        </w:rPr>
      </w:pPr>
      <w:r w:rsidRPr="0035689D">
        <w:rPr>
          <w:b/>
          <w:bCs/>
          <w:i/>
          <w:iCs/>
          <w:color w:val="000000"/>
          <w:sz w:val="28"/>
          <w:szCs w:val="28"/>
        </w:rPr>
        <w:t>Характеристика цифровой оценки (отметки)</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«5» («отлично»)</w:t>
      </w:r>
      <w:r w:rsidRPr="0035689D">
        <w:rPr>
          <w:color w:val="000000"/>
          <w:sz w:val="28"/>
          <w:szCs w:val="28"/>
        </w:rPr>
        <w:t xml:space="preserve"> – уровень выполнения требований значительно выше удовлетворительного: отсутствие </w:t>
      </w:r>
      <w:proofErr w:type="gramStart"/>
      <w:r w:rsidRPr="0035689D">
        <w:rPr>
          <w:color w:val="000000"/>
          <w:sz w:val="28"/>
          <w:szCs w:val="28"/>
        </w:rPr>
        <w:t>ошибок</w:t>
      </w:r>
      <w:proofErr w:type="gramEnd"/>
      <w:r w:rsidRPr="0035689D">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«4» («хорошо»)</w:t>
      </w:r>
      <w:r w:rsidRPr="0035689D">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w:t>
      </w:r>
      <w:r w:rsidRPr="0035689D">
        <w:rPr>
          <w:color w:val="000000"/>
          <w:sz w:val="28"/>
          <w:szCs w:val="28"/>
        </w:rPr>
        <w:lastRenderedPageBreak/>
        <w:t xml:space="preserve">предмету обсуждения. Наличие </w:t>
      </w:r>
      <w:r w:rsidR="00DA25DC" w:rsidRPr="0035689D">
        <w:rPr>
          <w:color w:val="000000"/>
          <w:sz w:val="28"/>
          <w:szCs w:val="28"/>
        </w:rPr>
        <w:t xml:space="preserve">негрубых </w:t>
      </w:r>
      <w:r w:rsidRPr="0035689D">
        <w:rPr>
          <w:color w:val="000000"/>
          <w:sz w:val="28"/>
          <w:szCs w:val="28"/>
        </w:rPr>
        <w:t xml:space="preserve">ошибок или недочетов по </w:t>
      </w:r>
      <w:r w:rsidR="00DA25DC" w:rsidRPr="0035689D">
        <w:rPr>
          <w:color w:val="000000"/>
          <w:sz w:val="28"/>
          <w:szCs w:val="28"/>
        </w:rPr>
        <w:t xml:space="preserve">текущему учебному материалу; или </w:t>
      </w:r>
      <w:r w:rsidRPr="0035689D">
        <w:rPr>
          <w:color w:val="000000"/>
          <w:sz w:val="28"/>
          <w:szCs w:val="28"/>
        </w:rPr>
        <w:t xml:space="preserve">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B08B5" w:rsidRPr="0035689D" w:rsidRDefault="006B08B5" w:rsidP="006B08B5">
      <w:pPr>
        <w:shd w:val="clear" w:color="auto" w:fill="FFFFFF"/>
        <w:ind w:firstLine="540"/>
        <w:jc w:val="both"/>
        <w:rPr>
          <w:color w:val="000000"/>
          <w:sz w:val="28"/>
          <w:szCs w:val="28"/>
        </w:rPr>
      </w:pPr>
      <w:r w:rsidRPr="0035689D">
        <w:rPr>
          <w:b/>
          <w:bCs/>
          <w:i/>
          <w:iCs/>
          <w:color w:val="000000"/>
          <w:sz w:val="28"/>
          <w:szCs w:val="28"/>
        </w:rPr>
        <w:t>«3» («удовлетворительно»)</w:t>
      </w:r>
      <w:r w:rsidRPr="0035689D">
        <w:rPr>
          <w:color w:val="000000"/>
          <w:sz w:val="28"/>
          <w:szCs w:val="28"/>
        </w:rPr>
        <w:t xml:space="preserve"> – достаточный минимальный уровень выполнения требований, предъявляемых к конкретной работе;</w:t>
      </w:r>
      <w:r w:rsidR="00DA25DC" w:rsidRPr="0035689D">
        <w:rPr>
          <w:color w:val="000000"/>
          <w:sz w:val="28"/>
          <w:szCs w:val="28"/>
        </w:rPr>
        <w:t xml:space="preserve"> наличие </w:t>
      </w:r>
      <w:r w:rsidRPr="0035689D">
        <w:rPr>
          <w:color w:val="000000"/>
          <w:sz w:val="28"/>
          <w:szCs w:val="28"/>
        </w:rPr>
        <w:t xml:space="preserve"> недочетов по текущему учебному материалу; не </w:t>
      </w:r>
      <w:r w:rsidR="00DA25DC" w:rsidRPr="0035689D">
        <w:rPr>
          <w:color w:val="000000"/>
          <w:sz w:val="28"/>
          <w:szCs w:val="28"/>
        </w:rPr>
        <w:t xml:space="preserve">менее 2/3 заданий </w:t>
      </w:r>
      <w:r w:rsidRPr="0035689D">
        <w:rPr>
          <w:color w:val="000000"/>
          <w:sz w:val="28"/>
          <w:szCs w:val="28"/>
        </w:rPr>
        <w:t>по пройденному учебному материалу; отдельные нарушения логики изложения материала; неполнота раскрытия вопроса.</w:t>
      </w:r>
    </w:p>
    <w:p w:rsidR="006B08B5" w:rsidRPr="0035689D" w:rsidRDefault="006B08B5" w:rsidP="00B46954">
      <w:pPr>
        <w:shd w:val="clear" w:color="auto" w:fill="FFFFFF"/>
        <w:ind w:firstLine="540"/>
        <w:jc w:val="both"/>
        <w:rPr>
          <w:color w:val="000000"/>
          <w:sz w:val="28"/>
          <w:szCs w:val="28"/>
        </w:rPr>
      </w:pPr>
      <w:r w:rsidRPr="0035689D">
        <w:rPr>
          <w:b/>
          <w:bCs/>
          <w:i/>
          <w:iCs/>
          <w:color w:val="000000"/>
          <w:sz w:val="28"/>
          <w:szCs w:val="28"/>
        </w:rPr>
        <w:t>«2» («плохо»)</w:t>
      </w:r>
      <w:r w:rsidRPr="0035689D">
        <w:rPr>
          <w:color w:val="000000"/>
          <w:sz w:val="28"/>
          <w:szCs w:val="28"/>
        </w:rPr>
        <w:t xml:space="preserve"> – уровень выполнения требований ниже удовлетворительного: наличие ошибок или </w:t>
      </w:r>
      <w:r w:rsidR="00DA25DC" w:rsidRPr="0035689D">
        <w:rPr>
          <w:color w:val="000000"/>
          <w:sz w:val="28"/>
          <w:szCs w:val="28"/>
        </w:rPr>
        <w:t xml:space="preserve">многочисленных </w:t>
      </w:r>
      <w:r w:rsidRPr="0035689D">
        <w:rPr>
          <w:color w:val="000000"/>
          <w:sz w:val="28"/>
          <w:szCs w:val="28"/>
        </w:rPr>
        <w:t xml:space="preserve">недочетов по текущему материалу; </w:t>
      </w:r>
      <w:r w:rsidR="00DA25DC" w:rsidRPr="0035689D">
        <w:rPr>
          <w:color w:val="000000"/>
          <w:sz w:val="28"/>
          <w:szCs w:val="28"/>
        </w:rPr>
        <w:t xml:space="preserve">решение менее 2/3 </w:t>
      </w:r>
      <w:r w:rsidR="00B46954" w:rsidRPr="0035689D">
        <w:rPr>
          <w:color w:val="000000"/>
          <w:sz w:val="28"/>
          <w:szCs w:val="28"/>
        </w:rPr>
        <w:t xml:space="preserve">заданий от всей работы </w:t>
      </w:r>
      <w:r w:rsidRPr="0035689D">
        <w:rPr>
          <w:color w:val="000000"/>
          <w:sz w:val="28"/>
          <w:szCs w:val="28"/>
        </w:rPr>
        <w:t>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B08B5" w:rsidRDefault="0035689D" w:rsidP="00B46954">
      <w:pPr>
        <w:shd w:val="clear" w:color="auto" w:fill="FFFFFF"/>
        <w:ind w:firstLine="540"/>
        <w:jc w:val="center"/>
        <w:rPr>
          <w:b/>
          <w:bCs/>
          <w:i/>
          <w:iCs/>
          <w:color w:val="000000"/>
          <w:sz w:val="28"/>
          <w:szCs w:val="28"/>
        </w:rPr>
      </w:pPr>
      <w:r>
        <w:rPr>
          <w:b/>
          <w:bCs/>
          <w:i/>
          <w:iCs/>
          <w:color w:val="000000"/>
          <w:sz w:val="28"/>
          <w:szCs w:val="28"/>
        </w:rPr>
        <w:br/>
      </w:r>
      <w:r w:rsidR="006B08B5" w:rsidRPr="0035689D">
        <w:rPr>
          <w:b/>
          <w:bCs/>
          <w:i/>
          <w:iCs/>
          <w:color w:val="000000"/>
          <w:sz w:val="28"/>
          <w:szCs w:val="28"/>
        </w:rPr>
        <w:t>Характеристика словесной оценки (оценочное суждение)</w:t>
      </w:r>
    </w:p>
    <w:p w:rsidR="0035689D" w:rsidRPr="0035689D" w:rsidRDefault="0035689D" w:rsidP="00B46954">
      <w:pPr>
        <w:shd w:val="clear" w:color="auto" w:fill="FFFFFF"/>
        <w:ind w:firstLine="540"/>
        <w:jc w:val="center"/>
        <w:rPr>
          <w:b/>
          <w:bCs/>
          <w:i/>
          <w:iCs/>
          <w:color w:val="000000"/>
          <w:sz w:val="28"/>
          <w:szCs w:val="28"/>
        </w:rPr>
      </w:pPr>
    </w:p>
    <w:p w:rsidR="006B08B5" w:rsidRPr="0035689D" w:rsidRDefault="006B08B5" w:rsidP="006B08B5">
      <w:pPr>
        <w:pStyle w:val="21"/>
        <w:spacing w:after="0" w:line="240" w:lineRule="auto"/>
        <w:ind w:left="0" w:firstLine="540"/>
        <w:jc w:val="both"/>
        <w:rPr>
          <w:i/>
          <w:sz w:val="28"/>
          <w:szCs w:val="28"/>
        </w:rPr>
      </w:pPr>
      <w:r w:rsidRPr="0035689D">
        <w:rPr>
          <w:sz w:val="28"/>
          <w:szCs w:val="28"/>
        </w:rPr>
        <w:t xml:space="preserve"> </w:t>
      </w:r>
      <w:r w:rsidRPr="0035689D">
        <w:rPr>
          <w:i/>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00B46954" w:rsidRPr="0035689D">
        <w:rPr>
          <w:i/>
          <w:sz w:val="28"/>
          <w:szCs w:val="28"/>
        </w:rPr>
        <w:t>С</w:t>
      </w:r>
      <w:r w:rsidRPr="0035689D">
        <w:rPr>
          <w:i/>
          <w:sz w:val="28"/>
          <w:szCs w:val="28"/>
        </w:rPr>
        <w:t>ловесн</w:t>
      </w:r>
      <w:r w:rsidR="00B46954" w:rsidRPr="0035689D">
        <w:rPr>
          <w:i/>
          <w:sz w:val="28"/>
          <w:szCs w:val="28"/>
        </w:rPr>
        <w:t>ая оценка</w:t>
      </w:r>
      <w:r w:rsidRPr="0035689D">
        <w:rPr>
          <w:i/>
          <w:sz w:val="28"/>
          <w:szCs w:val="28"/>
        </w:rPr>
        <w:t xml:space="preserve"> являются </w:t>
      </w:r>
      <w:r w:rsidR="00B46954" w:rsidRPr="0035689D">
        <w:rPr>
          <w:i/>
          <w:sz w:val="28"/>
          <w:szCs w:val="28"/>
        </w:rPr>
        <w:t>оценкой содержательности</w:t>
      </w:r>
      <w:r w:rsidRPr="0035689D">
        <w:rPr>
          <w:i/>
          <w:sz w:val="28"/>
          <w:szCs w:val="28"/>
        </w:rPr>
        <w:t>,</w:t>
      </w:r>
      <w:r w:rsidR="00B46954" w:rsidRPr="0035689D">
        <w:rPr>
          <w:i/>
          <w:sz w:val="28"/>
          <w:szCs w:val="28"/>
        </w:rPr>
        <w:t xml:space="preserve"> и </w:t>
      </w:r>
      <w:r w:rsidRPr="0035689D">
        <w:rPr>
          <w:i/>
          <w:sz w:val="28"/>
          <w:szCs w:val="28"/>
        </w:rPr>
        <w:t xml:space="preserve"> анализ</w:t>
      </w:r>
      <w:r w:rsidR="00B46954" w:rsidRPr="0035689D">
        <w:rPr>
          <w:i/>
          <w:sz w:val="28"/>
          <w:szCs w:val="28"/>
        </w:rPr>
        <w:t xml:space="preserve">а работы школьника,  фиксации его </w:t>
      </w:r>
      <w:r w:rsidRPr="0035689D">
        <w:rPr>
          <w:i/>
          <w:sz w:val="28"/>
          <w:szCs w:val="28"/>
        </w:rPr>
        <w:t xml:space="preserve"> успешных результатов и раскрытие причин неудач. Причем эти причины не должны касаться личностных характеристик учащегося.</w:t>
      </w:r>
    </w:p>
    <w:p w:rsidR="00CD6861" w:rsidRDefault="006B08B5" w:rsidP="006B08B5">
      <w:pPr>
        <w:pStyle w:val="21"/>
        <w:spacing w:after="0" w:line="240" w:lineRule="auto"/>
        <w:ind w:left="0" w:firstLine="540"/>
        <w:jc w:val="both"/>
        <w:rPr>
          <w:i/>
          <w:sz w:val="28"/>
          <w:szCs w:val="28"/>
        </w:rPr>
      </w:pPr>
      <w:r w:rsidRPr="0035689D">
        <w:rPr>
          <w:i/>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r w:rsidR="0035689D">
        <w:rPr>
          <w:i/>
          <w:sz w:val="28"/>
          <w:szCs w:val="28"/>
        </w:rPr>
        <w:br/>
      </w:r>
      <w:r w:rsidR="0035689D">
        <w:rPr>
          <w:i/>
          <w:sz w:val="28"/>
          <w:szCs w:val="28"/>
        </w:rPr>
        <w:br/>
      </w:r>
      <w:r w:rsidR="0035689D">
        <w:rPr>
          <w:i/>
          <w:sz w:val="28"/>
          <w:szCs w:val="28"/>
        </w:rPr>
        <w:br/>
      </w:r>
    </w:p>
    <w:p w:rsidR="00CD6861" w:rsidRDefault="00CD6861">
      <w:pPr>
        <w:spacing w:after="200" w:line="276" w:lineRule="auto"/>
        <w:rPr>
          <w:i/>
          <w:sz w:val="28"/>
          <w:szCs w:val="28"/>
        </w:rPr>
      </w:pPr>
      <w:r>
        <w:rPr>
          <w:i/>
          <w:sz w:val="28"/>
          <w:szCs w:val="28"/>
        </w:rPr>
        <w:br w:type="page"/>
      </w:r>
    </w:p>
    <w:p w:rsidR="00481D6B" w:rsidRPr="00925CFD" w:rsidRDefault="00481D6B" w:rsidP="00CD6861">
      <w:pPr>
        <w:pStyle w:val="a5"/>
        <w:numPr>
          <w:ilvl w:val="2"/>
          <w:numId w:val="2"/>
        </w:numPr>
        <w:jc w:val="center"/>
        <w:rPr>
          <w:b/>
          <w:iCs/>
          <w:sz w:val="28"/>
          <w:szCs w:val="28"/>
        </w:rPr>
      </w:pPr>
      <w:r w:rsidRPr="00925CFD">
        <w:rPr>
          <w:b/>
          <w:iCs/>
          <w:sz w:val="28"/>
          <w:szCs w:val="28"/>
        </w:rPr>
        <w:lastRenderedPageBreak/>
        <w:t>Литература.</w:t>
      </w:r>
    </w:p>
    <w:p w:rsidR="001B05AB" w:rsidRPr="00F85F4D" w:rsidRDefault="001B05AB" w:rsidP="003B5DEE">
      <w:pPr>
        <w:tabs>
          <w:tab w:val="left" w:pos="10080"/>
        </w:tabs>
        <w:ind w:left="1080"/>
        <w:jc w:val="right"/>
        <w:rPr>
          <w:b/>
        </w:rPr>
      </w:pPr>
    </w:p>
    <w:p w:rsidR="00481D6B" w:rsidRDefault="00481D6B" w:rsidP="00481D6B">
      <w:pPr>
        <w:jc w:val="center"/>
        <w:rPr>
          <w:b/>
          <w:sz w:val="28"/>
          <w:szCs w:val="28"/>
        </w:rPr>
      </w:pPr>
      <w:r>
        <w:rPr>
          <w:sz w:val="28"/>
          <w:szCs w:val="28"/>
        </w:rPr>
        <w:t>Рабочая программа ориентирована</w:t>
      </w:r>
      <w:r w:rsidRPr="002B1268">
        <w:rPr>
          <w:sz w:val="28"/>
          <w:szCs w:val="28"/>
        </w:rPr>
        <w:t xml:space="preserve"> </w:t>
      </w:r>
      <w:r>
        <w:rPr>
          <w:sz w:val="28"/>
          <w:szCs w:val="28"/>
        </w:rPr>
        <w:t xml:space="preserve">на использование </w:t>
      </w:r>
      <w:r w:rsidRPr="00481D6B">
        <w:rPr>
          <w:b/>
          <w:sz w:val="28"/>
          <w:szCs w:val="28"/>
          <w:u w:val="single"/>
        </w:rPr>
        <w:t>учебно-методического комплекта</w:t>
      </w:r>
      <w:r w:rsidRPr="00CF2B93">
        <w:rPr>
          <w:b/>
          <w:sz w:val="28"/>
          <w:szCs w:val="28"/>
        </w:rPr>
        <w:t>:</w:t>
      </w:r>
    </w:p>
    <w:p w:rsidR="00481D6B" w:rsidRDefault="00481D6B" w:rsidP="00481D6B">
      <w:pPr>
        <w:pStyle w:val="a5"/>
        <w:numPr>
          <w:ilvl w:val="0"/>
          <w:numId w:val="15"/>
        </w:numPr>
        <w:rPr>
          <w:sz w:val="28"/>
          <w:szCs w:val="28"/>
        </w:rPr>
      </w:pPr>
      <w:r w:rsidRPr="00AA3BD4">
        <w:rPr>
          <w:sz w:val="28"/>
          <w:szCs w:val="28"/>
        </w:rPr>
        <w:t>Геометрия. Программы общеобразовательных учреждений. 10-11 кл</w:t>
      </w:r>
      <w:r>
        <w:rPr>
          <w:sz w:val="28"/>
          <w:szCs w:val="28"/>
        </w:rPr>
        <w:t xml:space="preserve">ассы / </w:t>
      </w:r>
      <w:proofErr w:type="spellStart"/>
      <w:r>
        <w:rPr>
          <w:sz w:val="28"/>
          <w:szCs w:val="28"/>
        </w:rPr>
        <w:t>сост.</w:t>
      </w:r>
      <w:r w:rsidRPr="00AA3BD4">
        <w:rPr>
          <w:sz w:val="28"/>
          <w:szCs w:val="28"/>
        </w:rPr>
        <w:t>Т.А.Бурмистрова.М</w:t>
      </w:r>
      <w:proofErr w:type="spellEnd"/>
      <w:r w:rsidRPr="00AA3BD4">
        <w:rPr>
          <w:sz w:val="28"/>
          <w:szCs w:val="28"/>
        </w:rPr>
        <w:t>.:</w:t>
      </w:r>
      <w:r>
        <w:rPr>
          <w:sz w:val="28"/>
          <w:szCs w:val="28"/>
        </w:rPr>
        <w:t xml:space="preserve"> </w:t>
      </w:r>
      <w:r w:rsidRPr="00AA3BD4">
        <w:rPr>
          <w:sz w:val="28"/>
          <w:szCs w:val="28"/>
        </w:rPr>
        <w:t>Просвещение, 20</w:t>
      </w:r>
      <w:r>
        <w:rPr>
          <w:sz w:val="28"/>
          <w:szCs w:val="28"/>
        </w:rPr>
        <w:t>10.</w:t>
      </w:r>
    </w:p>
    <w:p w:rsidR="00481D6B" w:rsidRDefault="00481D6B" w:rsidP="00481D6B">
      <w:pPr>
        <w:pStyle w:val="a5"/>
        <w:numPr>
          <w:ilvl w:val="0"/>
          <w:numId w:val="15"/>
        </w:numPr>
        <w:jc w:val="both"/>
        <w:rPr>
          <w:sz w:val="28"/>
          <w:szCs w:val="28"/>
        </w:rPr>
      </w:pPr>
      <w:r>
        <w:rPr>
          <w:sz w:val="28"/>
          <w:szCs w:val="28"/>
        </w:rPr>
        <w:t>Геометрия.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общеобразовательных учреждений: базовый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Просвещение.2006</w:t>
      </w:r>
    </w:p>
    <w:p w:rsidR="00481D6B" w:rsidRDefault="00481D6B" w:rsidP="00481D6B">
      <w:pPr>
        <w:pStyle w:val="a5"/>
        <w:numPr>
          <w:ilvl w:val="0"/>
          <w:numId w:val="1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52B16" w:rsidRDefault="00481D6B" w:rsidP="00481D6B">
      <w:pPr>
        <w:pStyle w:val="a5"/>
        <w:numPr>
          <w:ilvl w:val="0"/>
          <w:numId w:val="15"/>
        </w:numPr>
        <w:jc w:val="both"/>
        <w:rPr>
          <w:sz w:val="28"/>
          <w:szCs w:val="28"/>
        </w:rPr>
      </w:pPr>
      <w:r>
        <w:rPr>
          <w:sz w:val="28"/>
          <w:szCs w:val="28"/>
        </w:rPr>
        <w:t xml:space="preserve">Зив Б.Г. Геометрия. Дидактические материалы.10 класс. М.: Просвещение. 2011. </w:t>
      </w:r>
    </w:p>
    <w:p w:rsidR="001B2A8A" w:rsidRPr="001B2A8A" w:rsidRDefault="001B2A8A" w:rsidP="001B2A8A">
      <w:pPr>
        <w:pStyle w:val="a5"/>
        <w:numPr>
          <w:ilvl w:val="0"/>
          <w:numId w:val="15"/>
        </w:numPr>
        <w:rPr>
          <w:sz w:val="28"/>
          <w:szCs w:val="28"/>
        </w:rPr>
      </w:pPr>
      <w:r w:rsidRPr="001B2A8A">
        <w:rPr>
          <w:b/>
          <w:u w:val="single"/>
        </w:rPr>
        <w:t>Для обеспечения образовательного процесса имеется</w:t>
      </w:r>
      <w:r w:rsidRPr="001B2A8A">
        <w:rPr>
          <w:u w:val="single"/>
        </w:rPr>
        <w:t>:</w:t>
      </w:r>
    </w:p>
    <w:p w:rsidR="001B2A8A" w:rsidRPr="006B63C3" w:rsidRDefault="001B2A8A" w:rsidP="001B2A8A">
      <w:pPr>
        <w:numPr>
          <w:ilvl w:val="0"/>
          <w:numId w:val="27"/>
        </w:numPr>
        <w:tabs>
          <w:tab w:val="left" w:pos="10080"/>
        </w:tabs>
      </w:pPr>
      <w:r w:rsidRPr="006B63C3">
        <w:t>оборудованный кабинет математики;</w:t>
      </w:r>
    </w:p>
    <w:p w:rsidR="001B2A8A" w:rsidRPr="006B63C3" w:rsidRDefault="001B2A8A" w:rsidP="001B2A8A">
      <w:pPr>
        <w:numPr>
          <w:ilvl w:val="0"/>
          <w:numId w:val="27"/>
        </w:numPr>
        <w:tabs>
          <w:tab w:val="left" w:pos="10080"/>
        </w:tabs>
      </w:pPr>
      <w:r w:rsidRPr="006B63C3">
        <w:t>учебники и методические пособия для учителя</w:t>
      </w:r>
      <w:r>
        <w:t xml:space="preserve"> (УМК)</w:t>
      </w:r>
      <w:r w:rsidRPr="006B63C3">
        <w:t>;</w:t>
      </w:r>
    </w:p>
    <w:p w:rsidR="001B2A8A" w:rsidRPr="006B63C3" w:rsidRDefault="001B2A8A" w:rsidP="001B2A8A">
      <w:pPr>
        <w:numPr>
          <w:ilvl w:val="0"/>
          <w:numId w:val="27"/>
        </w:numPr>
        <w:tabs>
          <w:tab w:val="left" w:pos="10080"/>
        </w:tabs>
      </w:pPr>
      <w:r w:rsidRPr="006B63C3">
        <w:t>дидактический и раздаточный материал;</w:t>
      </w:r>
    </w:p>
    <w:p w:rsidR="001B2A8A" w:rsidRDefault="001B2A8A" w:rsidP="001B2A8A">
      <w:pPr>
        <w:numPr>
          <w:ilvl w:val="0"/>
          <w:numId w:val="27"/>
        </w:numPr>
        <w:tabs>
          <w:tab w:val="left" w:pos="10080"/>
        </w:tabs>
      </w:pPr>
      <w:r>
        <w:t>Электронная доска и ПК</w:t>
      </w:r>
      <w:r w:rsidRPr="006B63C3">
        <w:t>.</w:t>
      </w:r>
    </w:p>
    <w:p w:rsidR="001B2A8A" w:rsidRDefault="001B2A8A" w:rsidP="001B2A8A">
      <w:pPr>
        <w:numPr>
          <w:ilvl w:val="0"/>
          <w:numId w:val="27"/>
        </w:numPr>
        <w:tabs>
          <w:tab w:val="left" w:pos="10080"/>
        </w:tabs>
      </w:pPr>
      <w:r>
        <w:t>Электронные материалы к газете «Математика»</w:t>
      </w:r>
    </w:p>
    <w:p w:rsidR="001B2A8A" w:rsidRPr="003231D5" w:rsidRDefault="001B2A8A" w:rsidP="003231D5">
      <w:pPr>
        <w:numPr>
          <w:ilvl w:val="0"/>
          <w:numId w:val="27"/>
        </w:numPr>
        <w:rPr>
          <w:sz w:val="28"/>
          <w:szCs w:val="28"/>
        </w:rPr>
      </w:pPr>
      <w:r>
        <w:rPr>
          <w:sz w:val="28"/>
          <w:szCs w:val="28"/>
        </w:rPr>
        <w:t xml:space="preserve">Программа «Мастер диагностики учащихся для 11 класса» </w:t>
      </w:r>
      <w:r w:rsidRPr="001B2A8A">
        <w:rPr>
          <w:sz w:val="28"/>
          <w:szCs w:val="28"/>
        </w:rPr>
        <w:t xml:space="preserve">информация:  </w:t>
      </w:r>
      <w:hyperlink r:id="rId17" w:history="1">
        <w:r w:rsidRPr="001B2A8A">
          <w:rPr>
            <w:rStyle w:val="a3"/>
            <w:sz w:val="28"/>
            <w:szCs w:val="28"/>
          </w:rPr>
          <w:t>http://ege11kl.mathvaz.ru/</w:t>
        </w:r>
      </w:hyperlink>
    </w:p>
    <w:p w:rsidR="001B2A8A" w:rsidRDefault="001B2A8A" w:rsidP="001B2A8A">
      <w:pPr>
        <w:numPr>
          <w:ilvl w:val="0"/>
          <w:numId w:val="27"/>
        </w:numPr>
        <w:tabs>
          <w:tab w:val="left" w:pos="10080"/>
        </w:tabs>
      </w:pPr>
      <w:r>
        <w:t>Материалы сайта</w:t>
      </w:r>
      <w:r w:rsidR="00845E0A">
        <w:t xml:space="preserve"> « </w:t>
      </w:r>
      <w:proofErr w:type="spellStart"/>
      <w:r w:rsidR="00845E0A">
        <w:rPr>
          <w:lang w:val="en-US"/>
        </w:rPr>
        <w:t>mathege</w:t>
      </w:r>
      <w:proofErr w:type="spellEnd"/>
      <w:r w:rsidR="00845E0A" w:rsidRPr="0035689D">
        <w:t>.</w:t>
      </w:r>
      <w:proofErr w:type="spellStart"/>
      <w:r w:rsidR="00845E0A">
        <w:rPr>
          <w:lang w:val="en-US"/>
        </w:rPr>
        <w:t>ru</w:t>
      </w:r>
      <w:proofErr w:type="spellEnd"/>
      <w:r w:rsidR="00845E0A">
        <w:t xml:space="preserve">», </w:t>
      </w:r>
      <w:r>
        <w:t xml:space="preserve"> «РЕШУЕГЭ</w:t>
      </w:r>
      <w:proofErr w:type="gramStart"/>
      <w:r>
        <w:t>.Р</w:t>
      </w:r>
      <w:proofErr w:type="gramEnd"/>
      <w:r>
        <w:t>Ф»</w:t>
      </w:r>
    </w:p>
    <w:p w:rsidR="001B2A8A" w:rsidRDefault="001B2A8A" w:rsidP="001B2A8A">
      <w:pPr>
        <w:numPr>
          <w:ilvl w:val="0"/>
          <w:numId w:val="27"/>
        </w:numPr>
        <w:tabs>
          <w:tab w:val="left" w:pos="10080"/>
        </w:tabs>
      </w:pPr>
      <w:r>
        <w:t>И пр.</w:t>
      </w:r>
    </w:p>
    <w:p w:rsidR="000869DC" w:rsidRDefault="000869DC" w:rsidP="000869DC">
      <w:pPr>
        <w:tabs>
          <w:tab w:val="left" w:pos="10080"/>
        </w:tabs>
        <w:ind w:left="720"/>
      </w:pPr>
    </w:p>
    <w:p w:rsidR="003231D5" w:rsidRDefault="003231D5" w:rsidP="000869DC">
      <w:pPr>
        <w:tabs>
          <w:tab w:val="left" w:pos="10080"/>
        </w:tabs>
        <w:ind w:left="720"/>
      </w:pPr>
    </w:p>
    <w:p w:rsidR="000869DC" w:rsidRPr="006B63C3" w:rsidRDefault="000869DC" w:rsidP="000869DC">
      <w:pPr>
        <w:tabs>
          <w:tab w:val="left" w:pos="10080"/>
        </w:tabs>
        <w:ind w:left="720"/>
      </w:pPr>
    </w:p>
    <w:p w:rsidR="00A344FB" w:rsidRDefault="00BA615D" w:rsidP="00BA615D">
      <w:pPr>
        <w:pStyle w:val="a5"/>
        <w:ind w:left="1080"/>
        <w:rPr>
          <w:sz w:val="28"/>
          <w:szCs w:val="28"/>
        </w:rPr>
      </w:pPr>
      <w:r>
        <w:rPr>
          <w:sz w:val="28"/>
          <w:szCs w:val="28"/>
        </w:rPr>
        <w:t xml:space="preserve">                                         </w:t>
      </w:r>
    </w:p>
    <w:p w:rsidR="00A344FB" w:rsidRDefault="00A344FB">
      <w:pPr>
        <w:spacing w:after="200" w:line="276" w:lineRule="auto"/>
        <w:rPr>
          <w:sz w:val="28"/>
          <w:szCs w:val="28"/>
        </w:rPr>
      </w:pPr>
      <w:r>
        <w:rPr>
          <w:sz w:val="28"/>
          <w:szCs w:val="28"/>
        </w:rPr>
        <w:br w:type="page"/>
      </w:r>
    </w:p>
    <w:p w:rsidR="00824EBC" w:rsidRDefault="00824EBC" w:rsidP="00A344FB">
      <w:pPr>
        <w:pStyle w:val="a5"/>
        <w:ind w:left="1080"/>
        <w:jc w:val="center"/>
        <w:rPr>
          <w:sz w:val="28"/>
          <w:szCs w:val="28"/>
        </w:rPr>
      </w:pPr>
      <w:r w:rsidRPr="004E6B72">
        <w:rPr>
          <w:b/>
          <w:sz w:val="28"/>
          <w:szCs w:val="28"/>
        </w:rPr>
        <w:lastRenderedPageBreak/>
        <w:t>Структура программы</w:t>
      </w:r>
      <w:r>
        <w:rPr>
          <w:sz w:val="28"/>
          <w:szCs w:val="28"/>
        </w:rPr>
        <w:t>.</w:t>
      </w:r>
      <w:r w:rsidR="00BA615D">
        <w:rPr>
          <w:sz w:val="28"/>
          <w:szCs w:val="28"/>
        </w:rPr>
        <w:br/>
      </w:r>
    </w:p>
    <w:p w:rsidR="004E6B72" w:rsidRDefault="00506DCF" w:rsidP="00BA615D">
      <w:pPr>
        <w:pStyle w:val="a5"/>
        <w:numPr>
          <w:ilvl w:val="0"/>
          <w:numId w:val="29"/>
        </w:numPr>
        <w:ind w:left="2694" w:firstLine="0"/>
        <w:rPr>
          <w:sz w:val="28"/>
          <w:szCs w:val="28"/>
        </w:rPr>
      </w:pPr>
      <w:r>
        <w:rPr>
          <w:sz w:val="28"/>
          <w:szCs w:val="28"/>
        </w:rPr>
        <w:t>Нормативные документы.</w:t>
      </w:r>
    </w:p>
    <w:p w:rsidR="00506DCF" w:rsidRDefault="00506DCF" w:rsidP="00BA615D">
      <w:pPr>
        <w:pStyle w:val="a5"/>
        <w:numPr>
          <w:ilvl w:val="0"/>
          <w:numId w:val="29"/>
        </w:numPr>
        <w:ind w:left="2694" w:firstLine="0"/>
        <w:rPr>
          <w:sz w:val="28"/>
          <w:szCs w:val="28"/>
        </w:rPr>
      </w:pPr>
      <w:r>
        <w:rPr>
          <w:sz w:val="28"/>
          <w:szCs w:val="28"/>
        </w:rPr>
        <w:t>Пояснительная записка.</w:t>
      </w:r>
    </w:p>
    <w:p w:rsidR="00BA615D" w:rsidRDefault="00BA615D" w:rsidP="00BA615D">
      <w:pPr>
        <w:pStyle w:val="a5"/>
        <w:numPr>
          <w:ilvl w:val="0"/>
          <w:numId w:val="29"/>
        </w:numPr>
        <w:ind w:left="2694" w:firstLine="0"/>
        <w:rPr>
          <w:sz w:val="28"/>
          <w:szCs w:val="28"/>
        </w:rPr>
      </w:pPr>
      <w:r>
        <w:rPr>
          <w:sz w:val="28"/>
          <w:szCs w:val="28"/>
        </w:rPr>
        <w:t>Характеристика класса.</w:t>
      </w:r>
    </w:p>
    <w:p w:rsidR="00506DCF" w:rsidRDefault="00506DCF" w:rsidP="00BA615D">
      <w:pPr>
        <w:pStyle w:val="a5"/>
        <w:numPr>
          <w:ilvl w:val="0"/>
          <w:numId w:val="29"/>
        </w:numPr>
        <w:ind w:left="2694" w:firstLine="0"/>
        <w:rPr>
          <w:sz w:val="28"/>
          <w:szCs w:val="28"/>
        </w:rPr>
      </w:pPr>
      <w:r>
        <w:rPr>
          <w:sz w:val="28"/>
          <w:szCs w:val="28"/>
        </w:rPr>
        <w:t>Содержание программы.</w:t>
      </w:r>
    </w:p>
    <w:p w:rsidR="00506DCF" w:rsidRDefault="00506DCF" w:rsidP="00BA615D">
      <w:pPr>
        <w:pStyle w:val="a5"/>
        <w:numPr>
          <w:ilvl w:val="0"/>
          <w:numId w:val="29"/>
        </w:numPr>
        <w:ind w:left="2694" w:firstLine="0"/>
        <w:rPr>
          <w:sz w:val="28"/>
          <w:szCs w:val="28"/>
        </w:rPr>
      </w:pPr>
      <w:r>
        <w:rPr>
          <w:sz w:val="28"/>
          <w:szCs w:val="28"/>
        </w:rPr>
        <w:t>Тематическое планирование.</w:t>
      </w:r>
    </w:p>
    <w:p w:rsidR="00506DCF" w:rsidRPr="001B2A8A" w:rsidRDefault="00506DCF" w:rsidP="00BA615D">
      <w:pPr>
        <w:pStyle w:val="a5"/>
        <w:numPr>
          <w:ilvl w:val="0"/>
          <w:numId w:val="29"/>
        </w:numPr>
        <w:ind w:left="2694" w:firstLine="0"/>
        <w:rPr>
          <w:sz w:val="28"/>
          <w:szCs w:val="28"/>
        </w:rPr>
      </w:pPr>
      <w:r>
        <w:rPr>
          <w:sz w:val="28"/>
          <w:szCs w:val="28"/>
        </w:rPr>
        <w:t>Поурочное планирование.</w:t>
      </w:r>
    </w:p>
    <w:p w:rsidR="00506DCF" w:rsidRDefault="00506DCF" w:rsidP="00BA615D">
      <w:pPr>
        <w:pStyle w:val="a5"/>
        <w:numPr>
          <w:ilvl w:val="0"/>
          <w:numId w:val="29"/>
        </w:numPr>
        <w:ind w:left="2694" w:firstLine="0"/>
        <w:rPr>
          <w:sz w:val="28"/>
          <w:szCs w:val="28"/>
        </w:rPr>
      </w:pPr>
      <w:r>
        <w:rPr>
          <w:sz w:val="28"/>
          <w:szCs w:val="28"/>
        </w:rPr>
        <w:t>Планируемые результаты.</w:t>
      </w:r>
    </w:p>
    <w:p w:rsidR="00506DCF" w:rsidRDefault="00506DCF" w:rsidP="00BA615D">
      <w:pPr>
        <w:pStyle w:val="a5"/>
        <w:numPr>
          <w:ilvl w:val="0"/>
          <w:numId w:val="29"/>
        </w:numPr>
        <w:ind w:left="2694" w:firstLine="0"/>
        <w:rPr>
          <w:sz w:val="28"/>
          <w:szCs w:val="28"/>
        </w:rPr>
      </w:pPr>
      <w:r>
        <w:rPr>
          <w:sz w:val="28"/>
          <w:szCs w:val="28"/>
        </w:rPr>
        <w:t>Критерии</w:t>
      </w:r>
      <w:r w:rsidR="001B2A8A">
        <w:rPr>
          <w:sz w:val="28"/>
          <w:szCs w:val="28"/>
        </w:rPr>
        <w:t xml:space="preserve"> и </w:t>
      </w:r>
      <w:r>
        <w:rPr>
          <w:sz w:val="28"/>
          <w:szCs w:val="28"/>
        </w:rPr>
        <w:t xml:space="preserve"> нормы оценки</w:t>
      </w:r>
      <w:r w:rsidR="001B2A8A">
        <w:rPr>
          <w:sz w:val="28"/>
          <w:szCs w:val="28"/>
        </w:rPr>
        <w:t xml:space="preserve"> знаний учащихся.</w:t>
      </w:r>
    </w:p>
    <w:p w:rsidR="001B2A8A" w:rsidRDefault="001B2A8A" w:rsidP="00BA615D">
      <w:pPr>
        <w:pStyle w:val="a5"/>
        <w:numPr>
          <w:ilvl w:val="0"/>
          <w:numId w:val="29"/>
        </w:numPr>
        <w:ind w:left="2694" w:firstLine="0"/>
        <w:rPr>
          <w:sz w:val="28"/>
          <w:szCs w:val="28"/>
        </w:rPr>
      </w:pPr>
      <w:r>
        <w:rPr>
          <w:sz w:val="28"/>
          <w:szCs w:val="28"/>
        </w:rPr>
        <w:t>Литература (УМК).</w:t>
      </w:r>
    </w:p>
    <w:p w:rsidR="001B2A8A" w:rsidRDefault="001B2A8A" w:rsidP="00BA615D">
      <w:pPr>
        <w:pStyle w:val="a5"/>
        <w:numPr>
          <w:ilvl w:val="0"/>
          <w:numId w:val="29"/>
        </w:numPr>
        <w:ind w:left="2694" w:firstLine="0"/>
        <w:rPr>
          <w:sz w:val="28"/>
          <w:szCs w:val="28"/>
        </w:rPr>
      </w:pPr>
      <w:r>
        <w:rPr>
          <w:sz w:val="28"/>
          <w:szCs w:val="28"/>
        </w:rPr>
        <w:t>Структура программы</w:t>
      </w:r>
    </w:p>
    <w:p w:rsidR="00824EBC" w:rsidRDefault="00824EBC" w:rsidP="00824EBC">
      <w:pPr>
        <w:pStyle w:val="a5"/>
        <w:jc w:val="center"/>
        <w:rPr>
          <w:sz w:val="28"/>
          <w:szCs w:val="28"/>
        </w:rPr>
      </w:pPr>
    </w:p>
    <w:p w:rsidR="001B05AB" w:rsidRPr="0035689D" w:rsidRDefault="001B05AB" w:rsidP="0035689D">
      <w:pPr>
        <w:spacing w:after="200" w:line="276" w:lineRule="auto"/>
        <w:rPr>
          <w:sz w:val="28"/>
          <w:szCs w:val="28"/>
        </w:rPr>
      </w:pPr>
    </w:p>
    <w:sectPr w:rsidR="001B05AB" w:rsidRPr="0035689D" w:rsidSect="001B2A8A">
      <w:pgSz w:w="16838" w:h="11906" w:orient="landscape"/>
      <w:pgMar w:top="284" w:right="1134" w:bottom="14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0E" w:rsidRDefault="006D510E" w:rsidP="00464330">
      <w:r>
        <w:separator/>
      </w:r>
    </w:p>
  </w:endnote>
  <w:endnote w:type="continuationSeparator" w:id="0">
    <w:p w:rsidR="006D510E" w:rsidRDefault="006D510E" w:rsidP="004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242"/>
      <w:docPartObj>
        <w:docPartGallery w:val="Page Numbers (Bottom of Page)"/>
        <w:docPartUnique/>
      </w:docPartObj>
    </w:sdtPr>
    <w:sdtEndPr/>
    <w:sdtContent>
      <w:p w:rsidR="00CD6861" w:rsidRDefault="00B30394">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CD6861" w:rsidRDefault="00CD68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0E" w:rsidRDefault="006D510E" w:rsidP="00464330">
      <w:r>
        <w:separator/>
      </w:r>
    </w:p>
  </w:footnote>
  <w:footnote w:type="continuationSeparator" w:id="0">
    <w:p w:rsidR="006D510E" w:rsidRDefault="006D510E" w:rsidP="00464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63"/>
    <w:multiLevelType w:val="hybridMultilevel"/>
    <w:tmpl w:val="D14C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E5E3F"/>
    <w:multiLevelType w:val="hybridMultilevel"/>
    <w:tmpl w:val="B1BCF746"/>
    <w:lvl w:ilvl="0" w:tplc="DC240CAE">
      <w:start w:val="1"/>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5A7F"/>
    <w:multiLevelType w:val="multilevel"/>
    <w:tmpl w:val="EB6C536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B3C6E"/>
    <w:multiLevelType w:val="hybridMultilevel"/>
    <w:tmpl w:val="3572D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E5404E"/>
    <w:multiLevelType w:val="hybridMultilevel"/>
    <w:tmpl w:val="BE400F00"/>
    <w:lvl w:ilvl="0" w:tplc="678240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A53918"/>
    <w:multiLevelType w:val="multilevel"/>
    <w:tmpl w:val="780AB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A7198"/>
    <w:multiLevelType w:val="hybridMultilevel"/>
    <w:tmpl w:val="31584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253EA"/>
    <w:multiLevelType w:val="hybridMultilevel"/>
    <w:tmpl w:val="A202CB1A"/>
    <w:lvl w:ilvl="0" w:tplc="3A88ED2E">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874483"/>
    <w:multiLevelType w:val="hybridMultilevel"/>
    <w:tmpl w:val="A90A8F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C7887"/>
    <w:multiLevelType w:val="hybridMultilevel"/>
    <w:tmpl w:val="874ABC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823C72"/>
    <w:multiLevelType w:val="hybridMultilevel"/>
    <w:tmpl w:val="1DFCA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54911"/>
    <w:multiLevelType w:val="hybridMultilevel"/>
    <w:tmpl w:val="9C34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90805"/>
    <w:multiLevelType w:val="hybridMultilevel"/>
    <w:tmpl w:val="50867978"/>
    <w:lvl w:ilvl="0" w:tplc="F614E4C0">
      <w:start w:val="5"/>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5D59F5"/>
    <w:multiLevelType w:val="hybridMultilevel"/>
    <w:tmpl w:val="FD3A2FB4"/>
    <w:lvl w:ilvl="0" w:tplc="A6F0CD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6D70F29"/>
    <w:multiLevelType w:val="hybridMultilevel"/>
    <w:tmpl w:val="68867432"/>
    <w:lvl w:ilvl="0" w:tplc="F19206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FE15D1"/>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E1003"/>
    <w:multiLevelType w:val="hybridMultilevel"/>
    <w:tmpl w:val="8DB6115C"/>
    <w:lvl w:ilvl="0" w:tplc="F174953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FA418EC"/>
    <w:multiLevelType w:val="hybridMultilevel"/>
    <w:tmpl w:val="8316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DB73BA"/>
    <w:multiLevelType w:val="multilevel"/>
    <w:tmpl w:val="BA5CD83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4F0760"/>
    <w:multiLevelType w:val="hybridMultilevel"/>
    <w:tmpl w:val="DB50496A"/>
    <w:lvl w:ilvl="0" w:tplc="F74EF8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A367E6"/>
    <w:multiLevelType w:val="hybridMultilevel"/>
    <w:tmpl w:val="4676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E0678"/>
    <w:multiLevelType w:val="hybridMultilevel"/>
    <w:tmpl w:val="D9B46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E4236"/>
    <w:multiLevelType w:val="hybridMultilevel"/>
    <w:tmpl w:val="EABA66BE"/>
    <w:lvl w:ilvl="0" w:tplc="E45C4A04">
      <w:start w:val="5"/>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num w:numId="1">
    <w:abstractNumId w:val="25"/>
  </w:num>
  <w:num w:numId="2">
    <w:abstractNumId w:val="2"/>
  </w:num>
  <w:num w:numId="3">
    <w:abstractNumId w:val="7"/>
  </w:num>
  <w:num w:numId="4">
    <w:abstractNumId w:val="28"/>
  </w:num>
  <w:num w:numId="5">
    <w:abstractNumId w:val="1"/>
  </w:num>
  <w:num w:numId="6">
    <w:abstractNumId w:val="10"/>
  </w:num>
  <w:num w:numId="7">
    <w:abstractNumId w:val="9"/>
  </w:num>
  <w:num w:numId="8">
    <w:abstractNumId w:val="24"/>
  </w:num>
  <w:num w:numId="9">
    <w:abstractNumId w:val="4"/>
  </w:num>
  <w:num w:numId="10">
    <w:abstractNumId w:val="30"/>
  </w:num>
  <w:num w:numId="11">
    <w:abstractNumId w:val="8"/>
  </w:num>
  <w:num w:numId="12">
    <w:abstractNumId w:val="31"/>
  </w:num>
  <w:num w:numId="13">
    <w:abstractNumId w:val="14"/>
  </w:num>
  <w:num w:numId="14">
    <w:abstractNumId w:val="13"/>
  </w:num>
  <w:num w:numId="15">
    <w:abstractNumId w:val="22"/>
  </w:num>
  <w:num w:numId="16">
    <w:abstractNumId w:val="18"/>
  </w:num>
  <w:num w:numId="17">
    <w:abstractNumId w:val="32"/>
  </w:num>
  <w:num w:numId="18">
    <w:abstractNumId w:val="15"/>
  </w:num>
  <w:num w:numId="19">
    <w:abstractNumId w:val="12"/>
  </w:num>
  <w:num w:numId="20">
    <w:abstractNumId w:val="21"/>
  </w:num>
  <w:num w:numId="21">
    <w:abstractNumId w:val="27"/>
  </w:num>
  <w:num w:numId="22">
    <w:abstractNumId w:val="20"/>
  </w:num>
  <w:num w:numId="23">
    <w:abstractNumId w:val="29"/>
  </w:num>
  <w:num w:numId="24">
    <w:abstractNumId w:val="5"/>
  </w:num>
  <w:num w:numId="25">
    <w:abstractNumId w:val="3"/>
  </w:num>
  <w:num w:numId="26">
    <w:abstractNumId w:val="16"/>
  </w:num>
  <w:num w:numId="27">
    <w:abstractNumId w:val="26"/>
  </w:num>
  <w:num w:numId="28">
    <w:abstractNumId w:val="0"/>
  </w:num>
  <w:num w:numId="29">
    <w:abstractNumId w:val="17"/>
  </w:num>
  <w:num w:numId="30">
    <w:abstractNumId w:val="19"/>
  </w:num>
  <w:num w:numId="31">
    <w:abstractNumId w:val="23"/>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A4DF9"/>
    <w:rsid w:val="00002B04"/>
    <w:rsid w:val="00013B79"/>
    <w:rsid w:val="00014CD9"/>
    <w:rsid w:val="00015B12"/>
    <w:rsid w:val="000174B2"/>
    <w:rsid w:val="00017C97"/>
    <w:rsid w:val="00017E89"/>
    <w:rsid w:val="00023B78"/>
    <w:rsid w:val="00024DEA"/>
    <w:rsid w:val="00026323"/>
    <w:rsid w:val="00026C21"/>
    <w:rsid w:val="000276F3"/>
    <w:rsid w:val="00030063"/>
    <w:rsid w:val="00032997"/>
    <w:rsid w:val="000339BD"/>
    <w:rsid w:val="00033A59"/>
    <w:rsid w:val="00033B91"/>
    <w:rsid w:val="00034DEE"/>
    <w:rsid w:val="000451DF"/>
    <w:rsid w:val="00046479"/>
    <w:rsid w:val="0004674D"/>
    <w:rsid w:val="000525F5"/>
    <w:rsid w:val="00052B16"/>
    <w:rsid w:val="00053E3F"/>
    <w:rsid w:val="00055773"/>
    <w:rsid w:val="00060E0A"/>
    <w:rsid w:val="000703C8"/>
    <w:rsid w:val="000712E5"/>
    <w:rsid w:val="0007178E"/>
    <w:rsid w:val="00071E24"/>
    <w:rsid w:val="00074677"/>
    <w:rsid w:val="00074A57"/>
    <w:rsid w:val="00076503"/>
    <w:rsid w:val="0008339C"/>
    <w:rsid w:val="000836E4"/>
    <w:rsid w:val="00085150"/>
    <w:rsid w:val="000858B5"/>
    <w:rsid w:val="000869DC"/>
    <w:rsid w:val="000914B9"/>
    <w:rsid w:val="0009250B"/>
    <w:rsid w:val="0009259E"/>
    <w:rsid w:val="00093D4C"/>
    <w:rsid w:val="00095C31"/>
    <w:rsid w:val="000A1083"/>
    <w:rsid w:val="000A1519"/>
    <w:rsid w:val="000A2B1C"/>
    <w:rsid w:val="000A611D"/>
    <w:rsid w:val="000B03E6"/>
    <w:rsid w:val="000B0D8F"/>
    <w:rsid w:val="000B0E5A"/>
    <w:rsid w:val="000B12E6"/>
    <w:rsid w:val="000B2554"/>
    <w:rsid w:val="000B5B6B"/>
    <w:rsid w:val="000B7E9E"/>
    <w:rsid w:val="000C03AD"/>
    <w:rsid w:val="000C31B8"/>
    <w:rsid w:val="000C47ED"/>
    <w:rsid w:val="000C69CC"/>
    <w:rsid w:val="000D0D26"/>
    <w:rsid w:val="000D0E78"/>
    <w:rsid w:val="000D1681"/>
    <w:rsid w:val="000D279B"/>
    <w:rsid w:val="000D3BC1"/>
    <w:rsid w:val="000D5612"/>
    <w:rsid w:val="000D5EF4"/>
    <w:rsid w:val="000E0DC7"/>
    <w:rsid w:val="000E10E0"/>
    <w:rsid w:val="000E1CE2"/>
    <w:rsid w:val="000E3788"/>
    <w:rsid w:val="000E6D46"/>
    <w:rsid w:val="000E736E"/>
    <w:rsid w:val="000F3808"/>
    <w:rsid w:val="0010157C"/>
    <w:rsid w:val="001018CC"/>
    <w:rsid w:val="00102187"/>
    <w:rsid w:val="00102293"/>
    <w:rsid w:val="00104525"/>
    <w:rsid w:val="001061F3"/>
    <w:rsid w:val="0010786F"/>
    <w:rsid w:val="00107F0A"/>
    <w:rsid w:val="001147F8"/>
    <w:rsid w:val="001177B8"/>
    <w:rsid w:val="00120860"/>
    <w:rsid w:val="001220EB"/>
    <w:rsid w:val="001223A4"/>
    <w:rsid w:val="001230B2"/>
    <w:rsid w:val="00124290"/>
    <w:rsid w:val="00124F9B"/>
    <w:rsid w:val="00125C2B"/>
    <w:rsid w:val="00130CFE"/>
    <w:rsid w:val="001326EA"/>
    <w:rsid w:val="00135116"/>
    <w:rsid w:val="001422B4"/>
    <w:rsid w:val="00150C47"/>
    <w:rsid w:val="0015159E"/>
    <w:rsid w:val="00151BB0"/>
    <w:rsid w:val="001553F5"/>
    <w:rsid w:val="001575C7"/>
    <w:rsid w:val="001575E4"/>
    <w:rsid w:val="00160270"/>
    <w:rsid w:val="00161C26"/>
    <w:rsid w:val="00161DBB"/>
    <w:rsid w:val="0017489D"/>
    <w:rsid w:val="0017763D"/>
    <w:rsid w:val="001809EA"/>
    <w:rsid w:val="00180FD9"/>
    <w:rsid w:val="00181270"/>
    <w:rsid w:val="00181D7C"/>
    <w:rsid w:val="00184485"/>
    <w:rsid w:val="00192519"/>
    <w:rsid w:val="00192A38"/>
    <w:rsid w:val="00193838"/>
    <w:rsid w:val="00194637"/>
    <w:rsid w:val="00194F40"/>
    <w:rsid w:val="00196CC0"/>
    <w:rsid w:val="001A48C5"/>
    <w:rsid w:val="001A6314"/>
    <w:rsid w:val="001A6F0F"/>
    <w:rsid w:val="001A731E"/>
    <w:rsid w:val="001A735B"/>
    <w:rsid w:val="001B05AB"/>
    <w:rsid w:val="001B1AB1"/>
    <w:rsid w:val="001B2A8A"/>
    <w:rsid w:val="001B4C41"/>
    <w:rsid w:val="001B519C"/>
    <w:rsid w:val="001B7AF4"/>
    <w:rsid w:val="001C2111"/>
    <w:rsid w:val="001C422A"/>
    <w:rsid w:val="001D2B2D"/>
    <w:rsid w:val="001D3FC4"/>
    <w:rsid w:val="001D4A6D"/>
    <w:rsid w:val="001D4F5D"/>
    <w:rsid w:val="001D76FF"/>
    <w:rsid w:val="001E54FA"/>
    <w:rsid w:val="001E635C"/>
    <w:rsid w:val="001F0324"/>
    <w:rsid w:val="001F3980"/>
    <w:rsid w:val="001F4B1E"/>
    <w:rsid w:val="001F4F46"/>
    <w:rsid w:val="001F6B98"/>
    <w:rsid w:val="001F71DE"/>
    <w:rsid w:val="001F7499"/>
    <w:rsid w:val="001F755D"/>
    <w:rsid w:val="00202036"/>
    <w:rsid w:val="002033EC"/>
    <w:rsid w:val="00206DB1"/>
    <w:rsid w:val="00211FE8"/>
    <w:rsid w:val="002155C4"/>
    <w:rsid w:val="0021667E"/>
    <w:rsid w:val="00217756"/>
    <w:rsid w:val="00221269"/>
    <w:rsid w:val="002216AC"/>
    <w:rsid w:val="0022446E"/>
    <w:rsid w:val="00224602"/>
    <w:rsid w:val="0022486C"/>
    <w:rsid w:val="00224D25"/>
    <w:rsid w:val="00225C35"/>
    <w:rsid w:val="00225EFC"/>
    <w:rsid w:val="002261BF"/>
    <w:rsid w:val="00231B6D"/>
    <w:rsid w:val="0023296D"/>
    <w:rsid w:val="00240D9B"/>
    <w:rsid w:val="002438B5"/>
    <w:rsid w:val="00244002"/>
    <w:rsid w:val="002447D8"/>
    <w:rsid w:val="0024585C"/>
    <w:rsid w:val="002521DE"/>
    <w:rsid w:val="00264240"/>
    <w:rsid w:val="002647B4"/>
    <w:rsid w:val="00270B8B"/>
    <w:rsid w:val="00271575"/>
    <w:rsid w:val="00271670"/>
    <w:rsid w:val="002717C9"/>
    <w:rsid w:val="002737B2"/>
    <w:rsid w:val="00276066"/>
    <w:rsid w:val="00276D79"/>
    <w:rsid w:val="002807A6"/>
    <w:rsid w:val="00280A50"/>
    <w:rsid w:val="00283A5D"/>
    <w:rsid w:val="00285645"/>
    <w:rsid w:val="00293092"/>
    <w:rsid w:val="0029755A"/>
    <w:rsid w:val="002A0397"/>
    <w:rsid w:val="002A03E9"/>
    <w:rsid w:val="002A0A3F"/>
    <w:rsid w:val="002A117C"/>
    <w:rsid w:val="002A2DF0"/>
    <w:rsid w:val="002A5D69"/>
    <w:rsid w:val="002A783D"/>
    <w:rsid w:val="002B0ECE"/>
    <w:rsid w:val="002B1268"/>
    <w:rsid w:val="002B2CB0"/>
    <w:rsid w:val="002B445B"/>
    <w:rsid w:val="002B516F"/>
    <w:rsid w:val="002B6020"/>
    <w:rsid w:val="002C0442"/>
    <w:rsid w:val="002C073C"/>
    <w:rsid w:val="002C2CE9"/>
    <w:rsid w:val="002C2EB7"/>
    <w:rsid w:val="002C4831"/>
    <w:rsid w:val="002C58B2"/>
    <w:rsid w:val="002C5D20"/>
    <w:rsid w:val="002C7349"/>
    <w:rsid w:val="002D5CB0"/>
    <w:rsid w:val="002D7610"/>
    <w:rsid w:val="002D7B22"/>
    <w:rsid w:val="002E05AF"/>
    <w:rsid w:val="002E1C0A"/>
    <w:rsid w:val="002E2C7D"/>
    <w:rsid w:val="002E3759"/>
    <w:rsid w:val="002E4B91"/>
    <w:rsid w:val="002E51D2"/>
    <w:rsid w:val="002E69D9"/>
    <w:rsid w:val="002E7D2B"/>
    <w:rsid w:val="002F068B"/>
    <w:rsid w:val="002F2424"/>
    <w:rsid w:val="002F2A6B"/>
    <w:rsid w:val="002F572F"/>
    <w:rsid w:val="002F6751"/>
    <w:rsid w:val="00301617"/>
    <w:rsid w:val="0030246C"/>
    <w:rsid w:val="0030265E"/>
    <w:rsid w:val="0030392D"/>
    <w:rsid w:val="00307544"/>
    <w:rsid w:val="00307886"/>
    <w:rsid w:val="003079BB"/>
    <w:rsid w:val="00316FE5"/>
    <w:rsid w:val="00317894"/>
    <w:rsid w:val="0032164C"/>
    <w:rsid w:val="0032230C"/>
    <w:rsid w:val="003231D5"/>
    <w:rsid w:val="00324606"/>
    <w:rsid w:val="00324E2D"/>
    <w:rsid w:val="0032574D"/>
    <w:rsid w:val="003318FA"/>
    <w:rsid w:val="00332D1A"/>
    <w:rsid w:val="00333770"/>
    <w:rsid w:val="00333A9E"/>
    <w:rsid w:val="00337F5F"/>
    <w:rsid w:val="00341D65"/>
    <w:rsid w:val="00343533"/>
    <w:rsid w:val="0034642D"/>
    <w:rsid w:val="003523DD"/>
    <w:rsid w:val="00352F8D"/>
    <w:rsid w:val="00354928"/>
    <w:rsid w:val="00354F36"/>
    <w:rsid w:val="0035689D"/>
    <w:rsid w:val="0036443C"/>
    <w:rsid w:val="00371C08"/>
    <w:rsid w:val="00372C38"/>
    <w:rsid w:val="00372DC1"/>
    <w:rsid w:val="003758E9"/>
    <w:rsid w:val="00375D10"/>
    <w:rsid w:val="00380947"/>
    <w:rsid w:val="00380B94"/>
    <w:rsid w:val="0038342D"/>
    <w:rsid w:val="003843AD"/>
    <w:rsid w:val="003915B2"/>
    <w:rsid w:val="00392F14"/>
    <w:rsid w:val="003930D4"/>
    <w:rsid w:val="00393836"/>
    <w:rsid w:val="0039463F"/>
    <w:rsid w:val="003975BC"/>
    <w:rsid w:val="003A2AE2"/>
    <w:rsid w:val="003A405E"/>
    <w:rsid w:val="003A62F6"/>
    <w:rsid w:val="003A756F"/>
    <w:rsid w:val="003B135F"/>
    <w:rsid w:val="003B46C1"/>
    <w:rsid w:val="003B48C7"/>
    <w:rsid w:val="003B5AA0"/>
    <w:rsid w:val="003B5DEE"/>
    <w:rsid w:val="003B74F0"/>
    <w:rsid w:val="003C0BAF"/>
    <w:rsid w:val="003C0E62"/>
    <w:rsid w:val="003C2AD3"/>
    <w:rsid w:val="003C61D0"/>
    <w:rsid w:val="003C7312"/>
    <w:rsid w:val="003D0A14"/>
    <w:rsid w:val="003D26F1"/>
    <w:rsid w:val="003D410F"/>
    <w:rsid w:val="003D6B3B"/>
    <w:rsid w:val="003D6CDA"/>
    <w:rsid w:val="003D7AC4"/>
    <w:rsid w:val="003E554B"/>
    <w:rsid w:val="003E7641"/>
    <w:rsid w:val="003F2EFB"/>
    <w:rsid w:val="003F6294"/>
    <w:rsid w:val="003F6DAA"/>
    <w:rsid w:val="00400758"/>
    <w:rsid w:val="00402537"/>
    <w:rsid w:val="004039ED"/>
    <w:rsid w:val="00406297"/>
    <w:rsid w:val="0040667B"/>
    <w:rsid w:val="00412D8C"/>
    <w:rsid w:val="004130F5"/>
    <w:rsid w:val="004131D1"/>
    <w:rsid w:val="004153E1"/>
    <w:rsid w:val="00415B95"/>
    <w:rsid w:val="0042299D"/>
    <w:rsid w:val="00422FE7"/>
    <w:rsid w:val="004274A6"/>
    <w:rsid w:val="00434879"/>
    <w:rsid w:val="004379FB"/>
    <w:rsid w:val="00443BBC"/>
    <w:rsid w:val="0044638B"/>
    <w:rsid w:val="00447DFF"/>
    <w:rsid w:val="00456465"/>
    <w:rsid w:val="00464330"/>
    <w:rsid w:val="00464B47"/>
    <w:rsid w:val="0046641A"/>
    <w:rsid w:val="00466526"/>
    <w:rsid w:val="004670B3"/>
    <w:rsid w:val="0047246F"/>
    <w:rsid w:val="00474790"/>
    <w:rsid w:val="00475258"/>
    <w:rsid w:val="00476E1D"/>
    <w:rsid w:val="00477E27"/>
    <w:rsid w:val="0048024D"/>
    <w:rsid w:val="00481D6B"/>
    <w:rsid w:val="00482D44"/>
    <w:rsid w:val="00484E38"/>
    <w:rsid w:val="00492026"/>
    <w:rsid w:val="004A4506"/>
    <w:rsid w:val="004A555C"/>
    <w:rsid w:val="004A5E01"/>
    <w:rsid w:val="004A63AF"/>
    <w:rsid w:val="004B17E3"/>
    <w:rsid w:val="004B4036"/>
    <w:rsid w:val="004B48DD"/>
    <w:rsid w:val="004B4A06"/>
    <w:rsid w:val="004C207F"/>
    <w:rsid w:val="004C2AF7"/>
    <w:rsid w:val="004C306E"/>
    <w:rsid w:val="004D10D3"/>
    <w:rsid w:val="004D217B"/>
    <w:rsid w:val="004D2D64"/>
    <w:rsid w:val="004D43A5"/>
    <w:rsid w:val="004D442F"/>
    <w:rsid w:val="004D677B"/>
    <w:rsid w:val="004E198F"/>
    <w:rsid w:val="004E4EC3"/>
    <w:rsid w:val="004E6158"/>
    <w:rsid w:val="004E626D"/>
    <w:rsid w:val="004E6B72"/>
    <w:rsid w:val="004E6E7C"/>
    <w:rsid w:val="004E70E1"/>
    <w:rsid w:val="004F052B"/>
    <w:rsid w:val="004F0B17"/>
    <w:rsid w:val="004F2E87"/>
    <w:rsid w:val="004F367B"/>
    <w:rsid w:val="004F410D"/>
    <w:rsid w:val="004F6BD3"/>
    <w:rsid w:val="00500B35"/>
    <w:rsid w:val="005012B6"/>
    <w:rsid w:val="00502D09"/>
    <w:rsid w:val="00503948"/>
    <w:rsid w:val="00504347"/>
    <w:rsid w:val="00504AEB"/>
    <w:rsid w:val="00504B87"/>
    <w:rsid w:val="005050E1"/>
    <w:rsid w:val="00506DCF"/>
    <w:rsid w:val="005105FA"/>
    <w:rsid w:val="0051282E"/>
    <w:rsid w:val="005135C3"/>
    <w:rsid w:val="005154DC"/>
    <w:rsid w:val="00516A0A"/>
    <w:rsid w:val="00516EE0"/>
    <w:rsid w:val="00517252"/>
    <w:rsid w:val="005173AE"/>
    <w:rsid w:val="005175A4"/>
    <w:rsid w:val="00525CFD"/>
    <w:rsid w:val="0053050B"/>
    <w:rsid w:val="00535191"/>
    <w:rsid w:val="005363EC"/>
    <w:rsid w:val="0054495D"/>
    <w:rsid w:val="00547830"/>
    <w:rsid w:val="005509C3"/>
    <w:rsid w:val="00552380"/>
    <w:rsid w:val="005531A1"/>
    <w:rsid w:val="00557FCB"/>
    <w:rsid w:val="00560BB1"/>
    <w:rsid w:val="0056284F"/>
    <w:rsid w:val="00562CF0"/>
    <w:rsid w:val="005635F6"/>
    <w:rsid w:val="00566F65"/>
    <w:rsid w:val="00570704"/>
    <w:rsid w:val="005708F7"/>
    <w:rsid w:val="005729E5"/>
    <w:rsid w:val="0057698C"/>
    <w:rsid w:val="0058081B"/>
    <w:rsid w:val="00582DB9"/>
    <w:rsid w:val="005858F7"/>
    <w:rsid w:val="00586487"/>
    <w:rsid w:val="0058699D"/>
    <w:rsid w:val="00587E54"/>
    <w:rsid w:val="00590CD9"/>
    <w:rsid w:val="00592980"/>
    <w:rsid w:val="00597191"/>
    <w:rsid w:val="005A2C90"/>
    <w:rsid w:val="005A4D38"/>
    <w:rsid w:val="005A4DF9"/>
    <w:rsid w:val="005B3876"/>
    <w:rsid w:val="005B5112"/>
    <w:rsid w:val="005B57D0"/>
    <w:rsid w:val="005C44F8"/>
    <w:rsid w:val="005C4BC9"/>
    <w:rsid w:val="005C5C30"/>
    <w:rsid w:val="005D342C"/>
    <w:rsid w:val="005D6C9F"/>
    <w:rsid w:val="005D73BD"/>
    <w:rsid w:val="005D76C3"/>
    <w:rsid w:val="005D7B61"/>
    <w:rsid w:val="005D7FB7"/>
    <w:rsid w:val="005E257E"/>
    <w:rsid w:val="005E32E7"/>
    <w:rsid w:val="005F6C6F"/>
    <w:rsid w:val="005F79B2"/>
    <w:rsid w:val="006006FE"/>
    <w:rsid w:val="006011C2"/>
    <w:rsid w:val="00601A17"/>
    <w:rsid w:val="00604B56"/>
    <w:rsid w:val="00605C6C"/>
    <w:rsid w:val="00610910"/>
    <w:rsid w:val="00611140"/>
    <w:rsid w:val="006127BA"/>
    <w:rsid w:val="00612F72"/>
    <w:rsid w:val="006132E9"/>
    <w:rsid w:val="006163F3"/>
    <w:rsid w:val="00616F4D"/>
    <w:rsid w:val="00621EA2"/>
    <w:rsid w:val="00623543"/>
    <w:rsid w:val="0062450C"/>
    <w:rsid w:val="00625EBC"/>
    <w:rsid w:val="00631693"/>
    <w:rsid w:val="00633516"/>
    <w:rsid w:val="00635234"/>
    <w:rsid w:val="00643BA4"/>
    <w:rsid w:val="006452B2"/>
    <w:rsid w:val="006463C1"/>
    <w:rsid w:val="00646E65"/>
    <w:rsid w:val="0065245C"/>
    <w:rsid w:val="00652D92"/>
    <w:rsid w:val="0065566D"/>
    <w:rsid w:val="00656418"/>
    <w:rsid w:val="006604C4"/>
    <w:rsid w:val="00660DE1"/>
    <w:rsid w:val="00660EDF"/>
    <w:rsid w:val="00662F96"/>
    <w:rsid w:val="00666A6C"/>
    <w:rsid w:val="00667446"/>
    <w:rsid w:val="00675D8C"/>
    <w:rsid w:val="0067616E"/>
    <w:rsid w:val="00676751"/>
    <w:rsid w:val="00684C64"/>
    <w:rsid w:val="0068604F"/>
    <w:rsid w:val="00693ACD"/>
    <w:rsid w:val="006968D7"/>
    <w:rsid w:val="006A2C2C"/>
    <w:rsid w:val="006A410F"/>
    <w:rsid w:val="006A5513"/>
    <w:rsid w:val="006A71D3"/>
    <w:rsid w:val="006B08B5"/>
    <w:rsid w:val="006B0F16"/>
    <w:rsid w:val="006B1306"/>
    <w:rsid w:val="006B18D4"/>
    <w:rsid w:val="006B3E6D"/>
    <w:rsid w:val="006B4170"/>
    <w:rsid w:val="006B77CC"/>
    <w:rsid w:val="006B7D2F"/>
    <w:rsid w:val="006C22A7"/>
    <w:rsid w:val="006C2B48"/>
    <w:rsid w:val="006C746C"/>
    <w:rsid w:val="006C7E58"/>
    <w:rsid w:val="006D02DA"/>
    <w:rsid w:val="006D1C09"/>
    <w:rsid w:val="006D1D47"/>
    <w:rsid w:val="006D43FB"/>
    <w:rsid w:val="006D510E"/>
    <w:rsid w:val="006D51A0"/>
    <w:rsid w:val="006D75B4"/>
    <w:rsid w:val="006D7F36"/>
    <w:rsid w:val="006E08BA"/>
    <w:rsid w:val="006E4593"/>
    <w:rsid w:val="006E47EA"/>
    <w:rsid w:val="006E777E"/>
    <w:rsid w:val="006F1E74"/>
    <w:rsid w:val="006F7B1D"/>
    <w:rsid w:val="00702156"/>
    <w:rsid w:val="007039C7"/>
    <w:rsid w:val="0070416A"/>
    <w:rsid w:val="007045E8"/>
    <w:rsid w:val="00705216"/>
    <w:rsid w:val="00710202"/>
    <w:rsid w:val="00711195"/>
    <w:rsid w:val="00713DA4"/>
    <w:rsid w:val="007147C2"/>
    <w:rsid w:val="007166AD"/>
    <w:rsid w:val="00716B7F"/>
    <w:rsid w:val="00721FDF"/>
    <w:rsid w:val="007243C1"/>
    <w:rsid w:val="00724EA1"/>
    <w:rsid w:val="00726E91"/>
    <w:rsid w:val="007273BB"/>
    <w:rsid w:val="00727A57"/>
    <w:rsid w:val="00727E1A"/>
    <w:rsid w:val="00731403"/>
    <w:rsid w:val="007321A9"/>
    <w:rsid w:val="0073270F"/>
    <w:rsid w:val="00733817"/>
    <w:rsid w:val="00734FF5"/>
    <w:rsid w:val="00737FA2"/>
    <w:rsid w:val="00743231"/>
    <w:rsid w:val="0074338D"/>
    <w:rsid w:val="007466A5"/>
    <w:rsid w:val="007471FB"/>
    <w:rsid w:val="00747601"/>
    <w:rsid w:val="007521AF"/>
    <w:rsid w:val="00752315"/>
    <w:rsid w:val="00756D22"/>
    <w:rsid w:val="0075772F"/>
    <w:rsid w:val="00760FFD"/>
    <w:rsid w:val="00761E3B"/>
    <w:rsid w:val="007622E3"/>
    <w:rsid w:val="007630BF"/>
    <w:rsid w:val="00763C0C"/>
    <w:rsid w:val="00766A80"/>
    <w:rsid w:val="00766D02"/>
    <w:rsid w:val="007702A6"/>
    <w:rsid w:val="00770C88"/>
    <w:rsid w:val="007754A5"/>
    <w:rsid w:val="00777373"/>
    <w:rsid w:val="00780458"/>
    <w:rsid w:val="00780B93"/>
    <w:rsid w:val="00781624"/>
    <w:rsid w:val="007832D5"/>
    <w:rsid w:val="007872CC"/>
    <w:rsid w:val="00787E91"/>
    <w:rsid w:val="0079037C"/>
    <w:rsid w:val="00790E01"/>
    <w:rsid w:val="00791ABA"/>
    <w:rsid w:val="007974A6"/>
    <w:rsid w:val="007A2B3E"/>
    <w:rsid w:val="007A64D0"/>
    <w:rsid w:val="007A693E"/>
    <w:rsid w:val="007A7EDE"/>
    <w:rsid w:val="007B567C"/>
    <w:rsid w:val="007B6A11"/>
    <w:rsid w:val="007B6BEF"/>
    <w:rsid w:val="007C0774"/>
    <w:rsid w:val="007C0B61"/>
    <w:rsid w:val="007C17FC"/>
    <w:rsid w:val="007C468E"/>
    <w:rsid w:val="007C613C"/>
    <w:rsid w:val="007C7FD9"/>
    <w:rsid w:val="007D22E0"/>
    <w:rsid w:val="007D3F1C"/>
    <w:rsid w:val="007D708D"/>
    <w:rsid w:val="007E0FA7"/>
    <w:rsid w:val="007E11FA"/>
    <w:rsid w:val="007E156B"/>
    <w:rsid w:val="007E34A8"/>
    <w:rsid w:val="007E3687"/>
    <w:rsid w:val="007E3C91"/>
    <w:rsid w:val="007E3E5A"/>
    <w:rsid w:val="007E6812"/>
    <w:rsid w:val="007F4C04"/>
    <w:rsid w:val="007F5E32"/>
    <w:rsid w:val="007F6438"/>
    <w:rsid w:val="00800187"/>
    <w:rsid w:val="00800E3B"/>
    <w:rsid w:val="00802866"/>
    <w:rsid w:val="00803348"/>
    <w:rsid w:val="00813A00"/>
    <w:rsid w:val="00813BD3"/>
    <w:rsid w:val="00820DDE"/>
    <w:rsid w:val="008238AA"/>
    <w:rsid w:val="00824EBC"/>
    <w:rsid w:val="00825694"/>
    <w:rsid w:val="008405FA"/>
    <w:rsid w:val="00845E0A"/>
    <w:rsid w:val="008526F8"/>
    <w:rsid w:val="00855B09"/>
    <w:rsid w:val="00855BA2"/>
    <w:rsid w:val="008567BA"/>
    <w:rsid w:val="00857A13"/>
    <w:rsid w:val="00867CDF"/>
    <w:rsid w:val="00871E1D"/>
    <w:rsid w:val="00874FF6"/>
    <w:rsid w:val="008766F3"/>
    <w:rsid w:val="00883D94"/>
    <w:rsid w:val="0088415B"/>
    <w:rsid w:val="008865DC"/>
    <w:rsid w:val="0088664F"/>
    <w:rsid w:val="0088753B"/>
    <w:rsid w:val="008922AB"/>
    <w:rsid w:val="00896F81"/>
    <w:rsid w:val="00897A63"/>
    <w:rsid w:val="008A04A7"/>
    <w:rsid w:val="008A1462"/>
    <w:rsid w:val="008A2DCF"/>
    <w:rsid w:val="008A4A74"/>
    <w:rsid w:val="008A5874"/>
    <w:rsid w:val="008A5D98"/>
    <w:rsid w:val="008A68E4"/>
    <w:rsid w:val="008A788F"/>
    <w:rsid w:val="008B1427"/>
    <w:rsid w:val="008B4B82"/>
    <w:rsid w:val="008B5D22"/>
    <w:rsid w:val="008B6E0A"/>
    <w:rsid w:val="008B7B96"/>
    <w:rsid w:val="008C041C"/>
    <w:rsid w:val="008C07B4"/>
    <w:rsid w:val="008C089B"/>
    <w:rsid w:val="008C1A86"/>
    <w:rsid w:val="008C220B"/>
    <w:rsid w:val="008C49A6"/>
    <w:rsid w:val="008C5506"/>
    <w:rsid w:val="008D0F68"/>
    <w:rsid w:val="008E1298"/>
    <w:rsid w:val="008E4F02"/>
    <w:rsid w:val="008F4454"/>
    <w:rsid w:val="008F4DE2"/>
    <w:rsid w:val="00900A84"/>
    <w:rsid w:val="0090190E"/>
    <w:rsid w:val="00902477"/>
    <w:rsid w:val="009035E5"/>
    <w:rsid w:val="009062EC"/>
    <w:rsid w:val="00910440"/>
    <w:rsid w:val="0091444B"/>
    <w:rsid w:val="00914D67"/>
    <w:rsid w:val="00914F02"/>
    <w:rsid w:val="00920C2E"/>
    <w:rsid w:val="00925CFD"/>
    <w:rsid w:val="00927F17"/>
    <w:rsid w:val="0093025C"/>
    <w:rsid w:val="0093322B"/>
    <w:rsid w:val="0093564C"/>
    <w:rsid w:val="00940784"/>
    <w:rsid w:val="00946C32"/>
    <w:rsid w:val="00947742"/>
    <w:rsid w:val="009517F0"/>
    <w:rsid w:val="00952098"/>
    <w:rsid w:val="00953899"/>
    <w:rsid w:val="00953A95"/>
    <w:rsid w:val="00954274"/>
    <w:rsid w:val="00956E1F"/>
    <w:rsid w:val="00957208"/>
    <w:rsid w:val="0096496A"/>
    <w:rsid w:val="00967CBE"/>
    <w:rsid w:val="009723AF"/>
    <w:rsid w:val="009762B6"/>
    <w:rsid w:val="00976397"/>
    <w:rsid w:val="00982510"/>
    <w:rsid w:val="00982990"/>
    <w:rsid w:val="0098745F"/>
    <w:rsid w:val="009903CA"/>
    <w:rsid w:val="00993745"/>
    <w:rsid w:val="0099538E"/>
    <w:rsid w:val="009965E9"/>
    <w:rsid w:val="00996E46"/>
    <w:rsid w:val="009A0A47"/>
    <w:rsid w:val="009A1591"/>
    <w:rsid w:val="009A34D8"/>
    <w:rsid w:val="009A46EB"/>
    <w:rsid w:val="009B2C9D"/>
    <w:rsid w:val="009B2D01"/>
    <w:rsid w:val="009B34A3"/>
    <w:rsid w:val="009B4EE1"/>
    <w:rsid w:val="009B6FE3"/>
    <w:rsid w:val="009B7853"/>
    <w:rsid w:val="009C0BC1"/>
    <w:rsid w:val="009C51A8"/>
    <w:rsid w:val="009C557A"/>
    <w:rsid w:val="009C710A"/>
    <w:rsid w:val="009D4286"/>
    <w:rsid w:val="009E16BE"/>
    <w:rsid w:val="009E2757"/>
    <w:rsid w:val="009F01D9"/>
    <w:rsid w:val="009F3B10"/>
    <w:rsid w:val="009F441C"/>
    <w:rsid w:val="009F73E9"/>
    <w:rsid w:val="00A035B2"/>
    <w:rsid w:val="00A038FE"/>
    <w:rsid w:val="00A05471"/>
    <w:rsid w:val="00A05A0B"/>
    <w:rsid w:val="00A23127"/>
    <w:rsid w:val="00A2491E"/>
    <w:rsid w:val="00A2575E"/>
    <w:rsid w:val="00A27910"/>
    <w:rsid w:val="00A31545"/>
    <w:rsid w:val="00A344FB"/>
    <w:rsid w:val="00A360A7"/>
    <w:rsid w:val="00A372D9"/>
    <w:rsid w:val="00A41B9F"/>
    <w:rsid w:val="00A41CCC"/>
    <w:rsid w:val="00A43128"/>
    <w:rsid w:val="00A43870"/>
    <w:rsid w:val="00A5042B"/>
    <w:rsid w:val="00A547A4"/>
    <w:rsid w:val="00A56476"/>
    <w:rsid w:val="00A62D30"/>
    <w:rsid w:val="00A63140"/>
    <w:rsid w:val="00A635A8"/>
    <w:rsid w:val="00A648E9"/>
    <w:rsid w:val="00A65410"/>
    <w:rsid w:val="00A66BAE"/>
    <w:rsid w:val="00A66E8D"/>
    <w:rsid w:val="00A67799"/>
    <w:rsid w:val="00A7027A"/>
    <w:rsid w:val="00A71579"/>
    <w:rsid w:val="00A7196F"/>
    <w:rsid w:val="00A719EE"/>
    <w:rsid w:val="00A72536"/>
    <w:rsid w:val="00A7337A"/>
    <w:rsid w:val="00A7522C"/>
    <w:rsid w:val="00A75428"/>
    <w:rsid w:val="00A76063"/>
    <w:rsid w:val="00A90FF6"/>
    <w:rsid w:val="00A91E25"/>
    <w:rsid w:val="00A921B0"/>
    <w:rsid w:val="00A96A16"/>
    <w:rsid w:val="00A96C28"/>
    <w:rsid w:val="00AA0EBA"/>
    <w:rsid w:val="00AA227E"/>
    <w:rsid w:val="00AA3480"/>
    <w:rsid w:val="00AA3BD4"/>
    <w:rsid w:val="00AA6472"/>
    <w:rsid w:val="00AB14E7"/>
    <w:rsid w:val="00AB1514"/>
    <w:rsid w:val="00AB18C4"/>
    <w:rsid w:val="00AB2AB8"/>
    <w:rsid w:val="00AC32DD"/>
    <w:rsid w:val="00AC353D"/>
    <w:rsid w:val="00AC56A7"/>
    <w:rsid w:val="00AD2EA2"/>
    <w:rsid w:val="00AD405C"/>
    <w:rsid w:val="00AD4975"/>
    <w:rsid w:val="00AD6B0D"/>
    <w:rsid w:val="00AD6D22"/>
    <w:rsid w:val="00AD7893"/>
    <w:rsid w:val="00AD790C"/>
    <w:rsid w:val="00AE24A0"/>
    <w:rsid w:val="00AE2DCC"/>
    <w:rsid w:val="00AE6AA5"/>
    <w:rsid w:val="00AE6F63"/>
    <w:rsid w:val="00AE76E3"/>
    <w:rsid w:val="00AF056A"/>
    <w:rsid w:val="00AF423E"/>
    <w:rsid w:val="00B00A05"/>
    <w:rsid w:val="00B03381"/>
    <w:rsid w:val="00B12724"/>
    <w:rsid w:val="00B207BC"/>
    <w:rsid w:val="00B20C43"/>
    <w:rsid w:val="00B30394"/>
    <w:rsid w:val="00B30E97"/>
    <w:rsid w:val="00B34315"/>
    <w:rsid w:val="00B40863"/>
    <w:rsid w:val="00B41894"/>
    <w:rsid w:val="00B42025"/>
    <w:rsid w:val="00B42064"/>
    <w:rsid w:val="00B42A74"/>
    <w:rsid w:val="00B42B6F"/>
    <w:rsid w:val="00B42B7F"/>
    <w:rsid w:val="00B435B7"/>
    <w:rsid w:val="00B455C6"/>
    <w:rsid w:val="00B4612C"/>
    <w:rsid w:val="00B46954"/>
    <w:rsid w:val="00B515A5"/>
    <w:rsid w:val="00B5288F"/>
    <w:rsid w:val="00B535FF"/>
    <w:rsid w:val="00B542F7"/>
    <w:rsid w:val="00B55743"/>
    <w:rsid w:val="00B6015D"/>
    <w:rsid w:val="00B61F23"/>
    <w:rsid w:val="00B62FB8"/>
    <w:rsid w:val="00B639CB"/>
    <w:rsid w:val="00B6429F"/>
    <w:rsid w:val="00B67ABC"/>
    <w:rsid w:val="00B729F0"/>
    <w:rsid w:val="00B72B47"/>
    <w:rsid w:val="00B73209"/>
    <w:rsid w:val="00B743ED"/>
    <w:rsid w:val="00B767D9"/>
    <w:rsid w:val="00B82D73"/>
    <w:rsid w:val="00B830BA"/>
    <w:rsid w:val="00B83C79"/>
    <w:rsid w:val="00B84F1C"/>
    <w:rsid w:val="00B865AB"/>
    <w:rsid w:val="00B96238"/>
    <w:rsid w:val="00B97B10"/>
    <w:rsid w:val="00BA0AD0"/>
    <w:rsid w:val="00BA2661"/>
    <w:rsid w:val="00BA615D"/>
    <w:rsid w:val="00BA6661"/>
    <w:rsid w:val="00BA71A2"/>
    <w:rsid w:val="00BB1627"/>
    <w:rsid w:val="00BC011B"/>
    <w:rsid w:val="00BC7072"/>
    <w:rsid w:val="00BD125E"/>
    <w:rsid w:val="00BD206B"/>
    <w:rsid w:val="00BD41E0"/>
    <w:rsid w:val="00BD7BE7"/>
    <w:rsid w:val="00BE00B1"/>
    <w:rsid w:val="00BE1726"/>
    <w:rsid w:val="00BE6B0E"/>
    <w:rsid w:val="00BF2FE7"/>
    <w:rsid w:val="00BF3F95"/>
    <w:rsid w:val="00BF4F28"/>
    <w:rsid w:val="00BF522C"/>
    <w:rsid w:val="00BF6A72"/>
    <w:rsid w:val="00C00F80"/>
    <w:rsid w:val="00C02580"/>
    <w:rsid w:val="00C03BA2"/>
    <w:rsid w:val="00C04DDB"/>
    <w:rsid w:val="00C05963"/>
    <w:rsid w:val="00C071A3"/>
    <w:rsid w:val="00C07CB9"/>
    <w:rsid w:val="00C11F5A"/>
    <w:rsid w:val="00C13391"/>
    <w:rsid w:val="00C141B9"/>
    <w:rsid w:val="00C14878"/>
    <w:rsid w:val="00C1680C"/>
    <w:rsid w:val="00C23194"/>
    <w:rsid w:val="00C24276"/>
    <w:rsid w:val="00C30450"/>
    <w:rsid w:val="00C3065A"/>
    <w:rsid w:val="00C3777E"/>
    <w:rsid w:val="00C444B0"/>
    <w:rsid w:val="00C4456B"/>
    <w:rsid w:val="00C452B8"/>
    <w:rsid w:val="00C46049"/>
    <w:rsid w:val="00C46812"/>
    <w:rsid w:val="00C4780E"/>
    <w:rsid w:val="00C47949"/>
    <w:rsid w:val="00C479A2"/>
    <w:rsid w:val="00C47C68"/>
    <w:rsid w:val="00C51C4A"/>
    <w:rsid w:val="00C524C9"/>
    <w:rsid w:val="00C535E7"/>
    <w:rsid w:val="00C53DE4"/>
    <w:rsid w:val="00C540E6"/>
    <w:rsid w:val="00C5477F"/>
    <w:rsid w:val="00C54BD4"/>
    <w:rsid w:val="00C6095C"/>
    <w:rsid w:val="00C60B39"/>
    <w:rsid w:val="00C61D02"/>
    <w:rsid w:val="00C65642"/>
    <w:rsid w:val="00C72EF9"/>
    <w:rsid w:val="00C73E3C"/>
    <w:rsid w:val="00C74C7F"/>
    <w:rsid w:val="00C83B7D"/>
    <w:rsid w:val="00C845C0"/>
    <w:rsid w:val="00C869DF"/>
    <w:rsid w:val="00C91811"/>
    <w:rsid w:val="00C9525A"/>
    <w:rsid w:val="00CB0C22"/>
    <w:rsid w:val="00CB77D7"/>
    <w:rsid w:val="00CC18AE"/>
    <w:rsid w:val="00CC4B71"/>
    <w:rsid w:val="00CC55E1"/>
    <w:rsid w:val="00CC60F9"/>
    <w:rsid w:val="00CC6A9E"/>
    <w:rsid w:val="00CD02E4"/>
    <w:rsid w:val="00CD2D2D"/>
    <w:rsid w:val="00CD55E3"/>
    <w:rsid w:val="00CD6861"/>
    <w:rsid w:val="00CD7B90"/>
    <w:rsid w:val="00CE6D80"/>
    <w:rsid w:val="00CF2B93"/>
    <w:rsid w:val="00CF3C83"/>
    <w:rsid w:val="00CF5BEE"/>
    <w:rsid w:val="00D008EF"/>
    <w:rsid w:val="00D03F1A"/>
    <w:rsid w:val="00D13BD6"/>
    <w:rsid w:val="00D14E1A"/>
    <w:rsid w:val="00D15535"/>
    <w:rsid w:val="00D1628D"/>
    <w:rsid w:val="00D23B7F"/>
    <w:rsid w:val="00D24754"/>
    <w:rsid w:val="00D249BD"/>
    <w:rsid w:val="00D254EB"/>
    <w:rsid w:val="00D2602C"/>
    <w:rsid w:val="00D30998"/>
    <w:rsid w:val="00D314A3"/>
    <w:rsid w:val="00D31B5A"/>
    <w:rsid w:val="00D32D95"/>
    <w:rsid w:val="00D353EE"/>
    <w:rsid w:val="00D405B9"/>
    <w:rsid w:val="00D433A7"/>
    <w:rsid w:val="00D46A96"/>
    <w:rsid w:val="00D47B6C"/>
    <w:rsid w:val="00D517D1"/>
    <w:rsid w:val="00D539AC"/>
    <w:rsid w:val="00D559D3"/>
    <w:rsid w:val="00D56C9F"/>
    <w:rsid w:val="00D574AF"/>
    <w:rsid w:val="00D60821"/>
    <w:rsid w:val="00D60A42"/>
    <w:rsid w:val="00D60ECC"/>
    <w:rsid w:val="00D61D0D"/>
    <w:rsid w:val="00D62E85"/>
    <w:rsid w:val="00D63FCB"/>
    <w:rsid w:val="00D66DD5"/>
    <w:rsid w:val="00D72D9F"/>
    <w:rsid w:val="00D7478C"/>
    <w:rsid w:val="00D75DA8"/>
    <w:rsid w:val="00D84501"/>
    <w:rsid w:val="00D84DEA"/>
    <w:rsid w:val="00D923C8"/>
    <w:rsid w:val="00D948C3"/>
    <w:rsid w:val="00D9799C"/>
    <w:rsid w:val="00DA0066"/>
    <w:rsid w:val="00DA073A"/>
    <w:rsid w:val="00DA1E4B"/>
    <w:rsid w:val="00DA25DC"/>
    <w:rsid w:val="00DA31A8"/>
    <w:rsid w:val="00DA6047"/>
    <w:rsid w:val="00DB374B"/>
    <w:rsid w:val="00DB49E5"/>
    <w:rsid w:val="00DC419F"/>
    <w:rsid w:val="00DC4BAF"/>
    <w:rsid w:val="00DC6B65"/>
    <w:rsid w:val="00DD14A8"/>
    <w:rsid w:val="00DD28CD"/>
    <w:rsid w:val="00DD3B95"/>
    <w:rsid w:val="00DD4A45"/>
    <w:rsid w:val="00DD6231"/>
    <w:rsid w:val="00DD779C"/>
    <w:rsid w:val="00DE04DB"/>
    <w:rsid w:val="00DE077E"/>
    <w:rsid w:val="00DE1F0D"/>
    <w:rsid w:val="00DE2909"/>
    <w:rsid w:val="00DE2A1D"/>
    <w:rsid w:val="00DE34C4"/>
    <w:rsid w:val="00DE35CC"/>
    <w:rsid w:val="00DE495D"/>
    <w:rsid w:val="00DE6336"/>
    <w:rsid w:val="00DE7D1D"/>
    <w:rsid w:val="00DF212F"/>
    <w:rsid w:val="00DF2495"/>
    <w:rsid w:val="00E0010D"/>
    <w:rsid w:val="00E0113B"/>
    <w:rsid w:val="00E01D0F"/>
    <w:rsid w:val="00E04373"/>
    <w:rsid w:val="00E060B9"/>
    <w:rsid w:val="00E1642C"/>
    <w:rsid w:val="00E17B71"/>
    <w:rsid w:val="00E204AF"/>
    <w:rsid w:val="00E23B21"/>
    <w:rsid w:val="00E24F4B"/>
    <w:rsid w:val="00E259C8"/>
    <w:rsid w:val="00E36FD3"/>
    <w:rsid w:val="00E443FC"/>
    <w:rsid w:val="00E444E4"/>
    <w:rsid w:val="00E44DEA"/>
    <w:rsid w:val="00E462AB"/>
    <w:rsid w:val="00E50F2A"/>
    <w:rsid w:val="00E52725"/>
    <w:rsid w:val="00E6003D"/>
    <w:rsid w:val="00E620BB"/>
    <w:rsid w:val="00E62DCF"/>
    <w:rsid w:val="00E64FC8"/>
    <w:rsid w:val="00E75CDA"/>
    <w:rsid w:val="00E75EE8"/>
    <w:rsid w:val="00E769DB"/>
    <w:rsid w:val="00E77887"/>
    <w:rsid w:val="00E81A93"/>
    <w:rsid w:val="00E838BE"/>
    <w:rsid w:val="00E844C2"/>
    <w:rsid w:val="00E85FDC"/>
    <w:rsid w:val="00E86CEE"/>
    <w:rsid w:val="00E9441F"/>
    <w:rsid w:val="00E97231"/>
    <w:rsid w:val="00EA58F5"/>
    <w:rsid w:val="00EA5F48"/>
    <w:rsid w:val="00EA76D8"/>
    <w:rsid w:val="00EB2E26"/>
    <w:rsid w:val="00EB7FE6"/>
    <w:rsid w:val="00EC2258"/>
    <w:rsid w:val="00EC3543"/>
    <w:rsid w:val="00ED1CF8"/>
    <w:rsid w:val="00ED3A1D"/>
    <w:rsid w:val="00ED63CA"/>
    <w:rsid w:val="00EE1597"/>
    <w:rsid w:val="00EE2046"/>
    <w:rsid w:val="00EE2CD1"/>
    <w:rsid w:val="00EF2AF8"/>
    <w:rsid w:val="00EF420B"/>
    <w:rsid w:val="00EF4E4C"/>
    <w:rsid w:val="00EF665A"/>
    <w:rsid w:val="00F001FB"/>
    <w:rsid w:val="00F00D35"/>
    <w:rsid w:val="00F06697"/>
    <w:rsid w:val="00F07239"/>
    <w:rsid w:val="00F11BD0"/>
    <w:rsid w:val="00F1276E"/>
    <w:rsid w:val="00F13841"/>
    <w:rsid w:val="00F167FA"/>
    <w:rsid w:val="00F20068"/>
    <w:rsid w:val="00F203DB"/>
    <w:rsid w:val="00F204ED"/>
    <w:rsid w:val="00F20D3E"/>
    <w:rsid w:val="00F219E6"/>
    <w:rsid w:val="00F22175"/>
    <w:rsid w:val="00F246E3"/>
    <w:rsid w:val="00F26B47"/>
    <w:rsid w:val="00F3118C"/>
    <w:rsid w:val="00F312D8"/>
    <w:rsid w:val="00F31423"/>
    <w:rsid w:val="00F31AC5"/>
    <w:rsid w:val="00F33F9E"/>
    <w:rsid w:val="00F3465E"/>
    <w:rsid w:val="00F349B0"/>
    <w:rsid w:val="00F34B84"/>
    <w:rsid w:val="00F37E9A"/>
    <w:rsid w:val="00F40088"/>
    <w:rsid w:val="00F4439C"/>
    <w:rsid w:val="00F504BD"/>
    <w:rsid w:val="00F5128D"/>
    <w:rsid w:val="00F54649"/>
    <w:rsid w:val="00F5732C"/>
    <w:rsid w:val="00F579DA"/>
    <w:rsid w:val="00F6314F"/>
    <w:rsid w:val="00F63652"/>
    <w:rsid w:val="00F63ECF"/>
    <w:rsid w:val="00F65DAD"/>
    <w:rsid w:val="00F81F1F"/>
    <w:rsid w:val="00F85023"/>
    <w:rsid w:val="00F95ACD"/>
    <w:rsid w:val="00F96C15"/>
    <w:rsid w:val="00FA1EDD"/>
    <w:rsid w:val="00FA296B"/>
    <w:rsid w:val="00FA7AA5"/>
    <w:rsid w:val="00FB09DB"/>
    <w:rsid w:val="00FB49E0"/>
    <w:rsid w:val="00FC262E"/>
    <w:rsid w:val="00FC3B84"/>
    <w:rsid w:val="00FC72E1"/>
    <w:rsid w:val="00FC7BFC"/>
    <w:rsid w:val="00FD041F"/>
    <w:rsid w:val="00FD0CE2"/>
    <w:rsid w:val="00FD1CD0"/>
    <w:rsid w:val="00FD369F"/>
    <w:rsid w:val="00FD63B5"/>
    <w:rsid w:val="00FD7C6F"/>
    <w:rsid w:val="00FE0724"/>
    <w:rsid w:val="00FE4FAE"/>
    <w:rsid w:val="00FE61C1"/>
    <w:rsid w:val="00FF2566"/>
    <w:rsid w:val="00FF290C"/>
    <w:rsid w:val="00FF431B"/>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08B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B08B5"/>
    <w:pPr>
      <w:keepNext/>
      <w:spacing w:before="240" w:after="60"/>
      <w:outlineLvl w:val="3"/>
    </w:pPr>
    <w:rPr>
      <w:b/>
      <w:bCs/>
      <w:sz w:val="28"/>
      <w:szCs w:val="28"/>
    </w:rPr>
  </w:style>
  <w:style w:type="paragraph" w:styleId="5">
    <w:name w:val="heading 5"/>
    <w:basedOn w:val="a"/>
    <w:link w:val="50"/>
    <w:uiPriority w:val="9"/>
    <w:qFormat/>
    <w:rsid w:val="00FE61C1"/>
    <w:pPr>
      <w:spacing w:before="100" w:beforeAutospacing="1" w:after="100" w:afterAutospacing="1"/>
      <w:outlineLvl w:val="4"/>
    </w:pPr>
    <w:rPr>
      <w:b/>
      <w:bCs/>
      <w:sz w:val="20"/>
      <w:szCs w:val="20"/>
    </w:rPr>
  </w:style>
  <w:style w:type="paragraph" w:styleId="8">
    <w:name w:val="heading 8"/>
    <w:basedOn w:val="a"/>
    <w:next w:val="a"/>
    <w:link w:val="80"/>
    <w:qFormat/>
    <w:rsid w:val="006B08B5"/>
    <w:pPr>
      <w:spacing w:before="240" w:after="60"/>
      <w:outlineLvl w:val="7"/>
    </w:pPr>
    <w:rPr>
      <w:i/>
      <w:iCs/>
    </w:rPr>
  </w:style>
  <w:style w:type="paragraph" w:styleId="9">
    <w:name w:val="heading 9"/>
    <w:basedOn w:val="a"/>
    <w:next w:val="a"/>
    <w:link w:val="90"/>
    <w:qFormat/>
    <w:rsid w:val="006B08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E61C1"/>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FE61C1"/>
    <w:rPr>
      <w:color w:val="0000FF"/>
      <w:u w:val="single"/>
    </w:rPr>
  </w:style>
  <w:style w:type="paragraph" w:customStyle="1" w:styleId="rvps3">
    <w:name w:val="rvps3"/>
    <w:basedOn w:val="a"/>
    <w:rsid w:val="00FE61C1"/>
    <w:pPr>
      <w:spacing w:before="100" w:beforeAutospacing="1" w:after="100" w:afterAutospacing="1"/>
    </w:pPr>
  </w:style>
  <w:style w:type="character" w:customStyle="1" w:styleId="rvts7">
    <w:name w:val="rvts7"/>
    <w:basedOn w:val="a0"/>
    <w:rsid w:val="00FE61C1"/>
  </w:style>
  <w:style w:type="paragraph" w:customStyle="1" w:styleId="rvps4">
    <w:name w:val="rvps4"/>
    <w:basedOn w:val="a"/>
    <w:rsid w:val="00FE61C1"/>
    <w:pPr>
      <w:spacing w:before="100" w:beforeAutospacing="1" w:after="100" w:afterAutospacing="1"/>
    </w:pPr>
  </w:style>
  <w:style w:type="character" w:customStyle="1" w:styleId="rvts6">
    <w:name w:val="rvts6"/>
    <w:basedOn w:val="a0"/>
    <w:rsid w:val="00FE61C1"/>
  </w:style>
  <w:style w:type="character" w:customStyle="1" w:styleId="rvts8">
    <w:name w:val="rvts8"/>
    <w:basedOn w:val="a0"/>
    <w:rsid w:val="00FE61C1"/>
  </w:style>
  <w:style w:type="character" w:customStyle="1" w:styleId="rvts9">
    <w:name w:val="rvts9"/>
    <w:basedOn w:val="a0"/>
    <w:rsid w:val="00FE61C1"/>
  </w:style>
  <w:style w:type="paragraph" w:customStyle="1" w:styleId="rvps6">
    <w:name w:val="rvps6"/>
    <w:basedOn w:val="a"/>
    <w:rsid w:val="00FE61C1"/>
    <w:pPr>
      <w:spacing w:before="100" w:beforeAutospacing="1" w:after="100" w:afterAutospacing="1"/>
    </w:pPr>
  </w:style>
  <w:style w:type="paragraph" w:customStyle="1" w:styleId="rvps7">
    <w:name w:val="rvps7"/>
    <w:basedOn w:val="a"/>
    <w:rsid w:val="00FE61C1"/>
    <w:pPr>
      <w:spacing w:before="100" w:beforeAutospacing="1" w:after="100" w:afterAutospacing="1"/>
    </w:pPr>
  </w:style>
  <w:style w:type="paragraph" w:customStyle="1" w:styleId="rvps8">
    <w:name w:val="rvps8"/>
    <w:basedOn w:val="a"/>
    <w:rsid w:val="00FE61C1"/>
    <w:pPr>
      <w:spacing w:before="100" w:beforeAutospacing="1" w:after="100" w:afterAutospacing="1"/>
    </w:pPr>
  </w:style>
  <w:style w:type="paragraph" w:styleId="a4">
    <w:name w:val="Normal (Web)"/>
    <w:basedOn w:val="a"/>
    <w:uiPriority w:val="99"/>
    <w:semiHidden/>
    <w:unhideWhenUsed/>
    <w:rsid w:val="00AB14E7"/>
    <w:pPr>
      <w:spacing w:before="100" w:beforeAutospacing="1" w:after="100" w:afterAutospacing="1"/>
    </w:pPr>
  </w:style>
  <w:style w:type="paragraph" w:styleId="a5">
    <w:name w:val="List Paragraph"/>
    <w:basedOn w:val="a"/>
    <w:uiPriority w:val="34"/>
    <w:qFormat/>
    <w:rsid w:val="00AB14E7"/>
    <w:pPr>
      <w:ind w:left="720"/>
      <w:contextualSpacing/>
    </w:pPr>
  </w:style>
  <w:style w:type="paragraph" w:styleId="a6">
    <w:name w:val="header"/>
    <w:basedOn w:val="a"/>
    <w:link w:val="a7"/>
    <w:uiPriority w:val="99"/>
    <w:semiHidden/>
    <w:unhideWhenUsed/>
    <w:rsid w:val="00464330"/>
    <w:pPr>
      <w:tabs>
        <w:tab w:val="center" w:pos="4677"/>
        <w:tab w:val="right" w:pos="9355"/>
      </w:tabs>
    </w:pPr>
  </w:style>
  <w:style w:type="character" w:customStyle="1" w:styleId="a7">
    <w:name w:val="Верхний колонтитул Знак"/>
    <w:basedOn w:val="a0"/>
    <w:link w:val="a6"/>
    <w:uiPriority w:val="99"/>
    <w:semiHidden/>
    <w:rsid w:val="004643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4330"/>
    <w:pPr>
      <w:tabs>
        <w:tab w:val="center" w:pos="4677"/>
        <w:tab w:val="right" w:pos="9355"/>
      </w:tabs>
    </w:pPr>
  </w:style>
  <w:style w:type="character" w:customStyle="1" w:styleId="a9">
    <w:name w:val="Нижний колонтитул Знак"/>
    <w:basedOn w:val="a0"/>
    <w:link w:val="a8"/>
    <w:uiPriority w:val="99"/>
    <w:rsid w:val="00464330"/>
    <w:rPr>
      <w:rFonts w:ascii="Times New Roman" w:eastAsia="Times New Roman" w:hAnsi="Times New Roman" w:cs="Times New Roman"/>
      <w:sz w:val="24"/>
      <w:szCs w:val="24"/>
      <w:lang w:eastAsia="ru-RU"/>
    </w:rPr>
  </w:style>
  <w:style w:type="paragraph" w:customStyle="1" w:styleId="1">
    <w:name w:val="Знак1"/>
    <w:basedOn w:val="a"/>
    <w:rsid w:val="00464330"/>
    <w:pPr>
      <w:spacing w:after="160" w:line="240" w:lineRule="exact"/>
    </w:pPr>
    <w:rPr>
      <w:rFonts w:ascii="Verdana" w:hAnsi="Verdana"/>
      <w:sz w:val="20"/>
      <w:szCs w:val="20"/>
      <w:lang w:val="en-US" w:eastAsia="en-US"/>
    </w:rPr>
  </w:style>
  <w:style w:type="paragraph" w:styleId="aa">
    <w:name w:val="Document Map"/>
    <w:basedOn w:val="a"/>
    <w:link w:val="ab"/>
    <w:uiPriority w:val="99"/>
    <w:semiHidden/>
    <w:unhideWhenUsed/>
    <w:rsid w:val="00B4612C"/>
    <w:rPr>
      <w:rFonts w:ascii="Tahoma" w:hAnsi="Tahoma" w:cs="Tahoma"/>
      <w:sz w:val="16"/>
      <w:szCs w:val="16"/>
    </w:rPr>
  </w:style>
  <w:style w:type="character" w:customStyle="1" w:styleId="ab">
    <w:name w:val="Схема документа Знак"/>
    <w:basedOn w:val="a0"/>
    <w:link w:val="aa"/>
    <w:uiPriority w:val="99"/>
    <w:semiHidden/>
    <w:rsid w:val="00B4612C"/>
    <w:rPr>
      <w:rFonts w:ascii="Tahoma" w:eastAsia="Times New Roman" w:hAnsi="Tahoma" w:cs="Tahoma"/>
      <w:sz w:val="16"/>
      <w:szCs w:val="16"/>
      <w:lang w:eastAsia="ru-RU"/>
    </w:rPr>
  </w:style>
  <w:style w:type="paragraph" w:styleId="ac">
    <w:name w:val="Body Text Indent"/>
    <w:basedOn w:val="a"/>
    <w:link w:val="ad"/>
    <w:rsid w:val="001B05AB"/>
    <w:pPr>
      <w:ind w:firstLine="720"/>
      <w:jc w:val="both"/>
    </w:pPr>
    <w:rPr>
      <w:sz w:val="28"/>
      <w:szCs w:val="20"/>
    </w:rPr>
  </w:style>
  <w:style w:type="character" w:customStyle="1" w:styleId="ad">
    <w:name w:val="Основной текст с отступом Знак"/>
    <w:basedOn w:val="a0"/>
    <w:link w:val="ac"/>
    <w:rsid w:val="001B05AB"/>
    <w:rPr>
      <w:rFonts w:ascii="Times New Roman" w:eastAsia="Times New Roman" w:hAnsi="Times New Roman" w:cs="Times New Roman"/>
      <w:sz w:val="28"/>
      <w:szCs w:val="20"/>
    </w:rPr>
  </w:style>
  <w:style w:type="paragraph" w:styleId="ae">
    <w:name w:val="Plain Text"/>
    <w:basedOn w:val="a"/>
    <w:link w:val="af"/>
    <w:rsid w:val="001B05AB"/>
    <w:rPr>
      <w:rFonts w:ascii="Courier New" w:hAnsi="Courier New"/>
      <w:sz w:val="20"/>
      <w:szCs w:val="20"/>
    </w:rPr>
  </w:style>
  <w:style w:type="character" w:customStyle="1" w:styleId="af">
    <w:name w:val="Текст Знак"/>
    <w:basedOn w:val="a0"/>
    <w:link w:val="ae"/>
    <w:rsid w:val="001B05AB"/>
    <w:rPr>
      <w:rFonts w:ascii="Courier New" w:eastAsia="Times New Roman" w:hAnsi="Courier New" w:cs="Times New Roman"/>
      <w:sz w:val="20"/>
      <w:szCs w:val="20"/>
    </w:rPr>
  </w:style>
  <w:style w:type="character" w:customStyle="1" w:styleId="20">
    <w:name w:val="Заголовок 2 Знак"/>
    <w:basedOn w:val="a0"/>
    <w:link w:val="2"/>
    <w:rsid w:val="006B08B5"/>
    <w:rPr>
      <w:rFonts w:ascii="Arial" w:eastAsia="Times New Roman" w:hAnsi="Arial" w:cs="Arial"/>
      <w:b/>
      <w:bCs/>
      <w:i/>
      <w:iCs/>
      <w:sz w:val="28"/>
      <w:szCs w:val="28"/>
      <w:lang w:eastAsia="ru-RU"/>
    </w:rPr>
  </w:style>
  <w:style w:type="character" w:customStyle="1" w:styleId="40">
    <w:name w:val="Заголовок 4 Знак"/>
    <w:basedOn w:val="a0"/>
    <w:link w:val="4"/>
    <w:rsid w:val="006B08B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B08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08B5"/>
    <w:rPr>
      <w:rFonts w:ascii="Arial" w:eastAsia="Times New Roman" w:hAnsi="Arial" w:cs="Arial"/>
      <w:lang w:eastAsia="ru-RU"/>
    </w:rPr>
  </w:style>
  <w:style w:type="paragraph" w:customStyle="1" w:styleId="10">
    <w:name w:val="Знак1"/>
    <w:basedOn w:val="a"/>
    <w:rsid w:val="006B08B5"/>
    <w:pPr>
      <w:spacing w:after="160" w:line="240" w:lineRule="exact"/>
    </w:pPr>
    <w:rPr>
      <w:rFonts w:ascii="Verdana" w:hAnsi="Verdana"/>
      <w:sz w:val="20"/>
      <w:szCs w:val="20"/>
      <w:lang w:val="en-US" w:eastAsia="en-US"/>
    </w:rPr>
  </w:style>
  <w:style w:type="paragraph" w:styleId="21">
    <w:name w:val="Body Text Indent 2"/>
    <w:basedOn w:val="a"/>
    <w:link w:val="22"/>
    <w:rsid w:val="006B08B5"/>
    <w:pPr>
      <w:spacing w:after="120" w:line="480" w:lineRule="auto"/>
      <w:ind w:left="283"/>
    </w:pPr>
  </w:style>
  <w:style w:type="character" w:customStyle="1" w:styleId="22">
    <w:name w:val="Основной текст с отступом 2 Знак"/>
    <w:basedOn w:val="a0"/>
    <w:link w:val="21"/>
    <w:rsid w:val="006B08B5"/>
    <w:rPr>
      <w:rFonts w:ascii="Times New Roman" w:eastAsia="Times New Roman" w:hAnsi="Times New Roman" w:cs="Times New Roman"/>
      <w:sz w:val="24"/>
      <w:szCs w:val="24"/>
      <w:lang w:eastAsia="ru-RU"/>
    </w:rPr>
  </w:style>
  <w:style w:type="paragraph" w:styleId="3">
    <w:name w:val="Body Text Indent 3"/>
    <w:basedOn w:val="a"/>
    <w:link w:val="30"/>
    <w:rsid w:val="006B08B5"/>
    <w:pPr>
      <w:spacing w:after="120"/>
      <w:ind w:left="283"/>
    </w:pPr>
    <w:rPr>
      <w:sz w:val="16"/>
      <w:szCs w:val="16"/>
    </w:rPr>
  </w:style>
  <w:style w:type="character" w:customStyle="1" w:styleId="30">
    <w:name w:val="Основной текст с отступом 3 Знак"/>
    <w:basedOn w:val="a0"/>
    <w:link w:val="3"/>
    <w:rsid w:val="006B08B5"/>
    <w:rPr>
      <w:rFonts w:ascii="Times New Roman" w:eastAsia="Times New Roman" w:hAnsi="Times New Roman" w:cs="Times New Roman"/>
      <w:sz w:val="16"/>
      <w:szCs w:val="16"/>
      <w:lang w:eastAsia="ru-RU"/>
    </w:rPr>
  </w:style>
  <w:style w:type="paragraph" w:styleId="23">
    <w:name w:val="Body Text 2"/>
    <w:basedOn w:val="a"/>
    <w:link w:val="24"/>
    <w:rsid w:val="006B08B5"/>
    <w:pPr>
      <w:spacing w:after="120" w:line="480" w:lineRule="auto"/>
    </w:pPr>
  </w:style>
  <w:style w:type="character" w:customStyle="1" w:styleId="24">
    <w:name w:val="Основной текст 2 Знак"/>
    <w:basedOn w:val="a0"/>
    <w:link w:val="23"/>
    <w:rsid w:val="006B08B5"/>
    <w:rPr>
      <w:rFonts w:ascii="Times New Roman" w:eastAsia="Times New Roman" w:hAnsi="Times New Roman" w:cs="Times New Roman"/>
      <w:sz w:val="24"/>
      <w:szCs w:val="24"/>
      <w:lang w:eastAsia="ru-RU"/>
    </w:rPr>
  </w:style>
  <w:style w:type="table" w:styleId="af0">
    <w:name w:val="Table Grid"/>
    <w:basedOn w:val="a1"/>
    <w:rsid w:val="00733817"/>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30394"/>
    <w:rPr>
      <w:rFonts w:ascii="Tahoma" w:hAnsi="Tahoma" w:cs="Tahoma"/>
      <w:sz w:val="16"/>
      <w:szCs w:val="16"/>
    </w:rPr>
  </w:style>
  <w:style w:type="character" w:customStyle="1" w:styleId="af2">
    <w:name w:val="Текст выноски Знак"/>
    <w:basedOn w:val="a0"/>
    <w:link w:val="af1"/>
    <w:uiPriority w:val="99"/>
    <w:semiHidden/>
    <w:rsid w:val="00B303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0374">
      <w:bodyDiv w:val="1"/>
      <w:marLeft w:val="0"/>
      <w:marRight w:val="0"/>
      <w:marTop w:val="0"/>
      <w:marBottom w:val="0"/>
      <w:divBdr>
        <w:top w:val="none" w:sz="0" w:space="0" w:color="auto"/>
        <w:left w:val="none" w:sz="0" w:space="0" w:color="auto"/>
        <w:bottom w:val="none" w:sz="0" w:space="0" w:color="auto"/>
        <w:right w:val="none" w:sz="0" w:space="0" w:color="auto"/>
      </w:divBdr>
    </w:div>
    <w:div w:id="1005864367">
      <w:bodyDiv w:val="1"/>
      <w:marLeft w:val="0"/>
      <w:marRight w:val="0"/>
      <w:marTop w:val="0"/>
      <w:marBottom w:val="0"/>
      <w:divBdr>
        <w:top w:val="none" w:sz="0" w:space="0" w:color="auto"/>
        <w:left w:val="none" w:sz="0" w:space="0" w:color="auto"/>
        <w:bottom w:val="none" w:sz="0" w:space="0" w:color="auto"/>
        <w:right w:val="none" w:sz="0" w:space="0" w:color="auto"/>
      </w:divBdr>
      <w:divsChild>
        <w:div w:id="995457485">
          <w:marLeft w:val="0"/>
          <w:marRight w:val="0"/>
          <w:marTop w:val="0"/>
          <w:marBottom w:val="0"/>
          <w:divBdr>
            <w:top w:val="none" w:sz="0" w:space="0" w:color="auto"/>
            <w:left w:val="none" w:sz="0" w:space="0" w:color="auto"/>
            <w:bottom w:val="none" w:sz="0" w:space="0" w:color="auto"/>
            <w:right w:val="none" w:sz="0" w:space="0" w:color="auto"/>
          </w:divBdr>
        </w:div>
        <w:div w:id="830413390">
          <w:marLeft w:val="0"/>
          <w:marRight w:val="0"/>
          <w:marTop w:val="0"/>
          <w:marBottom w:val="0"/>
          <w:divBdr>
            <w:top w:val="none" w:sz="0" w:space="0" w:color="auto"/>
            <w:left w:val="none" w:sz="0" w:space="0" w:color="auto"/>
            <w:bottom w:val="none" w:sz="0" w:space="0" w:color="auto"/>
            <w:right w:val="none" w:sz="0" w:space="0" w:color="auto"/>
          </w:divBdr>
        </w:div>
      </w:divsChild>
    </w:div>
    <w:div w:id="1053701706">
      <w:bodyDiv w:val="1"/>
      <w:marLeft w:val="0"/>
      <w:marRight w:val="0"/>
      <w:marTop w:val="0"/>
      <w:marBottom w:val="0"/>
      <w:divBdr>
        <w:top w:val="none" w:sz="0" w:space="0" w:color="auto"/>
        <w:left w:val="none" w:sz="0" w:space="0" w:color="auto"/>
        <w:bottom w:val="none" w:sz="0" w:space="0" w:color="auto"/>
        <w:right w:val="none" w:sz="0" w:space="0" w:color="auto"/>
      </w:divBdr>
      <w:divsChild>
        <w:div w:id="5178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doc.aspx?DocId=99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t.edu.ru/doc.aspx?DocId=9966" TargetMode="External"/><Relationship Id="rId17" Type="http://schemas.openxmlformats.org/officeDocument/2006/relationships/hyperlink" Target="http://ege11kl.mathvaz.ru/" TargetMode="External"/><Relationship Id="rId2" Type="http://schemas.openxmlformats.org/officeDocument/2006/relationships/numbering" Target="numbering.xml"/><Relationship Id="rId16" Type="http://schemas.openxmlformats.org/officeDocument/2006/relationships/hyperlink" Target="http://www.uchmag.ru/estore/e46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catalog.aspx?CatalogId=2666" TargetMode="External"/><Relationship Id="rId5" Type="http://schemas.openxmlformats.org/officeDocument/2006/relationships/settings" Target="settings.xml"/><Relationship Id="rId15" Type="http://schemas.openxmlformats.org/officeDocument/2006/relationships/hyperlink" Target="http://www.uchmag.ru/estore/e46411/"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andart.edu.ru/doc.aspx?DocId=9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77B9C-B64F-4778-A233-7F1FDADF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2013-09-16T14:09:00Z</cp:lastPrinted>
  <dcterms:created xsi:type="dcterms:W3CDTF">2012-11-10T18:42:00Z</dcterms:created>
  <dcterms:modified xsi:type="dcterms:W3CDTF">2015-12-24T12:50:00Z</dcterms:modified>
</cp:coreProperties>
</file>