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08" w:rsidRDefault="00EA5708" w:rsidP="009634CD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  <w:sectPr w:rsidR="00EA5708" w:rsidSect="00EA5708">
          <w:headerReference w:type="default" r:id="rId9"/>
          <w:pgSz w:w="11906" w:h="16838"/>
          <w:pgMar w:top="567" w:right="567" w:bottom="73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Arial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5981700" cy="9858375"/>
            <wp:effectExtent l="0" t="0" r="0" b="9525"/>
            <wp:docPr id="1" name="Рисунок 1" descr="Z:\IT\Рабочие программы титульники\РП2015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4CD" w:rsidRPr="009634CD" w:rsidRDefault="009634CD" w:rsidP="009634CD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  <w:lastRenderedPageBreak/>
        <w:t>Пояснительная записка</w:t>
      </w:r>
    </w:p>
    <w:p w:rsidR="009634CD" w:rsidRPr="009634CD" w:rsidRDefault="009634CD" w:rsidP="009634CD">
      <w:pPr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aps/>
          <w:sz w:val="24"/>
          <w:szCs w:val="24"/>
          <w:lang w:eastAsia="ru-RU"/>
        </w:rPr>
      </w:pP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истории составлена на основе федерального компонента Государственного стандарта основного общего образования.</w:t>
      </w:r>
    </w:p>
    <w:p w:rsidR="009634CD" w:rsidRPr="009634CD" w:rsidRDefault="009634CD" w:rsidP="0096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1.ФЕДЕРАЛЬНЫЙ ЗАКОН ОБ ОБРАЗОВАНИИ В РОССИЙСКОЙ ФЕДЕРАЦИИ. Принят Государственной Думой 21 декабря 2012 года. Одобрен Советом Федерации 26 декабря 2012 года (в ред. Федеральных законов от 07.05.2013 N 99-ФЗ, от 23.07.2013 N 203-ФЗ)</w:t>
      </w:r>
    </w:p>
    <w:p w:rsidR="009634CD" w:rsidRPr="009634CD" w:rsidRDefault="009634CD" w:rsidP="0096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2.Закон Санкт-Петербурга от 17 июля 2013 года №461-83 </w:t>
      </w:r>
      <w:r w:rsidRPr="00963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образовании в Санкт-Петербурге". </w:t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Законодательным Собранием Санкт-Петербурга 26 июня 2013 года.</w:t>
      </w:r>
    </w:p>
    <w:p w:rsidR="009634CD" w:rsidRPr="009634CD" w:rsidRDefault="009634CD" w:rsidP="009634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образования".</w:t>
      </w:r>
    </w:p>
    <w:p w:rsidR="009634CD" w:rsidRPr="009634CD" w:rsidRDefault="009634CD" w:rsidP="009634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. Тематическое планирование составлено в соответствии  с  программами:</w:t>
      </w:r>
    </w:p>
    <w:p w:rsidR="009634CD" w:rsidRPr="009634CD" w:rsidRDefault="009634CD" w:rsidP="0096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«Всеобщая история с древнейших времен до конца 19 века». Авторы: </w:t>
      </w:r>
      <w:proofErr w:type="spellStart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В.И.Уколова</w:t>
      </w:r>
      <w:proofErr w:type="spellEnd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А.В.Ревякин</w:t>
      </w:r>
      <w:proofErr w:type="spellEnd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М.Л.Несмелова</w:t>
      </w:r>
      <w:proofErr w:type="spellEnd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Программы общеобразовательных учреждений</w:t>
      </w:r>
      <w:proofErr w:type="gramStart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история. Обществознание: 10-11кл - </w:t>
      </w:r>
      <w:proofErr w:type="spellStart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</w:t>
      </w:r>
    </w:p>
    <w:p w:rsidR="009634CD" w:rsidRPr="009634CD" w:rsidRDefault="009634CD" w:rsidP="009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10 класс : учебник для учащихся общеобразовательных учреждений / О. Н. Журавлева, Т. И. Пашкова, Д. В. Кузин под общ</w:t>
      </w:r>
      <w:proofErr w:type="gramStart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чл.-корр. РАН Р. Ш. Ганелина. - Москва</w:t>
      </w:r>
      <w:proofErr w:type="gramStart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2014. - 367</w:t>
      </w:r>
    </w:p>
    <w:p w:rsidR="00961837" w:rsidRPr="00961837" w:rsidRDefault="00961837" w:rsidP="009618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Настоящая программа составлена с учетом Положения  о  заочной форме обучения разработанного в соответствии с Законом Российской Федерации от 29 декабря 2012 года  N 273-ФЗ «Об образовании в Российской Федерации» и с учетом специфики работы в заочных классах. Со стороны учителя требуется совершенствование методических приемов, позволяющих за короткий срок установить уровень подготовленности учащихся и ликвидировать пробелы в знаниях на основе дифференцированного подхода в процессе обучения и воспитания. Главным условием для достижения этих целей является включение каждого учащегося на уроках в деятельность с учетом его возможностей и способностей.</w:t>
      </w:r>
    </w:p>
    <w:p w:rsidR="009634CD" w:rsidRPr="009634CD" w:rsidRDefault="009634CD" w:rsidP="009634CD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Рабочая программа для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9634C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класса рассчитана на 72 часа (2 часа в неделю). При этом в ней предусмотрен резерв свободного учебного времени в объеме 8 учебных часов для организации повторения и проведения семинарских занятий.</w:t>
      </w:r>
    </w:p>
    <w:p w:rsidR="009634CD" w:rsidRPr="009634CD" w:rsidRDefault="009634CD" w:rsidP="00963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содержательные линии учебной рабочей программы в 10 классе реализуются в рамках двух курсов – «Истории России» и «Всеобщей истории». Предполагается их последовательное изучение.</w:t>
      </w:r>
    </w:p>
    <w:p w:rsidR="00961837" w:rsidRPr="00961837" w:rsidRDefault="009634CD" w:rsidP="009618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изучение курса истории учащимися 10 класса на базовом уровне. Она рассчитана на 72 учебных часов из расчета 2 учебных часа в неделю; 25 часов – всеобщая история, 45 часов – история России. 2 часа - резервное время. </w:t>
      </w:r>
      <w:r w:rsidR="00961837" w:rsidRPr="0096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организации учебной деятельности </w:t>
      </w:r>
      <w:r w:rsidR="00961837" w:rsidRPr="0096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классах заочного обучения необходимо обеспечивать решение двух основных задач: адаптации учебных программ к возможностям обучающихся и создания условий для формирования познавательных интересов школьников.</w:t>
      </w:r>
    </w:p>
    <w:p w:rsidR="009634CD" w:rsidRPr="00961837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тем, что экзамен сдается по истории России, то темы по отечественной истории были объединены и материал подан после понимания старшеклассниками общих закономерностей развития мирового сообщества.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старшей школе на базовом уровне направлено на достижение следующей цели: 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Систематизация и закрепление имевшихся ранее и полученных в ходе изучения данного курса исторических знаний учащихся.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Обобщить знания на теоретическом уровне;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Сформировать представление о мировом историческом процессе в его единстве и многообразии;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Сформировать у учащихся историческое мышление, понимание причинно-следственных связей, умения оперировать основными научными понятиями;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Создать условия для того, чтобы учащиеся осознали место России в истории человечества, взаимосвязь истории страны с мировой историей, вклад России в мировую культуру;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Воспитать у учащихся гуманистическое видение мира, неприятие всех проявлений дискриминации, уважение к другим культурам;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Сформировать у учащихся гражданских идеалов и патриотических чувств.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школьников </w:t>
      </w:r>
      <w:proofErr w:type="spellStart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компетенций: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1)​ Умения работать с текстовыми и историческими источниками: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Осуществляет самостоятельный поиск информационных источников;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Отбирает источники на основе знаний информационных возможностей видов исторических источников;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Работает с источниками знаний: учебной литературой, историческими первоисточниками, общественно-политической литературой, научно-популярной и художественной литературой;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Пользуется библиографическими справочниками по истории;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Использует мультимедийные, Интернет-ресурсы;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Систематизирует источники информации, дает простой источниковедческий анализ (по определенной проблеме);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2)​ Умения работать с </w:t>
      </w:r>
      <w:proofErr w:type="spellStart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внетекстовыми</w:t>
      </w:r>
      <w:proofErr w:type="spellEnd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 информации: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Получает, анализирует и систематизирует информацию из любых картографических источников, графиков, диаграмм;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Использует фонды музейных композиций, документальные и художественные кино- видеозаписи по исторической тематике;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Дает атрибутику и полное описание исторического вещественного и изобразительного источника;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Систематизирует информацию вещественных и изобразительных источников и включает ее в содержание раскрываемой темы.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3)​ Речевые умения: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Владеет различными видами устной речи, включая доказательство, рассуждение, эвристическая беседа;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Дает развернутый, обоснованный, полный по структуре устный ответ с использованием основной учебной информации и самостоятельно освоенных сведений, с отсылкой к источникам информации;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Ведет защиту своего реферата;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Рецензирует результаты учебной деятельности учащихся и собственную учебную работу.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4)​ Умения письменной фиксации знаний: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Составляет план, тезисы, конспект любых источников информации, включая учебную лекцию;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Пишет аргументированное эссе по истории;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Самостоятельно создает хронологические, генеалогические, обобщающие и сравнительные таблицы, логические схемы.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5)​ Хронологические умения: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Отслеживает историческое событие, процесс в динамике;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Выделяет периоды исторических событий, явлений, процессов и объясняет основания для их периодизации;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Соотносит исторические объекты с периодом, эпохой на основе изучаемой периодизации.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6)​ Умения анализа, синтеза, сравнения, актуализации знаний: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Самостоятельно определяет причины и отслеживает последствия исторических событий;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Сравнивает исторические события, явления, процессы на основе самостоятельного выделения линий сравнения;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Конкретизирует обобщающие характеристики, теоретические положения об историческом развитии на фактическом материале;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Применяет знания из курсов Всеобщей и Российской истории, обществознания, географии для анализа исторического объекта.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7)​ Оценочные суждения: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Различает субъективные и объективизированные исторические оценки;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Высказывает оценочные суждения о месте, значимости изучаемого исторического объекта в историческом развитии страны, мира;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8)​ Опыт самостоятельной учебной деятельности учащихся: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Самостоятельно выполняет любые виды коллективной и индивидуальной учебно-познавательной деятельности по истории;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Анализирует историческую информацию, представленную в разных знаковых системах;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Участвует в проектной деятельности, в историческом научном и художественном творчестве;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Создает базы данных, презентации результатов познавательной и практической деятельности, в том числе с использованием мультимедийных ресурсов и компьютерных технологий; 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Самостоятельно создает реферат;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Применяет элементарные приемы исследовательской деятельности.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составлено исходя из применения технологии индивидуально-ориентированного обучения, предусматривающей три типа занятий: учебная лекция (при изучении новой темы), комбинированное занятие (самостоятельное изучение новой темы) и повторительно-обобщающие уроки в форме лабораторных занятий по отработке заданий из индивидуально-ориентированных учебных планов учащихся. </w:t>
      </w:r>
    </w:p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Преобладающей формой текущего контроля выступает индивидуально – ориентированный учебный план (ИОУП), содержащий задания различного уровня сложности.</w:t>
      </w:r>
    </w:p>
    <w:p w:rsidR="009634CD" w:rsidRPr="009634CD" w:rsidRDefault="009634CD" w:rsidP="00963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КЛАСС (68 часов)</w:t>
      </w:r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ИСТОРИЯ РОССИИ (44 часа)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История России – часть всемирной истории 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становления и развития российской цивилизации. Роль и место России в мировом развитии: история и современность. Источники по истории Отечества.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Народы и древнейшие государства на территории России 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производящему. Скотоводы и земледельцы. Появление металлических орудий и их влияние на первобытное общество.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Великое переселение народов и его влияние на формирование праславянского этноса. Место славян среди индоевропейцев. Восточнославянские племенные союзы и их соседи: балтийские, угро-финские, </w:t>
      </w:r>
      <w:proofErr w:type="spellStart"/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тюркоязычные</w:t>
      </w:r>
      <w:proofErr w:type="spellEnd"/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племена. Занятия, общественный строй и верования восточных славян. Усиление роли племенных вождей, имущественное расслоение.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Русь в IX – начале XII вв. 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Торговый путь «из варяг в греки». Походы на Византию. Принятие христианства. Развитие норм права на Руси. Категории населения. Княжеские усобицы.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Русские земли и княжества в XII – середине XV вв. 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распада Древнерусского государства. Усиление экономической и политической самостоятельности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русских земель. Крупнейшие земли и княжества Руси в XII – начале XIII вв. Монархии и республики. Православная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Церковь и идея единства Русской земли. Русь и Степь. Расцвет культуры </w:t>
      </w:r>
      <w:proofErr w:type="spellStart"/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домонгольской</w:t>
      </w:r>
      <w:proofErr w:type="spellEnd"/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Руси.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Монгольского государства. Нашествие на Русь. Включение русских земель в монгольскую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систему управления завоеванными землями. Золотая Орда. Принятие Ордой ислама. Роль монгольского завоевания в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истории Руси. Экспансия с Запада. Борьба с крестоносной агрессией. Русские земли в составе Великого княжества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Литовского.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Начало возрождения Руси. Внутренние миграции населения. Восстановление экономики русских земель.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землевладения и категории населения. Роль городов в объединительном процессе.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Борьба за политическую гегемонию в Северо-Восточной Руси. Политические, социальные, экономические и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территориально-географические причины превращения Москвы в центр объединения русских земель. Взаимосвязь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процессов объединения русских земель и борьбы против ордынского владычества. Зарождение национального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самосознания на Руси.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Великое княжество Московское в системе международных отношений. Начало распада Золотой Орды.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Казанского, Крымского, Астраханского ханств. Закрепление католичества как государственной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религии Великого княжества Литовского. Автокефалия Русской Православной Церкви.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Культурное развитие русских земель и княжеств в конце XIII – середине XV вв. Влияние внешних факторов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развитие русской культуры. Формирование русского, украинского и белорусского народов. Москва как центр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культуры великорусской народности.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Российское государство во второй половине XV – XVII вв. 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Завершение объединения русских земель и образование Российского государства. Особенности процесса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складывания централизованного государства в России. Свержение золотоордынского ига. Изменения в социальной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структуре общества и формах феодального землевладения. Формирование новой системы управления страной. Роль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церкви в государственном строительстве. «Москва – третий Рим».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царской власти и ее сакрализация в общественном сознании. Складывание идеологии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самодержавия. Реформы середины XVI в. Создание органов сословно-представительной монархии. Развитие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поместной системы. Установление крепостного права. Опричнина. Учреждение патриаршества. Расширение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России в XVI в. Рост международного авторитета Российского государства.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Причины и характер Смуты. Пресечение правящей династии. Боярские группировки. Обострение социально-экономических противоречий. Борьба против агрессии Речи </w:t>
      </w:r>
      <w:proofErr w:type="spellStart"/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Посполитой</w:t>
      </w:r>
      <w:proofErr w:type="spellEnd"/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Швеции. Национальный подъем в России.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Восстановление независимости страны.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Земской собор </w:t>
      </w:r>
      <w:smartTag w:uri="urn:schemas-microsoft-com:office:smarttags" w:element="metricconverter">
        <w:smartTagPr>
          <w:attr w:name="ProductID" w:val="1613 г"/>
        </w:smartTagPr>
        <w:r w:rsidRPr="009634C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1613 г</w:t>
        </w:r>
      </w:smartTag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. и восстановление самодержавия. Первые Романовы. Расширение территории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Российского государства в XVII в. Вхождение Левобережной Украины в состав России. Освоение Сибири. Участие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 в войнах в XVII в.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 оформление крепостного права. Новые явления в экономике: начало складывания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рынка, образование мануфактур. Развитие новых торговых центров. Социальные движения в России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второй половине XVII в. Церковный раскол и его значение. Старообрядчество.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Культура народов Российского государства во второй половине XV-XVII в. вв. Усиление светских элементов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в русской культуре. Новые формы зодчества. Расцвет русской живописи и декоративно-прикладного искусства.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книгопечатания и распространение грамотности. Зарождение публицистики. Славяно-греко-латинская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академия. «Домострой»: патриархальные традиции в быте и нравах. Крестьянский и городской быт.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русской традиционной (средневековой) культуры. Формирование национального самосознания.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Дискуссия о предпосылках преобразования общественного строя и характере процесса модернизации в России.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Россия в XVIII – середине XIX вв. 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Петровские преобразования. Реформы армии и флота. Создание заводской промышленности. Политика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протекционизма. Новая система государственной власти и управления. Провозглашение империи. Превращение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дворянства в господствующее сословие. Особенности российского абсолютизма. Россия в период дворцовых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переворотов. Расширение прав и привилегий дворянства. Просвещенный абсолютизм. Законодательное оформление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сословного строя.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Попытки укрепления абсолютизма в первой половине XIX в. Реформы системы государственного управления.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 оппозиционных настроений в обществе. Движение декабристов. Оформление российской консервативной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идеологии. Теория «официальной народности». Славянофилы и западники. Русский утопический социализм.</w:t>
      </w: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экономического развития России в XVIII – первой половине XIX в. Развитие капиталистических</w:t>
      </w:r>
    </w:p>
    <w:p w:rsidR="009634CD" w:rsidRPr="009634CD" w:rsidRDefault="009634CD" w:rsidP="009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отношений. Начало промышленного переворота. Формирование единого внутреннего рынка. Изменение социальной структуры российского общества. Сохранение крепостничества в условиях развертывания модернизации.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Превращение России в мировую державу. Россия в войнах XVIII в. Имперская внешняя политика. Разделы Польши. Расширение территории государства в XVIII – середине XIX вв. Участие России в антифранцузских коалициях в период революционных и наполеоновских войн.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634C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1812 г</w:t>
        </w:r>
      </w:smartTag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. и заграничный поход русской армии. Россия в Священном союзе. Крымская война.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Культура народов России и ее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Формирование русского литературного 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языка. 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Русская усадьба.</w:t>
      </w:r>
    </w:p>
    <w:p w:rsidR="009634CD" w:rsidRPr="009634CD" w:rsidRDefault="009634CD" w:rsidP="009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ВСЕОБЩАЯ ИСТОРИЯ (24 часа)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История как наука 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в системе гуманитарных наук. 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Древнейшая история человечества 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Современные научные концепции происхождения человека и общества. Природное и социальное в человеке и человеческом сообществе первобытной эпохи. Расселение древнейшего человечества. Формирование рас и языковых семей. Неолитическая революция. Изменения в укладе жизни и формах социальных связей. Родоплеменные отношения.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Цивилизации Древнего мира и Средневековья 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Цивилизации Древнего Востока. Формирование индо-буддийской и китайско-конфуцианской цивилизаций. Социальные нормы и духовные ценности в древнеиндийском и древнекитайском обществе. Возникновение религиозной картины мира. Философское наследие Древнего Востока.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Мифологическая картина мира и формирование научной формы мышления в античном обществе. Философское наследие Древней Греции и Рима. Становление иудео-христианской духовной традиции, ее религиозно-мировоззренческие особенности. Ранняя христианская церковь.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Возникновение исламской цивилизации. Социальные нормы и мотивы общественного поведения человека в исламском обществе. Социокультурные особенности арабского и тюркского общества. Исламская духовная культура и философская мысль в эпоху Средневековья.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Христианская    средневековая    цивилизация   в    Европе.   Складывание     западноевропейского  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Образование централизованных государств. Роль церкви в европейском обществе. Культурное и философское наследие европейского Средневековья.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Динамика развития европейской средневековой цивилизации. Социально- политический, религиозный, демографический кризис европейского традиционного общества в XIV-XV вв. Предпосылки модернизации.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Новое время: эпоха модернизации 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«Новое время». Модернизация как процесс перехода от традиционного (аграрного)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Усиление роли техногенных факторов общественного развития в ходе модернизации. 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Конфессиональный раскол европейского общества.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Конституционализм. Становление гражданского общества. Возникновение идеологических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«Эшелоны» модернизации как различные модели перехода от традиционного к индустриальному обществу.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Мировосприятие человека индустриального общества. Формирование классической научной картины мира в XVII-XIX вв. Культурное наследие Нового времени.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</w:t>
      </w:r>
    </w:p>
    <w:p w:rsidR="009634CD" w:rsidRPr="009634CD" w:rsidRDefault="009634CD" w:rsidP="009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Резерв учебного времени – 8 часов. </w:t>
      </w:r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УРОВНЮ ПОДГОТОВКИ УЧАЩИХСЯ 10 КЛАССА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результате изучения истории на базовом уровне ученик должен знать/понимать:</w:t>
      </w:r>
    </w:p>
    <w:p w:rsidR="009634CD" w:rsidRPr="009634CD" w:rsidRDefault="009634CD" w:rsidP="00963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факты, процессы и явления, характеризующие целостность и системность отечественной и всемирной истории с древнейших времен до середины </w:t>
      </w:r>
      <w:r w:rsidRPr="009634C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в.;</w:t>
      </w:r>
    </w:p>
    <w:p w:rsidR="009634CD" w:rsidRPr="009634CD" w:rsidRDefault="009634CD" w:rsidP="00963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периодизацию всемирной и отечественной истории с древнейших времен до середины </w:t>
      </w:r>
      <w:r w:rsidRPr="009634C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в.;</w:t>
      </w:r>
    </w:p>
    <w:p w:rsidR="009634CD" w:rsidRPr="009634CD" w:rsidRDefault="009634CD" w:rsidP="00963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современные версии и трактовки важнейших проблем отечественной и всемирной истории с древнейших времен до середины </w:t>
      </w:r>
      <w:r w:rsidRPr="009634C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XIX</w:t>
      </w: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в.;</w:t>
      </w:r>
    </w:p>
    <w:p w:rsidR="009634CD" w:rsidRPr="009634CD" w:rsidRDefault="009634CD" w:rsidP="009634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исторического пути России, ее роль в мировом сообществе;</w:t>
      </w:r>
    </w:p>
    <w:p w:rsidR="009634CD" w:rsidRPr="009634CD" w:rsidRDefault="009634CD" w:rsidP="00963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уметь:</w:t>
      </w:r>
    </w:p>
    <w:p w:rsidR="009634CD" w:rsidRPr="009634CD" w:rsidRDefault="009634CD" w:rsidP="009634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поиск исторической информации в источниках разного типа;</w:t>
      </w:r>
    </w:p>
    <w:p w:rsidR="009634CD" w:rsidRPr="009634CD" w:rsidRDefault="009634CD" w:rsidP="009634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634CD" w:rsidRPr="009634CD" w:rsidRDefault="009634CD" w:rsidP="009634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634CD" w:rsidRPr="009634CD" w:rsidRDefault="009634CD" w:rsidP="009634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9634CD" w:rsidRPr="009634CD" w:rsidRDefault="009634CD" w:rsidP="009634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634CD" w:rsidRPr="009634CD" w:rsidRDefault="009634CD" w:rsidP="009634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634CD" w:rsidRPr="009634CD" w:rsidRDefault="009634CD" w:rsidP="009634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9634CD" w:rsidRPr="009634CD" w:rsidRDefault="009634CD" w:rsidP="009634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9634CD" w:rsidRPr="009634CD" w:rsidRDefault="009634CD" w:rsidP="00963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для:</w:t>
      </w:r>
    </w:p>
    <w:p w:rsidR="009634CD" w:rsidRPr="009634CD" w:rsidRDefault="009634CD" w:rsidP="009634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4C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9634CD" w:rsidRPr="009634CD" w:rsidRDefault="009634CD" w:rsidP="009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9634CD" w:rsidRPr="009634CD" w:rsidRDefault="009634CD" w:rsidP="0096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56"/>
        <w:gridCol w:w="6273"/>
        <w:gridCol w:w="1417"/>
      </w:tblGrid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Количество</w:t>
            </w:r>
          </w:p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часов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  <w:gridSpan w:val="2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45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both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История России – часть всемирной истории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2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both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Народы и древнейшие государства на территории России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4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both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Русь в IX – начале XII вв.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4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both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1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both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Русские земли и княжества в XII – середине XV вв.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9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both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1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both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Российское государство во второй половине XV – XVII вв.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10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both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1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both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Россия в XVIII – середине XIX вв.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11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both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2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  <w:gridSpan w:val="2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25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both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История как наука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2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both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Древнейшая история человечества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2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both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Цивилизации Древнего мира и Средневековья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9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both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1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both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Новое время: эпоха модернизации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9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both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sz w:val="24"/>
                <w:szCs w:val="24"/>
              </w:rPr>
            </w:pPr>
            <w:r w:rsidRPr="009634CD">
              <w:rPr>
                <w:sz w:val="24"/>
                <w:szCs w:val="24"/>
              </w:rPr>
              <w:t>2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  <w:gridSpan w:val="2"/>
          </w:tcPr>
          <w:p w:rsidR="009634CD" w:rsidRPr="009634CD" w:rsidRDefault="009634CD" w:rsidP="009634CD">
            <w:pPr>
              <w:rPr>
                <w:b/>
                <w:sz w:val="24"/>
                <w:szCs w:val="24"/>
              </w:rPr>
            </w:pPr>
            <w:r w:rsidRPr="009634C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b/>
                <w:sz w:val="24"/>
                <w:szCs w:val="24"/>
              </w:rPr>
            </w:pPr>
            <w:r w:rsidRPr="009634CD">
              <w:rPr>
                <w:b/>
                <w:sz w:val="24"/>
                <w:szCs w:val="24"/>
              </w:rPr>
              <w:t>70</w:t>
            </w:r>
          </w:p>
        </w:tc>
      </w:tr>
      <w:tr w:rsidR="009634CD" w:rsidRPr="009634CD" w:rsidTr="00BD0515">
        <w:trPr>
          <w:jc w:val="center"/>
        </w:trPr>
        <w:tc>
          <w:tcPr>
            <w:tcW w:w="0" w:type="auto"/>
            <w:gridSpan w:val="2"/>
          </w:tcPr>
          <w:p w:rsidR="009634CD" w:rsidRPr="009634CD" w:rsidRDefault="009634CD" w:rsidP="009634CD">
            <w:pPr>
              <w:rPr>
                <w:b/>
                <w:sz w:val="24"/>
                <w:szCs w:val="24"/>
              </w:rPr>
            </w:pPr>
            <w:r w:rsidRPr="009634CD"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9634CD" w:rsidRPr="009634CD" w:rsidRDefault="009634CD" w:rsidP="009634CD">
            <w:pPr>
              <w:jc w:val="center"/>
              <w:rPr>
                <w:b/>
                <w:sz w:val="24"/>
                <w:szCs w:val="24"/>
              </w:rPr>
            </w:pPr>
            <w:r w:rsidRPr="009634CD">
              <w:rPr>
                <w:b/>
                <w:sz w:val="24"/>
                <w:szCs w:val="24"/>
              </w:rPr>
              <w:t>2</w:t>
            </w:r>
          </w:p>
        </w:tc>
      </w:tr>
    </w:tbl>
    <w:p w:rsidR="009634CD" w:rsidRPr="009634CD" w:rsidRDefault="009634CD" w:rsidP="0096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составлено в соответствии  с  программами:</w:t>
      </w:r>
    </w:p>
    <w:p w:rsidR="009634CD" w:rsidRPr="009634CD" w:rsidRDefault="009634CD" w:rsidP="0096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«Всеобщая история с древнейших времен до конца 19 века». Авторы: </w:t>
      </w:r>
      <w:proofErr w:type="spellStart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В.И.Уколова</w:t>
      </w:r>
      <w:proofErr w:type="spellEnd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А.В.Ревякин</w:t>
      </w:r>
      <w:proofErr w:type="spellEnd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М.Л.Несмелова</w:t>
      </w:r>
      <w:proofErr w:type="spellEnd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Программы общеобразовательных учреждений : история. Обществознание: 10-11кл - </w:t>
      </w:r>
      <w:proofErr w:type="spellStart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</w:t>
      </w:r>
    </w:p>
    <w:p w:rsidR="009634CD" w:rsidRPr="009634CD" w:rsidRDefault="009634CD" w:rsidP="009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 : учебник для учащихся общеобразовательных учреждений / О. Н. Журавлева, Т. И. Пашкова, Д. В. Кузин под общ. ред. чл.-корр. РАН Р. Ш. Ганелина. - Москва : </w:t>
      </w:r>
      <w:proofErr w:type="spellStart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2014. - 367</w:t>
      </w:r>
    </w:p>
    <w:p w:rsidR="009634CD" w:rsidRPr="009634CD" w:rsidRDefault="009634CD" w:rsidP="0096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F0671" w:rsidRDefault="00DF0671" w:rsidP="00DF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F0671" w:rsidRDefault="00DF0671" w:rsidP="00DF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F0671" w:rsidRDefault="00DF0671" w:rsidP="00DF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F0671" w:rsidRDefault="00DF0671" w:rsidP="00DF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F0671" w:rsidRDefault="00DF0671" w:rsidP="00DF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F0671" w:rsidRDefault="00DF0671" w:rsidP="00DF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F0671" w:rsidRDefault="00DF0671" w:rsidP="00DF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F0671" w:rsidRDefault="00DF0671" w:rsidP="00DF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634CD" w:rsidRPr="009634CD" w:rsidRDefault="009634CD" w:rsidP="00DF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Тематическое планирование курса</w:t>
      </w:r>
      <w:r w:rsidR="00DF067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</w:t>
      </w:r>
      <w:r w:rsidRPr="009634C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сеобщей истории 10 </w:t>
      </w:r>
      <w:r w:rsidR="0037394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Б, В </w:t>
      </w:r>
      <w:r w:rsidRPr="009634C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класс, 25 часов</w:t>
      </w:r>
      <w:r w:rsidR="0037394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2015/2016 </w:t>
      </w:r>
      <w:proofErr w:type="spellStart"/>
      <w:r w:rsidR="0037394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уч.год</w:t>
      </w:r>
      <w:proofErr w:type="spellEnd"/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tbl>
      <w:tblPr>
        <w:tblW w:w="1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32"/>
        <w:gridCol w:w="1202"/>
        <w:gridCol w:w="1434"/>
        <w:gridCol w:w="2485"/>
        <w:gridCol w:w="6439"/>
        <w:gridCol w:w="3066"/>
      </w:tblGrid>
      <w:tr w:rsidR="009634CD" w:rsidRPr="009634CD" w:rsidTr="00BD0515">
        <w:trPr>
          <w:trHeight w:val="820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Учебника, другой источник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66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учащегося</w:t>
            </w:r>
          </w:p>
        </w:tc>
      </w:tr>
      <w:tr w:rsidR="009634CD" w:rsidRPr="009634CD" w:rsidTr="00BD0515">
        <w:trPr>
          <w:trHeight w:val="386"/>
        </w:trPr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26" w:type="dxa"/>
            <w:gridSpan w:val="5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Введение (1 час)</w:t>
            </w:r>
          </w:p>
        </w:tc>
      </w:tr>
      <w:tr w:rsidR="00BD0515" w:rsidRPr="009634CD" w:rsidTr="00BD0515">
        <w:trPr>
          <w:trHeight w:val="386"/>
        </w:trPr>
        <w:tc>
          <w:tcPr>
            <w:tcW w:w="1434" w:type="dxa"/>
            <w:gridSpan w:val="2"/>
          </w:tcPr>
          <w:p w:rsidR="00BD0515" w:rsidRPr="009634CD" w:rsidRDefault="00BD0515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26" w:type="dxa"/>
            <w:gridSpan w:val="5"/>
          </w:tcPr>
          <w:p w:rsidR="00BD0515" w:rsidRPr="009634CD" w:rsidRDefault="00BD0515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634CD" w:rsidRPr="009634CD" w:rsidTr="00BD0515">
        <w:trPr>
          <w:trHeight w:val="445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</w:t>
            </w:r>
          </w:p>
        </w:tc>
        <w:tc>
          <w:tcPr>
            <w:tcW w:w="6439" w:type="dxa"/>
          </w:tcPr>
          <w:p w:rsid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исторической науки, периодизация и хронология.</w:t>
            </w:r>
          </w:p>
          <w:p w:rsidR="00BD0515" w:rsidRPr="009634CD" w:rsidRDefault="00BD0515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</w:tcPr>
          <w:p w:rsidR="009634CD" w:rsidRPr="009634CD" w:rsidRDefault="009634CD" w:rsidP="00BD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249"/>
        </w:trPr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26" w:type="dxa"/>
            <w:gridSpan w:val="5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Первобытность (1 час)</w:t>
            </w:r>
          </w:p>
        </w:tc>
      </w:tr>
      <w:tr w:rsidR="009634CD" w:rsidRPr="009634CD" w:rsidTr="00BD0515">
        <w:trPr>
          <w:trHeight w:val="399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1,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Предыстория.</w:t>
            </w:r>
          </w:p>
        </w:tc>
        <w:tc>
          <w:tcPr>
            <w:tcW w:w="3066" w:type="dxa"/>
          </w:tcPr>
          <w:p w:rsidR="009634CD" w:rsidRPr="009634CD" w:rsidRDefault="009634CD" w:rsidP="00BD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95"/>
        </w:trPr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26" w:type="dxa"/>
            <w:gridSpan w:val="5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Древний мир (4 часов)</w:t>
            </w:r>
          </w:p>
        </w:tc>
      </w:tr>
      <w:tr w:rsidR="009634CD" w:rsidRPr="009634CD" w:rsidTr="00BD0515">
        <w:trPr>
          <w:trHeight w:val="354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2,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Ближний Восток.</w:t>
            </w:r>
          </w:p>
        </w:tc>
        <w:tc>
          <w:tcPr>
            <w:tcW w:w="3066" w:type="dxa"/>
            <w:vMerge w:val="restart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441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3,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и Китай в древности.</w:t>
            </w:r>
          </w:p>
        </w:tc>
        <w:tc>
          <w:tcPr>
            <w:tcW w:w="3066" w:type="dxa"/>
            <w:vMerge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95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4-5,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Греция. От полиса к эллинистическому миру.</w:t>
            </w:r>
          </w:p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vMerge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522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5-7, задание</w:t>
            </w:r>
          </w:p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</w:t>
            </w: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роверочная работа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Рим. От возникновения города до падения республики. Римская империя</w:t>
            </w:r>
          </w:p>
        </w:tc>
        <w:tc>
          <w:tcPr>
            <w:tcW w:w="3066" w:type="dxa"/>
            <w:vMerge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232"/>
        </w:trPr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26" w:type="dxa"/>
            <w:gridSpan w:val="5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Средневековье (5 часов)</w:t>
            </w:r>
          </w:p>
        </w:tc>
      </w:tr>
      <w:tr w:rsidR="009634CD" w:rsidRPr="009634CD" w:rsidTr="00BD0515">
        <w:trPr>
          <w:trHeight w:val="549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8,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Западноевропейское Средневековье. Развитие феодальной системы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49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9,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и кризис западноевропейского христианского мира.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46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10,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Византийское Средневековье.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21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11,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Исламский мир  в Средние века.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60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12-13, задание</w:t>
            </w:r>
          </w:p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тест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в Средние века. Китай и Япония в Средние века.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43"/>
        </w:trPr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26" w:type="dxa"/>
            <w:gridSpan w:val="5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Западная Европа на пути к новому времени (2 часа)</w:t>
            </w:r>
          </w:p>
        </w:tc>
      </w:tr>
      <w:tr w:rsidR="009634CD" w:rsidRPr="009634CD" w:rsidTr="00BD0515">
        <w:trPr>
          <w:trHeight w:val="343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14,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время: проблемы периодизации.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71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14,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как культурно-историческая эпоха.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71"/>
        </w:trPr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26" w:type="dxa"/>
            <w:gridSpan w:val="5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Экономика и общество (3 часа)</w:t>
            </w:r>
          </w:p>
        </w:tc>
      </w:tr>
      <w:tr w:rsidR="009634CD" w:rsidRPr="009634CD" w:rsidTr="00BD0515">
        <w:trPr>
          <w:trHeight w:val="351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Окт.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§1 5-16,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мирового рынка.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44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17,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революция.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39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18,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Индустриальное общество.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188"/>
        </w:trPr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26" w:type="dxa"/>
            <w:gridSpan w:val="5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Духовная жизнь общества (3 часа)</w:t>
            </w:r>
          </w:p>
        </w:tc>
      </w:tr>
      <w:tr w:rsidR="009634CD" w:rsidRPr="009634CD" w:rsidTr="00BD0515">
        <w:trPr>
          <w:trHeight w:val="344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19,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церковь в начале Нового времени.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23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20,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и общественно-политическая мысль 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553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21, задание</w:t>
            </w:r>
          </w:p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тест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культура 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41"/>
        </w:trPr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26" w:type="dxa"/>
            <w:gridSpan w:val="5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Политические отношения (2 часа)</w:t>
            </w:r>
          </w:p>
        </w:tc>
      </w:tr>
      <w:tr w:rsidR="009634CD" w:rsidRPr="009634CD" w:rsidTr="00BD0515">
        <w:trPr>
          <w:trHeight w:val="553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22,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на западе и Востоке.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553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5D2E0C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F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4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9634CD"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§2 5,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либеральной демократии.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36"/>
        </w:trPr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626" w:type="dxa"/>
            <w:gridSpan w:val="5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Международные отношения (3 часа)</w:t>
            </w:r>
          </w:p>
        </w:tc>
      </w:tr>
      <w:tr w:rsidR="009634CD" w:rsidRPr="009634CD" w:rsidTr="00BD0515">
        <w:trPr>
          <w:trHeight w:val="553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27,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Европейское равновесие 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XVII-XVIII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553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ru-RU"/>
              </w:rPr>
              <w:t>§ 28, задание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Конфликты и противоречия 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553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Стр.350</w:t>
            </w:r>
          </w:p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итоги мировой истории к концу 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553"/>
        </w:trPr>
        <w:tc>
          <w:tcPr>
            <w:tcW w:w="1202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434" w:type="dxa"/>
            <w:gridSpan w:val="2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9634CD" w:rsidRPr="009634CD" w:rsidRDefault="009634CD" w:rsidP="009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485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9" w:type="dxa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auto"/>
          </w:tcPr>
          <w:p w:rsidR="009634CD" w:rsidRPr="009634CD" w:rsidRDefault="009634CD" w:rsidP="0096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4CD" w:rsidRPr="009634CD" w:rsidRDefault="009634CD" w:rsidP="0096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CD" w:rsidRPr="009634CD" w:rsidRDefault="009634CD" w:rsidP="0096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Тематическое планирование курса</w:t>
      </w:r>
    </w:p>
    <w:p w:rsidR="009634CD" w:rsidRPr="009634CD" w:rsidRDefault="009634CD" w:rsidP="0037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История России</w:t>
      </w:r>
      <w:r w:rsidR="0037394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37394A" w:rsidRPr="009634C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10 </w:t>
      </w:r>
      <w:r w:rsidR="0037394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Б, В </w:t>
      </w:r>
      <w:r w:rsidR="009B51A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класс, 45 часов</w:t>
      </w:r>
      <w:r w:rsidR="0037394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2015/2016 </w:t>
      </w:r>
      <w:proofErr w:type="spellStart"/>
      <w:r w:rsidR="0037394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уч.год</w:t>
      </w:r>
      <w:proofErr w:type="spellEnd"/>
    </w:p>
    <w:p w:rsidR="009634CD" w:rsidRPr="009634CD" w:rsidRDefault="009634CD" w:rsidP="0096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CD" w:rsidRPr="009634CD" w:rsidRDefault="009634CD" w:rsidP="0096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4CD" w:rsidRPr="009634CD" w:rsidRDefault="009634CD" w:rsidP="0096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94"/>
        <w:gridCol w:w="727"/>
        <w:gridCol w:w="5589"/>
        <w:gridCol w:w="4045"/>
        <w:gridCol w:w="4015"/>
      </w:tblGrid>
      <w:tr w:rsidR="009634CD" w:rsidRPr="009634CD" w:rsidTr="00BD0515">
        <w:trPr>
          <w:trHeight w:val="416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 и уроков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учащегося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учебника, контроль</w:t>
            </w:r>
          </w:p>
        </w:tc>
      </w:tr>
      <w:tr w:rsidR="009634CD" w:rsidRPr="009634CD" w:rsidTr="00BD0515">
        <w:trPr>
          <w:trHeight w:val="368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Древняя Русь. 12 часов.+1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68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Восточной  Европы.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§1-2</w:t>
            </w:r>
          </w:p>
        </w:tc>
      </w:tr>
      <w:tr w:rsidR="009634CD" w:rsidRPr="009634CD" w:rsidTr="00BD0515">
        <w:trPr>
          <w:trHeight w:val="368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славяне в древности.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</w:t>
            </w: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Древнерусского государства. Крещение Руси.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§4-5</w:t>
            </w: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5-б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общество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Политическое и социальное устройство Руси 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XI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XII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век.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§6-9</w:t>
            </w: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и культура.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9634CD" w:rsidRPr="009634CD" w:rsidTr="00BD0515">
        <w:trPr>
          <w:trHeight w:val="368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Раздробленность Руси. Русь под монголо-татарским игом.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§11-12</w:t>
            </w:r>
          </w:p>
        </w:tc>
      </w:tr>
      <w:tr w:rsidR="009634CD" w:rsidRPr="009634CD" w:rsidTr="00BD0515">
        <w:trPr>
          <w:trHeight w:val="368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между Востоком и Западом.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§13-14</w:t>
            </w: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Повторительио</w:t>
            </w:r>
            <w:proofErr w:type="spellEnd"/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-обобщающий урок.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34CD" w:rsidRPr="009634CD" w:rsidTr="00BD0515">
        <w:trPr>
          <w:trHeight w:val="400"/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Российское государство в Х1У-ХVIIвеках10 часов.+1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669"/>
        <w:gridCol w:w="792"/>
        <w:gridCol w:w="5651"/>
        <w:gridCol w:w="3897"/>
        <w:gridCol w:w="3886"/>
      </w:tblGrid>
      <w:tr w:rsidR="009634CD" w:rsidRPr="009634CD" w:rsidTr="00BD0515">
        <w:trPr>
          <w:trHeight w:val="448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 главе объединения русских земель.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учащегося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учебника, контроль</w:t>
            </w:r>
          </w:p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§15-16</w:t>
            </w: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Россия: третье православное царство.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§19-20</w:t>
            </w:r>
          </w:p>
        </w:tc>
      </w:tr>
      <w:tr w:rsidR="009634CD" w:rsidRPr="009634CD" w:rsidTr="00BD0515">
        <w:trPr>
          <w:trHeight w:val="368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Кризис государства и общества. Российское общество 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Реформы Ивана Грозного.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§21-24</w:t>
            </w: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 в России.  Становление самодержавия Романовых.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§26-27</w:t>
            </w: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7-</w:t>
            </w: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Внешняя политика.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§28-30</w:t>
            </w: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культура.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§25,31</w:t>
            </w:r>
          </w:p>
        </w:tc>
      </w:tr>
      <w:tr w:rsidR="009634CD" w:rsidRPr="009634CD" w:rsidTr="00BD0515">
        <w:trPr>
          <w:trHeight w:val="368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Российская империяXVIIIвека7 часов.+1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68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и общество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</w:t>
            </w: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-экономическое развитие страны.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§33-35</w:t>
            </w:r>
          </w:p>
        </w:tc>
      </w:tr>
      <w:tr w:rsidR="009634CD" w:rsidRPr="009634CD" w:rsidTr="00BD0515">
        <w:trPr>
          <w:trHeight w:val="400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территории государства. Внешняя политика.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</w:t>
            </w: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</w:p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наука, культура.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</w:t>
            </w: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68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68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Россия на пути модернизации. 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часов.+1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4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4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68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государство в первой половине XIX века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</w:t>
            </w: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жизнь в первой половине XIX века.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</w:t>
            </w: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1860-1870-х годов.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</w:t>
            </w: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движение в России во второй половине XIX века. Внешняя политика  в первой половине 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§40-41</w:t>
            </w:r>
          </w:p>
        </w:tc>
      </w:tr>
      <w:tr w:rsidR="009634CD" w:rsidRPr="009634CD" w:rsidTr="00BD0515">
        <w:trPr>
          <w:trHeight w:val="368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многонациональная империя. Культура империи в начале 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тетради,§42</w:t>
            </w: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7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 - обобщающий урок.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7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7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4CD" w:rsidRPr="009634CD" w:rsidTr="00BD0515">
        <w:trPr>
          <w:trHeight w:val="384"/>
          <w:tblCellSpacing w:w="0" w:type="dxa"/>
        </w:trPr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2часа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7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7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34CD" w:rsidRPr="009634CD" w:rsidRDefault="009634CD" w:rsidP="009634CD">
            <w:pPr>
              <w:spacing w:before="100" w:beforeAutospacing="1" w:after="100" w:afterAutospacing="1" w:line="240" w:lineRule="auto"/>
              <w:ind w:left="7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4CD" w:rsidRPr="009634CD" w:rsidRDefault="009634CD" w:rsidP="00963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9634CD" w:rsidRPr="009634CD" w:rsidRDefault="009634CD" w:rsidP="0096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FD" w:rsidRDefault="001B48FD"/>
    <w:sectPr w:rsidR="001B48FD" w:rsidSect="00BD0515">
      <w:pgSz w:w="16838" w:h="11906" w:orient="landscape"/>
      <w:pgMar w:top="1134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99" w:rsidRDefault="002D5799">
      <w:pPr>
        <w:spacing w:after="0" w:line="240" w:lineRule="auto"/>
      </w:pPr>
      <w:r>
        <w:separator/>
      </w:r>
    </w:p>
  </w:endnote>
  <w:endnote w:type="continuationSeparator" w:id="0">
    <w:p w:rsidR="002D5799" w:rsidRDefault="002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99" w:rsidRDefault="002D5799">
      <w:pPr>
        <w:spacing w:after="0" w:line="240" w:lineRule="auto"/>
      </w:pPr>
      <w:r>
        <w:separator/>
      </w:r>
    </w:p>
  </w:footnote>
  <w:footnote w:type="continuationSeparator" w:id="0">
    <w:p w:rsidR="002D5799" w:rsidRDefault="002D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6F" w:rsidRDefault="0024506F">
    <w:pPr>
      <w:pStyle w:val="a6"/>
    </w:pPr>
    <w: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D41"/>
    <w:multiLevelType w:val="hybridMultilevel"/>
    <w:tmpl w:val="E5C2C23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322641"/>
    <w:multiLevelType w:val="hybridMultilevel"/>
    <w:tmpl w:val="9B0C8C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6110C0"/>
    <w:multiLevelType w:val="hybridMultilevel"/>
    <w:tmpl w:val="79E4A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D"/>
    <w:rsid w:val="00042F85"/>
    <w:rsid w:val="001B48FD"/>
    <w:rsid w:val="0024506F"/>
    <w:rsid w:val="002D5799"/>
    <w:rsid w:val="0037394A"/>
    <w:rsid w:val="005D2E0C"/>
    <w:rsid w:val="00961837"/>
    <w:rsid w:val="009634CD"/>
    <w:rsid w:val="009B51A3"/>
    <w:rsid w:val="00BD0515"/>
    <w:rsid w:val="00C23063"/>
    <w:rsid w:val="00C805D8"/>
    <w:rsid w:val="00CF4846"/>
    <w:rsid w:val="00DF0671"/>
    <w:rsid w:val="00E137E1"/>
    <w:rsid w:val="00E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4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4CD"/>
  </w:style>
  <w:style w:type="table" w:styleId="a3">
    <w:name w:val="Table Grid"/>
    <w:basedOn w:val="a1"/>
    <w:rsid w:val="0096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634CD"/>
    <w:pPr>
      <w:spacing w:after="0" w:line="240" w:lineRule="auto"/>
      <w:ind w:left="-720" w:hanging="360"/>
      <w:jc w:val="center"/>
    </w:pPr>
    <w:rPr>
      <w:rFonts w:ascii="Times New Roman" w:eastAsia="Times New Roman" w:hAnsi="Times New Roman" w:cs="Times New Roman"/>
      <w:b/>
      <w:sz w:val="24"/>
      <w:szCs w:val="24"/>
      <w:u w:val="words"/>
      <w:lang w:eastAsia="ru-RU"/>
    </w:rPr>
  </w:style>
  <w:style w:type="character" w:customStyle="1" w:styleId="a5">
    <w:name w:val="Название Знак"/>
    <w:basedOn w:val="a0"/>
    <w:link w:val="a4"/>
    <w:rsid w:val="009634CD"/>
    <w:rPr>
      <w:rFonts w:ascii="Times New Roman" w:eastAsia="Times New Roman" w:hAnsi="Times New Roman" w:cs="Times New Roman"/>
      <w:b/>
      <w:sz w:val="24"/>
      <w:szCs w:val="24"/>
      <w:u w:val="words"/>
      <w:lang w:eastAsia="ru-RU"/>
    </w:rPr>
  </w:style>
  <w:style w:type="paragraph" w:customStyle="1" w:styleId="p16">
    <w:name w:val="p16"/>
    <w:basedOn w:val="a"/>
    <w:rsid w:val="0096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634CD"/>
  </w:style>
  <w:style w:type="character" w:customStyle="1" w:styleId="s12">
    <w:name w:val="s12"/>
    <w:basedOn w:val="a0"/>
    <w:rsid w:val="009634CD"/>
  </w:style>
  <w:style w:type="paragraph" w:customStyle="1" w:styleId="p19">
    <w:name w:val="p19"/>
    <w:basedOn w:val="a"/>
    <w:rsid w:val="0096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9634CD"/>
  </w:style>
  <w:style w:type="character" w:customStyle="1" w:styleId="s14">
    <w:name w:val="s14"/>
    <w:basedOn w:val="a0"/>
    <w:rsid w:val="009634CD"/>
  </w:style>
  <w:style w:type="paragraph" w:customStyle="1" w:styleId="p20">
    <w:name w:val="p20"/>
    <w:basedOn w:val="a"/>
    <w:rsid w:val="0096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9634CD"/>
  </w:style>
  <w:style w:type="paragraph" w:customStyle="1" w:styleId="p21">
    <w:name w:val="p21"/>
    <w:basedOn w:val="a"/>
    <w:rsid w:val="0096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9634CD"/>
  </w:style>
  <w:style w:type="paragraph" w:customStyle="1" w:styleId="p22">
    <w:name w:val="p22"/>
    <w:basedOn w:val="a"/>
    <w:rsid w:val="0096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9634CD"/>
  </w:style>
  <w:style w:type="paragraph" w:styleId="a6">
    <w:name w:val="header"/>
    <w:basedOn w:val="a"/>
    <w:link w:val="a7"/>
    <w:uiPriority w:val="99"/>
    <w:semiHidden/>
    <w:unhideWhenUsed/>
    <w:rsid w:val="0096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6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6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6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3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4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34CD"/>
  </w:style>
  <w:style w:type="table" w:styleId="a3">
    <w:name w:val="Table Grid"/>
    <w:basedOn w:val="a1"/>
    <w:rsid w:val="0096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634CD"/>
    <w:pPr>
      <w:spacing w:after="0" w:line="240" w:lineRule="auto"/>
      <w:ind w:left="-720" w:hanging="360"/>
      <w:jc w:val="center"/>
    </w:pPr>
    <w:rPr>
      <w:rFonts w:ascii="Times New Roman" w:eastAsia="Times New Roman" w:hAnsi="Times New Roman" w:cs="Times New Roman"/>
      <w:b/>
      <w:sz w:val="24"/>
      <w:szCs w:val="24"/>
      <w:u w:val="words"/>
      <w:lang w:eastAsia="ru-RU"/>
    </w:rPr>
  </w:style>
  <w:style w:type="character" w:customStyle="1" w:styleId="a5">
    <w:name w:val="Название Знак"/>
    <w:basedOn w:val="a0"/>
    <w:link w:val="a4"/>
    <w:rsid w:val="009634CD"/>
    <w:rPr>
      <w:rFonts w:ascii="Times New Roman" w:eastAsia="Times New Roman" w:hAnsi="Times New Roman" w:cs="Times New Roman"/>
      <w:b/>
      <w:sz w:val="24"/>
      <w:szCs w:val="24"/>
      <w:u w:val="words"/>
      <w:lang w:eastAsia="ru-RU"/>
    </w:rPr>
  </w:style>
  <w:style w:type="paragraph" w:customStyle="1" w:styleId="p16">
    <w:name w:val="p16"/>
    <w:basedOn w:val="a"/>
    <w:rsid w:val="0096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634CD"/>
  </w:style>
  <w:style w:type="character" w:customStyle="1" w:styleId="s12">
    <w:name w:val="s12"/>
    <w:basedOn w:val="a0"/>
    <w:rsid w:val="009634CD"/>
  </w:style>
  <w:style w:type="paragraph" w:customStyle="1" w:styleId="p19">
    <w:name w:val="p19"/>
    <w:basedOn w:val="a"/>
    <w:rsid w:val="0096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9634CD"/>
  </w:style>
  <w:style w:type="character" w:customStyle="1" w:styleId="s14">
    <w:name w:val="s14"/>
    <w:basedOn w:val="a0"/>
    <w:rsid w:val="009634CD"/>
  </w:style>
  <w:style w:type="paragraph" w:customStyle="1" w:styleId="p20">
    <w:name w:val="p20"/>
    <w:basedOn w:val="a"/>
    <w:rsid w:val="0096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9634CD"/>
  </w:style>
  <w:style w:type="paragraph" w:customStyle="1" w:styleId="p21">
    <w:name w:val="p21"/>
    <w:basedOn w:val="a"/>
    <w:rsid w:val="0096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9634CD"/>
  </w:style>
  <w:style w:type="paragraph" w:customStyle="1" w:styleId="p22">
    <w:name w:val="p22"/>
    <w:basedOn w:val="a"/>
    <w:rsid w:val="0096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9634CD"/>
  </w:style>
  <w:style w:type="paragraph" w:styleId="a6">
    <w:name w:val="header"/>
    <w:basedOn w:val="a"/>
    <w:link w:val="a7"/>
    <w:uiPriority w:val="99"/>
    <w:semiHidden/>
    <w:unhideWhenUsed/>
    <w:rsid w:val="0096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6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6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6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%20&#1040;&#1088;&#1077;&#1092;&#1100;&#1077;&#1074;&#1072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25CA96B-DB27-4067-A8F3-34BED1670D6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284</TotalTime>
  <Pages>14</Pages>
  <Words>6904</Words>
  <Characters>39354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dcterms:created xsi:type="dcterms:W3CDTF">2014-09-29T11:08:00Z</dcterms:created>
  <dcterms:modified xsi:type="dcterms:W3CDTF">2015-12-24T13:08:00Z</dcterms:modified>
</cp:coreProperties>
</file>