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61" w:rsidRDefault="00901D61" w:rsidP="00901D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7F0A">
        <w:rPr>
          <w:b/>
          <w:bCs/>
          <w:color w:val="000000"/>
        </w:rPr>
        <w:t>Пояснительная записка</w:t>
      </w:r>
    </w:p>
    <w:p w:rsidR="00901D61" w:rsidRDefault="00901D61" w:rsidP="00901D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1D61" w:rsidRPr="005F62FF" w:rsidRDefault="00901D61" w:rsidP="00901D61">
      <w:pPr>
        <w:numPr>
          <w:ilvl w:val="0"/>
          <w:numId w:val="5"/>
        </w:numPr>
        <w:ind w:left="0" w:firstLine="0"/>
        <w:rPr>
          <w:b/>
          <w:u w:val="single"/>
          <w:shd w:val="clear" w:color="auto" w:fill="F4F4F4"/>
        </w:rPr>
      </w:pPr>
      <w:r w:rsidRPr="005F62FF">
        <w:rPr>
          <w:b/>
          <w:u w:val="single"/>
          <w:shd w:val="clear" w:color="auto" w:fill="F4F4F4"/>
        </w:rPr>
        <w:t>Нормативные документы</w:t>
      </w:r>
    </w:p>
    <w:p w:rsidR="00901D61" w:rsidRPr="006B25BB" w:rsidRDefault="00901D61" w:rsidP="00901D61">
      <w:pPr>
        <w:jc w:val="both"/>
      </w:pPr>
      <w:r w:rsidRPr="006B25BB">
        <w:t xml:space="preserve">Нормативной базой для составления данной рабочей программы являются: </w:t>
      </w:r>
    </w:p>
    <w:p w:rsidR="00901D61" w:rsidRPr="006B25BB" w:rsidRDefault="00901D61" w:rsidP="00901D61">
      <w:r w:rsidRPr="006B25BB">
        <w:t>1.ФЕДЕРАЛЬНЫЙ ЗАКОН ОБ ОБРАЗОВАНИИ В РОССИЙСКОЙ ФЕДЕРАЦИИ. Принят Государственной Думой 21 декабря 2012 года. Одобрен Советом Федерации 26 декабря 2012 года (в ред. Федеральных законов от 07.05.2013 N 99-ФЗ, от 23.07.2013 N 203-ФЗ)</w:t>
      </w:r>
    </w:p>
    <w:p w:rsidR="00901D61" w:rsidRPr="006B25BB" w:rsidRDefault="00901D61" w:rsidP="00901D61">
      <w:r w:rsidRPr="006B25BB">
        <w:rPr>
          <w:bCs/>
          <w:kern w:val="36"/>
        </w:rPr>
        <w:t xml:space="preserve"> 2.Закон Санкт-Петербурга от 17 июля 2013 года №461-83 </w:t>
      </w:r>
      <w:r w:rsidRPr="006B25BB">
        <w:rPr>
          <w:bCs/>
        </w:rPr>
        <w:t xml:space="preserve">"Об образовании в Санкт-Петербурге". </w:t>
      </w:r>
      <w:r w:rsidRPr="006B25BB">
        <w:t>Принят Законодательным Собранием Санкт-Петербурга 26 июня 2013 года.</w:t>
      </w:r>
    </w:p>
    <w:p w:rsidR="00901D61" w:rsidRPr="00D218B9" w:rsidRDefault="00901D61" w:rsidP="00901D61">
      <w:pPr>
        <w:pStyle w:val="2"/>
        <w:ind w:firstLine="0"/>
        <w:rPr>
          <w:b/>
          <w:i/>
          <w:sz w:val="24"/>
          <w:szCs w:val="24"/>
        </w:rPr>
      </w:pPr>
      <w:r w:rsidRPr="006B25BB">
        <w:rPr>
          <w:sz w:val="24"/>
          <w:szCs w:val="24"/>
        </w:rPr>
        <w:t>3. Приказ Министерства образования и науки РФ от 17 декабря 2010 г. № 1897 "Об</w:t>
      </w:r>
      <w:r w:rsidRPr="00D218B9">
        <w:rPr>
          <w:sz w:val="24"/>
          <w:szCs w:val="24"/>
        </w:rPr>
        <w:t xml:space="preserve"> утверждении федерального государственного образовательного стандарта основного общего образования".</w:t>
      </w:r>
    </w:p>
    <w:p w:rsidR="00901D61" w:rsidRDefault="00901D61" w:rsidP="00901D61">
      <w:pPr>
        <w:pStyle w:val="2"/>
        <w:ind w:firstLine="0"/>
        <w:rPr>
          <w:sz w:val="24"/>
          <w:szCs w:val="24"/>
        </w:rPr>
      </w:pPr>
      <w:r w:rsidRPr="00F178F7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Данная рабочая программа по  истории составлена на основе </w:t>
      </w:r>
      <w:r>
        <w:rPr>
          <w:spacing w:val="-1"/>
          <w:sz w:val="24"/>
          <w:szCs w:val="24"/>
        </w:rPr>
        <w:t xml:space="preserve"> основного Примерной программы общего образования по </w:t>
      </w:r>
      <w:r>
        <w:rPr>
          <w:sz w:val="24"/>
          <w:szCs w:val="24"/>
        </w:rPr>
        <w:t xml:space="preserve">истории (базовый уровень) и </w:t>
      </w:r>
      <w:r>
        <w:rPr>
          <w:b/>
          <w:i/>
          <w:sz w:val="24"/>
          <w:szCs w:val="24"/>
        </w:rPr>
        <w:t>авторских программ</w:t>
      </w:r>
      <w:r w:rsidRPr="003622DE">
        <w:rPr>
          <w:b/>
          <w:i/>
          <w:sz w:val="24"/>
          <w:szCs w:val="24"/>
        </w:rPr>
        <w:t>:</w:t>
      </w:r>
      <w:r w:rsidRPr="00D6533A">
        <w:rPr>
          <w:b/>
          <w:i/>
          <w:sz w:val="24"/>
          <w:szCs w:val="24"/>
        </w:rPr>
        <w:t>Данилова А.А.,  Косулиной Л.Г. «История России 6–9 кл.»</w:t>
      </w:r>
      <w:r>
        <w:rPr>
          <w:sz w:val="24"/>
          <w:szCs w:val="24"/>
        </w:rPr>
        <w:t>(</w:t>
      </w:r>
      <w:r w:rsidRPr="00D6533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Москва, Просвещение. 2007г.)и </w:t>
      </w:r>
      <w:r>
        <w:rPr>
          <w:b/>
          <w:i/>
          <w:sz w:val="24"/>
          <w:szCs w:val="24"/>
        </w:rPr>
        <w:t xml:space="preserve"> «Новая история 7</w:t>
      </w:r>
      <w:r w:rsidRPr="009A7E01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>8»,А.Я. Юдовской, Л.М. Ванюшкиной</w:t>
      </w:r>
      <w:r w:rsidRPr="00DB298A">
        <w:rPr>
          <w:sz w:val="24"/>
          <w:szCs w:val="24"/>
        </w:rPr>
        <w:t xml:space="preserve">( – </w:t>
      </w:r>
      <w:r>
        <w:rPr>
          <w:sz w:val="24"/>
          <w:szCs w:val="24"/>
        </w:rPr>
        <w:t>Москва, Просвещение. 2007 г.).</w:t>
      </w:r>
    </w:p>
    <w:p w:rsidR="00901D61" w:rsidRPr="00F95777" w:rsidRDefault="00901D61" w:rsidP="00901D61">
      <w:pPr>
        <w:ind w:right="-82"/>
        <w:jc w:val="both"/>
      </w:pPr>
      <w:r w:rsidRPr="002A2689">
        <w:rPr>
          <w:b/>
        </w:rPr>
        <w:t xml:space="preserve">         Рабочая программа  составлена на основании учебного плана школы, в котором заявлен предмет «История». На изучение предмета отводится </w:t>
      </w:r>
      <w:r w:rsidRPr="002A2689">
        <w:rPr>
          <w:b/>
          <w:i/>
        </w:rPr>
        <w:t>72 часа</w:t>
      </w:r>
      <w:r w:rsidRPr="002A2689">
        <w:rPr>
          <w:b/>
        </w:rPr>
        <w:t xml:space="preserve"> (2 часа в неделю). </w:t>
      </w:r>
      <w:r w:rsidR="00D465A7">
        <w:rPr>
          <w:b/>
        </w:rPr>
        <w:t>Н</w:t>
      </w:r>
      <w:r w:rsidR="00D52240">
        <w:rPr>
          <w:b/>
        </w:rPr>
        <w:t>а историю России отводится 47 часов</w:t>
      </w:r>
      <w:r w:rsidRPr="002A2689">
        <w:rPr>
          <w:b/>
        </w:rPr>
        <w:t>; на Всеобщую историю – 2</w:t>
      </w:r>
      <w:r w:rsidR="00D52240">
        <w:rPr>
          <w:b/>
        </w:rPr>
        <w:t>5</w:t>
      </w:r>
      <w:r w:rsidRPr="002A2689">
        <w:rPr>
          <w:b/>
        </w:rPr>
        <w:t xml:space="preserve"> часов.</w:t>
      </w:r>
      <w:r>
        <w:rPr>
          <w:color w:val="000000"/>
        </w:rPr>
        <w:t xml:space="preserve">           П</w:t>
      </w:r>
      <w:r w:rsidRPr="00F35384">
        <w:rPr>
          <w:color w:val="000000"/>
        </w:rPr>
        <w:t>рограмма   пред</w:t>
      </w:r>
      <w:r>
        <w:rPr>
          <w:color w:val="000000"/>
        </w:rPr>
        <w:t>назначена</w:t>
      </w:r>
      <w:r w:rsidR="00D52240">
        <w:rPr>
          <w:color w:val="000000"/>
        </w:rPr>
        <w:t xml:space="preserve">  для  обучающихся  8 «А</w:t>
      </w:r>
      <w:r w:rsidR="00F31A9A">
        <w:rPr>
          <w:color w:val="000000"/>
        </w:rPr>
        <w:t>»</w:t>
      </w:r>
      <w:r w:rsidR="00D52240">
        <w:rPr>
          <w:color w:val="000000"/>
        </w:rPr>
        <w:t xml:space="preserve"> </w:t>
      </w:r>
      <w:r w:rsidR="00F31A9A">
        <w:rPr>
          <w:color w:val="000000"/>
        </w:rPr>
        <w:t>класса по</w:t>
      </w:r>
      <w:r>
        <w:rPr>
          <w:color w:val="000000"/>
        </w:rPr>
        <w:t xml:space="preserve"> </w:t>
      </w:r>
      <w:r>
        <w:t>учебникам</w:t>
      </w:r>
      <w:r w:rsidRPr="00F95777">
        <w:t xml:space="preserve">: </w:t>
      </w:r>
      <w:r w:rsidRPr="00DB44C9">
        <w:t>А.А</w:t>
      </w:r>
      <w:r>
        <w:t xml:space="preserve">. </w:t>
      </w:r>
      <w:r w:rsidRPr="00DB44C9">
        <w:t>Данилов, Л.Г. Косулина</w:t>
      </w:r>
      <w:r>
        <w:t xml:space="preserve">. </w:t>
      </w:r>
      <w:r w:rsidRPr="00DB44C9">
        <w:t xml:space="preserve"> История России. 8 кл.</w:t>
      </w:r>
      <w:r>
        <w:t>(</w:t>
      </w:r>
      <w:r w:rsidRPr="00D6533A">
        <w:t xml:space="preserve">– </w:t>
      </w:r>
      <w:r>
        <w:t xml:space="preserve">Москва, Просвещение. 2007 г.) и </w:t>
      </w:r>
      <w:r w:rsidRPr="00DB298A">
        <w:t>А.Я.Юдовская</w:t>
      </w:r>
      <w:r>
        <w:t xml:space="preserve">,  П.А. Баранов, </w:t>
      </w:r>
      <w:r w:rsidRPr="00DB298A">
        <w:t>Л.И.Ванюшкина</w:t>
      </w:r>
      <w:r>
        <w:t>.</w:t>
      </w:r>
      <w:r w:rsidRPr="00DB298A">
        <w:t xml:space="preserve"> Всеобщая </w:t>
      </w:r>
      <w:r>
        <w:t xml:space="preserve">история. История нового времени. </w:t>
      </w:r>
      <w:r w:rsidRPr="00DB298A">
        <w:t>8 класс.</w:t>
      </w:r>
      <w:r>
        <w:t>(</w:t>
      </w:r>
      <w:r w:rsidRPr="002C01F2">
        <w:t>–</w:t>
      </w:r>
      <w:r>
        <w:t xml:space="preserve"> М.,</w:t>
      </w:r>
      <w:r w:rsidRPr="00DB298A">
        <w:t xml:space="preserve"> Просвещение</w:t>
      </w:r>
      <w:r>
        <w:t>. 2007</w:t>
      </w:r>
      <w:r w:rsidRPr="00DB298A">
        <w:t xml:space="preserve"> г</w:t>
      </w:r>
      <w:r>
        <w:t>.</w:t>
      </w:r>
      <w:r w:rsidRPr="00DB298A">
        <w:t>)</w:t>
      </w:r>
      <w:r>
        <w:t>.</w:t>
      </w:r>
      <w:bookmarkStart w:id="0" w:name="_GoBack"/>
      <w:bookmarkEnd w:id="0"/>
    </w:p>
    <w:p w:rsidR="00901D61" w:rsidRPr="00F95777" w:rsidRDefault="00901D61" w:rsidP="00901D61">
      <w:pPr>
        <w:ind w:right="-82"/>
      </w:pPr>
    </w:p>
    <w:p w:rsidR="00901D61" w:rsidRDefault="00901D61" w:rsidP="00901D6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Основные задачи предмета  </w:t>
      </w:r>
      <w:r>
        <w:rPr>
          <w:b/>
          <w:u w:val="single"/>
        </w:rPr>
        <w:t xml:space="preserve">«История» </w:t>
      </w:r>
      <w:r>
        <w:rPr>
          <w:b/>
          <w:i/>
          <w:u w:val="single"/>
        </w:rPr>
        <w:t xml:space="preserve"> в 8  классе сводятся к следующему:</w:t>
      </w:r>
    </w:p>
    <w:p w:rsidR="00901D61" w:rsidRDefault="00901D61" w:rsidP="00901D61">
      <w:pPr>
        <w:jc w:val="both"/>
        <w:rPr>
          <w:b/>
          <w:i/>
          <w:u w:val="single"/>
        </w:rPr>
      </w:pPr>
    </w:p>
    <w:p w:rsidR="00901D61" w:rsidRDefault="00901D61" w:rsidP="00901D61">
      <w:pPr>
        <w:numPr>
          <w:ilvl w:val="0"/>
          <w:numId w:val="4"/>
        </w:numPr>
        <w:jc w:val="both"/>
      </w:pPr>
      <w:r>
        <w:t xml:space="preserve">формирование исторического мышления; </w:t>
      </w:r>
    </w:p>
    <w:p w:rsidR="00901D61" w:rsidRDefault="00901D61" w:rsidP="00901D61">
      <w:pPr>
        <w:numPr>
          <w:ilvl w:val="0"/>
          <w:numId w:val="4"/>
        </w:numPr>
        <w:jc w:val="both"/>
      </w:pPr>
      <w:r>
        <w:t>формирование у учащихся гражданской позиции, национальной идентичности, воспитание патриотизма, толерантности;</w:t>
      </w:r>
    </w:p>
    <w:p w:rsidR="00901D61" w:rsidRDefault="00901D61" w:rsidP="00901D61">
      <w:pPr>
        <w:numPr>
          <w:ilvl w:val="0"/>
          <w:numId w:val="4"/>
        </w:numPr>
        <w:jc w:val="both"/>
      </w:pPr>
      <w:r>
        <w:t>освоение периодизации отечественной и всеобщей истории с древнейших времен до конца XIX в.;</w:t>
      </w:r>
    </w:p>
    <w:p w:rsidR="00901D61" w:rsidRDefault="00901D61" w:rsidP="00901D61">
      <w:pPr>
        <w:numPr>
          <w:ilvl w:val="0"/>
          <w:numId w:val="4"/>
        </w:numPr>
        <w:jc w:val="both"/>
      </w:pPr>
      <w:r>
        <w:t>учащиеся должны иметь представление об основных трактовках ключевых проблем всеобщей истории и высказывать собственное суждение по данным вопросам;</w:t>
      </w:r>
    </w:p>
    <w:p w:rsidR="00901D61" w:rsidRDefault="00901D61" w:rsidP="00901D61">
      <w:pPr>
        <w:numPr>
          <w:ilvl w:val="0"/>
          <w:numId w:val="4"/>
        </w:numPr>
        <w:jc w:val="both"/>
      </w:pPr>
      <w:r>
        <w:t>учащиеся должны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биографии;</w:t>
      </w:r>
    </w:p>
    <w:p w:rsidR="00901D61" w:rsidRDefault="00901D61" w:rsidP="00901D61">
      <w:pPr>
        <w:numPr>
          <w:ilvl w:val="0"/>
          <w:numId w:val="4"/>
        </w:numPr>
        <w:jc w:val="both"/>
      </w:pPr>
      <w:r>
        <w:t>закрепление, систематизация и углубление  знаний об основных фактах, процессах и явлениях всеобщей истории.</w:t>
      </w:r>
    </w:p>
    <w:p w:rsidR="00901D61" w:rsidRDefault="00901D61" w:rsidP="00901D61">
      <w:pPr>
        <w:ind w:left="180"/>
        <w:jc w:val="both"/>
      </w:pPr>
      <w:r>
        <w:t>Актуальность  курса истории   заключается в получении учащимися знаний об историческом пути и традициях народов России и мира,  в подготовке к  общению с людьми другой культуры, национальной и религиозной принадлежности.</w:t>
      </w:r>
    </w:p>
    <w:p w:rsidR="00901D61" w:rsidRDefault="00901D61" w:rsidP="00901D61">
      <w:pPr>
        <w:ind w:left="540"/>
        <w:jc w:val="both"/>
      </w:pPr>
    </w:p>
    <w:p w:rsidR="00901D61" w:rsidRDefault="00901D61" w:rsidP="00901D61">
      <w:pPr>
        <w:jc w:val="both"/>
        <w:rPr>
          <w:b/>
        </w:rPr>
      </w:pPr>
      <w:r>
        <w:rPr>
          <w:b/>
        </w:rPr>
        <w:t xml:space="preserve">          Рабочая  программа составлена в соответствии  с Обязательным минимумом содержания  </w:t>
      </w:r>
      <w:r w:rsidRPr="00CF6287">
        <w:rPr>
          <w:b/>
        </w:rPr>
        <w:t>основного</w:t>
      </w:r>
      <w:r w:rsidR="00D52240">
        <w:rPr>
          <w:b/>
        </w:rPr>
        <w:t xml:space="preserve"> </w:t>
      </w:r>
      <w:r>
        <w:rPr>
          <w:b/>
        </w:rPr>
        <w:t>общего образования.</w:t>
      </w:r>
    </w:p>
    <w:p w:rsidR="00901D61" w:rsidRDefault="00901D61" w:rsidP="00901D61">
      <w:pPr>
        <w:jc w:val="both"/>
        <w:rPr>
          <w:b/>
        </w:rPr>
      </w:pPr>
    </w:p>
    <w:p w:rsidR="00901D61" w:rsidRDefault="00901D61" w:rsidP="00901D61">
      <w:pPr>
        <w:jc w:val="center"/>
        <w:rPr>
          <w:b/>
          <w:u w:val="single"/>
        </w:rPr>
      </w:pPr>
      <w:r>
        <w:rPr>
          <w:b/>
          <w:u w:val="single"/>
        </w:rPr>
        <w:t>ОСНОВНОЕ СОДЕРЖАНИЕ ПРОГРАММЫ</w:t>
      </w:r>
    </w:p>
    <w:p w:rsidR="00901D61" w:rsidRDefault="00901D61" w:rsidP="00901D61">
      <w:pPr>
        <w:jc w:val="center"/>
        <w:rPr>
          <w:b/>
          <w:u w:val="single"/>
        </w:rPr>
      </w:pPr>
    </w:p>
    <w:p w:rsidR="00901D61" w:rsidRDefault="00901D61" w:rsidP="00901D61">
      <w:pPr>
        <w:ind w:left="360"/>
        <w:jc w:val="both"/>
      </w:pPr>
      <w:r>
        <w:rPr>
          <w:b/>
          <w:u w:val="single"/>
        </w:rPr>
        <w:t xml:space="preserve">Курс </w:t>
      </w:r>
      <w:r>
        <w:rPr>
          <w:b/>
          <w:i/>
          <w:u w:val="single"/>
        </w:rPr>
        <w:t xml:space="preserve">курса  </w:t>
      </w:r>
      <w:r>
        <w:rPr>
          <w:b/>
          <w:u w:val="single"/>
        </w:rPr>
        <w:t>«История России» состоит  из трех разделов</w:t>
      </w:r>
      <w:r>
        <w:rPr>
          <w:b/>
        </w:rPr>
        <w:t>:</w:t>
      </w:r>
    </w:p>
    <w:p w:rsidR="00901D61" w:rsidRDefault="00901D61" w:rsidP="00901D61">
      <w:pPr>
        <w:ind w:left="360"/>
        <w:jc w:val="both"/>
      </w:pPr>
    </w:p>
    <w:tbl>
      <w:tblPr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901D61" w:rsidRPr="00B056B0" w:rsidTr="00D465A7">
        <w:tc>
          <w:tcPr>
            <w:tcW w:w="10980" w:type="dxa"/>
          </w:tcPr>
          <w:p w:rsidR="00901D61" w:rsidRPr="00B056B0" w:rsidRDefault="00901D61" w:rsidP="00D465A7">
            <w:pPr>
              <w:ind w:left="972"/>
              <w:rPr>
                <w:rFonts w:ascii="Arial" w:hAnsi="Arial" w:cs="Arial"/>
                <w:b/>
              </w:rPr>
            </w:pPr>
            <w:r w:rsidRPr="00D6533A">
              <w:t xml:space="preserve">             1. </w:t>
            </w:r>
            <w:r w:rsidRPr="00C027D6">
              <w:t xml:space="preserve">Становление индустриального общества </w:t>
            </w:r>
            <w:r>
              <w:t xml:space="preserve">в России </w:t>
            </w:r>
          </w:p>
        </w:tc>
      </w:tr>
      <w:tr w:rsidR="00901D61" w:rsidRPr="00DE0FDC" w:rsidTr="00D465A7">
        <w:trPr>
          <w:trHeight w:val="2598"/>
        </w:trPr>
        <w:tc>
          <w:tcPr>
            <w:tcW w:w="10980" w:type="dxa"/>
          </w:tcPr>
          <w:p w:rsidR="00901D61" w:rsidRDefault="00901D61" w:rsidP="00D465A7">
            <w:pPr>
              <w:ind w:left="972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Знания данного раздела позволяют учащимся сформировать представления об основных чертах политического, экономического и социального развития российского</w:t>
            </w:r>
            <w:r w:rsidRPr="00882F04">
              <w:rPr>
                <w:color w:val="000000"/>
              </w:rPr>
              <w:t xml:space="preserve"> обществ</w:t>
            </w:r>
            <w:r>
              <w:rPr>
                <w:color w:val="000000"/>
              </w:rPr>
              <w:t xml:space="preserve">а за период </w:t>
            </w:r>
            <w:r w:rsidRPr="00882F04">
              <w:rPr>
                <w:color w:val="000000"/>
              </w:rPr>
              <w:t>XIX</w:t>
            </w:r>
            <w:r>
              <w:rPr>
                <w:color w:val="000000"/>
              </w:rPr>
              <w:t xml:space="preserve">  века. Материал раздела способствует  уяснению основных факторов, оказавших влияние на ход российской истории (наличие абсолютной монархии, крепостного права, геополитическое положение государства).</w:t>
            </w:r>
          </w:p>
          <w:p w:rsidR="00901D61" w:rsidRDefault="00901D61" w:rsidP="00D465A7">
            <w:pPr>
              <w:ind w:left="972"/>
            </w:pPr>
            <w:r w:rsidRPr="00D6533A">
              <w:t>2. Россия в второй  половине XIX  века (12 часов)</w:t>
            </w:r>
          </w:p>
          <w:p w:rsidR="00901D61" w:rsidRPr="0060615E" w:rsidRDefault="00901D61" w:rsidP="00D465A7">
            <w:pPr>
              <w:ind w:left="972"/>
              <w:jc w:val="both"/>
            </w:pPr>
            <w:r w:rsidRPr="0060615E">
              <w:t>Изучение событий</w:t>
            </w:r>
            <w:r>
              <w:t xml:space="preserve"> истории России </w:t>
            </w:r>
            <w:r w:rsidRPr="0060615E">
              <w:t>второй  половине XIX  века</w:t>
            </w:r>
            <w:r>
              <w:t xml:space="preserve"> способствует пониманию важности и сложности решения вопроса отмены </w:t>
            </w:r>
            <w:r>
              <w:rPr>
                <w:color w:val="000000"/>
              </w:rPr>
              <w:t xml:space="preserve">крепостного права, необходимости либерализации общества, тесную связь политического, экономического развития государства с его внешнеполитическим курсом. </w:t>
            </w:r>
          </w:p>
          <w:p w:rsidR="00901D61" w:rsidRPr="00DE0FDC" w:rsidRDefault="00901D61" w:rsidP="00D465A7">
            <w:pPr>
              <w:ind w:left="972"/>
            </w:pPr>
            <w:r w:rsidRPr="00D6533A">
              <w:t xml:space="preserve">3. Россия в 1900–1917 гг. </w:t>
            </w:r>
          </w:p>
        </w:tc>
      </w:tr>
    </w:tbl>
    <w:p w:rsidR="00901D61" w:rsidRDefault="00901D61" w:rsidP="00901D61">
      <w:r>
        <w:br w:type="page"/>
      </w:r>
    </w:p>
    <w:p w:rsidR="00901D61" w:rsidRDefault="00901D61" w:rsidP="00901D61">
      <w:pPr>
        <w:pStyle w:val="21"/>
        <w:jc w:val="center"/>
        <w:rPr>
          <w:b/>
          <w:bCs/>
          <w:sz w:val="24"/>
        </w:rPr>
      </w:pPr>
    </w:p>
    <w:p w:rsidR="00901D61" w:rsidRPr="00336668" w:rsidRDefault="00901D61" w:rsidP="00901D61">
      <w:pPr>
        <w:pStyle w:val="21"/>
        <w:jc w:val="center"/>
        <w:rPr>
          <w:b/>
          <w:bCs/>
          <w:sz w:val="24"/>
        </w:rPr>
      </w:pPr>
      <w:r w:rsidRPr="00336668">
        <w:rPr>
          <w:b/>
          <w:bCs/>
          <w:sz w:val="24"/>
        </w:rPr>
        <w:t xml:space="preserve">Цели курса: </w:t>
      </w:r>
    </w:p>
    <w:p w:rsidR="00901D61" w:rsidRPr="00336668" w:rsidRDefault="00901D61" w:rsidP="00901D61">
      <w:pPr>
        <w:pStyle w:val="21"/>
        <w:numPr>
          <w:ilvl w:val="0"/>
          <w:numId w:val="1"/>
        </w:numPr>
        <w:rPr>
          <w:sz w:val="24"/>
        </w:rPr>
      </w:pPr>
      <w:r w:rsidRPr="00336668">
        <w:rPr>
          <w:sz w:val="24"/>
        </w:rPr>
        <w:t xml:space="preserve">В результате изучения курса новой истории учащиеся 8 класса должны получить знания об основных чертах развития индустриального и традиционного обществ и изменениях, произошедших в мире за сто лет с начала 18 до начала 19 века., о периодизации Нового времени, о преимуществе эволюционного пути развития общества перед революционным; о причинах революций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противоречий; о дальнейшем развитии правовых государств, где личность может реализовать свои «прирожденные» права на «жизнь, свободу и собственность»; о международных конфликтах, приводивших к войнам; об особенностях духовной жизни европейцев, их движении к секуляризации сознания, о религиозной терпимости; о важнейших достижениях мировой науки и художественной культуры и их влиянии на развитие личности человека, об изменениях в повседневной жизни людей. </w:t>
      </w:r>
    </w:p>
    <w:p w:rsidR="00901D61" w:rsidRPr="00336668" w:rsidRDefault="00901D61" w:rsidP="00901D61">
      <w:pPr>
        <w:pStyle w:val="21"/>
        <w:numPr>
          <w:ilvl w:val="0"/>
          <w:numId w:val="1"/>
        </w:numPr>
        <w:rPr>
          <w:sz w:val="24"/>
        </w:rPr>
      </w:pPr>
      <w:r w:rsidRPr="00336668">
        <w:rPr>
          <w:sz w:val="24"/>
        </w:rPr>
        <w:t xml:space="preserve">Школьники должны научиться общим принципам постановки и решения познавательных проблем: методом  исторического анализа; выявлению предпосылок; анализу целей и результатов; объяснению преимуществ и недостатков, выявлению различных суждений; использованию внешкольных источников информации, разным способам работы с учебной книгой. </w:t>
      </w:r>
    </w:p>
    <w:p w:rsidR="00901D61" w:rsidRPr="00336668" w:rsidRDefault="00901D61" w:rsidP="00901D61">
      <w:pPr>
        <w:pStyle w:val="21"/>
        <w:numPr>
          <w:ilvl w:val="0"/>
          <w:numId w:val="1"/>
        </w:numPr>
        <w:rPr>
          <w:sz w:val="24"/>
        </w:rPr>
      </w:pPr>
      <w:r w:rsidRPr="00336668">
        <w:rPr>
          <w:sz w:val="24"/>
        </w:rPr>
        <w:t xml:space="preserve">Учащиеся приобретают устойчивый интерес и уважение к истории человечества и культуре; вырабатывают отношение к истории как 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понимают механизм общественного развития и преимущества эволюционного пути развития; вырабатывают собственное отношение к традициям западной и восточной культуры. </w:t>
      </w:r>
    </w:p>
    <w:p w:rsidR="00901D61" w:rsidRPr="00336668" w:rsidRDefault="00901D61" w:rsidP="00901D61">
      <w:pPr>
        <w:pStyle w:val="21"/>
        <w:rPr>
          <w:sz w:val="24"/>
        </w:rPr>
      </w:pPr>
    </w:p>
    <w:p w:rsidR="00901D61" w:rsidRPr="00336668" w:rsidRDefault="00901D61" w:rsidP="00901D61">
      <w:pPr>
        <w:pStyle w:val="21"/>
        <w:ind w:firstLine="1140"/>
        <w:rPr>
          <w:sz w:val="24"/>
        </w:rPr>
      </w:pPr>
      <w:r w:rsidRPr="00336668">
        <w:rPr>
          <w:sz w:val="24"/>
        </w:rPr>
        <w:t xml:space="preserve">Основная функция курса – </w:t>
      </w:r>
      <w:r w:rsidRPr="00336668">
        <w:rPr>
          <w:i/>
          <w:iCs/>
          <w:sz w:val="24"/>
        </w:rPr>
        <w:t>формирование исторического мышления,</w:t>
      </w:r>
      <w:r w:rsidRPr="00336668">
        <w:rPr>
          <w:sz w:val="24"/>
        </w:rPr>
        <w:t xml:space="preserve"> под которым подразумевается определенный набор мыслительных стратегий, позволяющий учащимся самостоятельного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  </w:t>
      </w:r>
    </w:p>
    <w:p w:rsidR="00901D61" w:rsidRPr="00336668" w:rsidRDefault="00901D61" w:rsidP="00901D61">
      <w:pPr>
        <w:pStyle w:val="21"/>
        <w:ind w:firstLine="1140"/>
        <w:rPr>
          <w:bCs/>
          <w:sz w:val="24"/>
        </w:rPr>
      </w:pPr>
      <w:r w:rsidRPr="00336668">
        <w:rPr>
          <w:bCs/>
          <w:sz w:val="24"/>
        </w:rPr>
        <w:t>Учебная программа курса «Новая история» позволяет увидеть неоднозначность  основных процессов в развитии индустриального и традиционных обществ в изучаемую эпоху, ознакомиться с активным и пассивным опытом человечества, ощутить связь времени и актуальных проблем и, возможно, извлечь для себя уроки.</w:t>
      </w:r>
    </w:p>
    <w:p w:rsidR="00901D61" w:rsidRPr="00336668" w:rsidRDefault="00901D61" w:rsidP="00901D61">
      <w:pPr>
        <w:rPr>
          <w:b/>
        </w:rPr>
      </w:pPr>
      <w:r w:rsidRPr="00336668">
        <w:rPr>
          <w:b/>
        </w:rPr>
        <w:t>КОМПЕТЕНЦИИ</w:t>
      </w:r>
    </w:p>
    <w:p w:rsidR="00901D61" w:rsidRPr="00336668" w:rsidRDefault="00901D61" w:rsidP="00901D61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71"/>
        <w:gridCol w:w="10194"/>
      </w:tblGrid>
      <w:tr w:rsidR="00901D61" w:rsidRPr="00336668" w:rsidTr="00D465A7">
        <w:trPr>
          <w:trHeight w:val="210"/>
        </w:trPr>
        <w:tc>
          <w:tcPr>
            <w:tcW w:w="4671" w:type="dxa"/>
            <w:vMerge w:val="restart"/>
          </w:tcPr>
          <w:p w:rsidR="00901D61" w:rsidRPr="00336668" w:rsidRDefault="00901D61" w:rsidP="00D465A7">
            <w:r w:rsidRPr="00336668">
              <w:t>ОБЩЕУЧЕБНЫЕ</w:t>
            </w:r>
          </w:p>
        </w:tc>
        <w:tc>
          <w:tcPr>
            <w:tcW w:w="10194" w:type="dxa"/>
          </w:tcPr>
          <w:p w:rsidR="00901D61" w:rsidRPr="00336668" w:rsidRDefault="00901D61" w:rsidP="00D465A7">
            <w:r w:rsidRPr="00336668">
              <w:t xml:space="preserve">уметь выделять главную мысль, идею в учебнике, рассказе учителя, докладе одноклассника, в письменном тексте, в документе; </w:t>
            </w:r>
          </w:p>
        </w:tc>
      </w:tr>
      <w:tr w:rsidR="00901D61" w:rsidRPr="00336668" w:rsidTr="00D465A7">
        <w:trPr>
          <w:trHeight w:val="270"/>
        </w:trPr>
        <w:tc>
          <w:tcPr>
            <w:tcW w:w="4671" w:type="dxa"/>
            <w:vMerge/>
          </w:tcPr>
          <w:p w:rsidR="00901D61" w:rsidRPr="00336668" w:rsidRDefault="00901D61" w:rsidP="00D465A7"/>
        </w:tc>
        <w:tc>
          <w:tcPr>
            <w:tcW w:w="10194" w:type="dxa"/>
          </w:tcPr>
          <w:p w:rsidR="00901D61" w:rsidRPr="00336668" w:rsidRDefault="00901D61" w:rsidP="00D465A7">
            <w:pPr>
              <w:rPr>
                <w:color w:val="000000"/>
                <w:spacing w:val="-6"/>
              </w:rPr>
            </w:pPr>
            <w:r w:rsidRPr="00336668">
              <w:t xml:space="preserve">определять и объяснять понятия; </w:t>
            </w:r>
          </w:p>
        </w:tc>
      </w:tr>
      <w:tr w:rsidR="00901D61" w:rsidRPr="00336668" w:rsidTr="00D465A7">
        <w:trPr>
          <w:trHeight w:val="270"/>
        </w:trPr>
        <w:tc>
          <w:tcPr>
            <w:tcW w:w="4671" w:type="dxa"/>
            <w:vMerge/>
          </w:tcPr>
          <w:p w:rsidR="00901D61" w:rsidRPr="00336668" w:rsidRDefault="00901D61" w:rsidP="00D465A7"/>
        </w:tc>
        <w:tc>
          <w:tcPr>
            <w:tcW w:w="10194" w:type="dxa"/>
          </w:tcPr>
          <w:p w:rsidR="00901D61" w:rsidRPr="00336668" w:rsidRDefault="00901D61" w:rsidP="00D465A7">
            <w:pPr>
              <w:rPr>
                <w:color w:val="000000"/>
                <w:spacing w:val="-6"/>
              </w:rPr>
            </w:pPr>
            <w:r w:rsidRPr="00336668">
              <w:t xml:space="preserve">обобщать и систематизировать полученную информацию; </w:t>
            </w:r>
          </w:p>
        </w:tc>
      </w:tr>
      <w:tr w:rsidR="00901D61" w:rsidRPr="00336668" w:rsidTr="00D465A7">
        <w:trPr>
          <w:trHeight w:val="270"/>
        </w:trPr>
        <w:tc>
          <w:tcPr>
            <w:tcW w:w="4671" w:type="dxa"/>
            <w:vMerge/>
          </w:tcPr>
          <w:p w:rsidR="00901D61" w:rsidRPr="00336668" w:rsidRDefault="00901D61" w:rsidP="00D465A7"/>
        </w:tc>
        <w:tc>
          <w:tcPr>
            <w:tcW w:w="10194" w:type="dxa"/>
          </w:tcPr>
          <w:p w:rsidR="00901D61" w:rsidRPr="00336668" w:rsidRDefault="00901D61" w:rsidP="00D465A7">
            <w:pPr>
              <w:rPr>
                <w:color w:val="000000"/>
                <w:spacing w:val="-6"/>
              </w:rPr>
            </w:pPr>
            <w:r w:rsidRPr="00336668">
              <w:t xml:space="preserve">давать на основе анализа конкретного материала научные объяснения сущности фактов и связей между ними; </w:t>
            </w:r>
          </w:p>
        </w:tc>
      </w:tr>
      <w:tr w:rsidR="00901D61" w:rsidRPr="00336668" w:rsidTr="00D465A7">
        <w:trPr>
          <w:trHeight w:val="270"/>
        </w:trPr>
        <w:tc>
          <w:tcPr>
            <w:tcW w:w="4671" w:type="dxa"/>
            <w:vMerge/>
          </w:tcPr>
          <w:p w:rsidR="00901D61" w:rsidRPr="00336668" w:rsidRDefault="00901D61" w:rsidP="00D465A7"/>
        </w:tc>
        <w:tc>
          <w:tcPr>
            <w:tcW w:w="10194" w:type="dxa"/>
          </w:tcPr>
          <w:p w:rsidR="00901D61" w:rsidRPr="00336668" w:rsidRDefault="00901D61" w:rsidP="00D465A7">
            <w:pPr>
              <w:rPr>
                <w:color w:val="000000"/>
                <w:spacing w:val="-6"/>
              </w:rPr>
            </w:pPr>
            <w:r w:rsidRPr="00336668">
              <w:t xml:space="preserve">определять свою личную точку зрения, уметь ее формулировать и аргументировать, осуществлять оценочные суждения; </w:t>
            </w:r>
          </w:p>
        </w:tc>
      </w:tr>
      <w:tr w:rsidR="00901D61" w:rsidRPr="00336668" w:rsidTr="00D465A7">
        <w:trPr>
          <w:trHeight w:val="270"/>
        </w:trPr>
        <w:tc>
          <w:tcPr>
            <w:tcW w:w="4671" w:type="dxa"/>
            <w:vMerge/>
          </w:tcPr>
          <w:p w:rsidR="00901D61" w:rsidRPr="00336668" w:rsidRDefault="00901D61" w:rsidP="00D465A7"/>
        </w:tc>
        <w:tc>
          <w:tcPr>
            <w:tcW w:w="10194" w:type="dxa"/>
          </w:tcPr>
          <w:p w:rsidR="00901D61" w:rsidRPr="00336668" w:rsidRDefault="00901D61" w:rsidP="00D465A7">
            <w:r w:rsidRPr="00336668">
              <w:t xml:space="preserve">уметь участвовать в групповых формах работы, в ролевых играх; </w:t>
            </w:r>
          </w:p>
        </w:tc>
      </w:tr>
      <w:tr w:rsidR="00901D61" w:rsidRPr="00336668" w:rsidTr="00D465A7">
        <w:trPr>
          <w:trHeight w:val="165"/>
        </w:trPr>
        <w:tc>
          <w:tcPr>
            <w:tcW w:w="4671" w:type="dxa"/>
            <w:vMerge/>
          </w:tcPr>
          <w:p w:rsidR="00901D61" w:rsidRPr="00336668" w:rsidRDefault="00901D61" w:rsidP="00D465A7"/>
        </w:tc>
        <w:tc>
          <w:tcPr>
            <w:tcW w:w="10194" w:type="dxa"/>
          </w:tcPr>
          <w:p w:rsidR="00901D61" w:rsidRPr="00336668" w:rsidRDefault="00901D61" w:rsidP="00D465A7">
            <w:r w:rsidRPr="00336668">
              <w:t xml:space="preserve">определять цели своей деятельности и уметь представить свои результаты; </w:t>
            </w:r>
          </w:p>
        </w:tc>
      </w:tr>
      <w:tr w:rsidR="00901D61" w:rsidRPr="00336668" w:rsidTr="00D465A7">
        <w:trPr>
          <w:trHeight w:val="165"/>
        </w:trPr>
        <w:tc>
          <w:tcPr>
            <w:tcW w:w="4671" w:type="dxa"/>
            <w:vMerge/>
          </w:tcPr>
          <w:p w:rsidR="00901D61" w:rsidRPr="00336668" w:rsidRDefault="00901D61" w:rsidP="00D465A7"/>
        </w:tc>
        <w:tc>
          <w:tcPr>
            <w:tcW w:w="10194" w:type="dxa"/>
          </w:tcPr>
          <w:p w:rsidR="00901D61" w:rsidRPr="00336668" w:rsidRDefault="00901D61" w:rsidP="00D465A7">
            <w:pPr>
              <w:pStyle w:val="21"/>
              <w:rPr>
                <w:sz w:val="24"/>
              </w:rPr>
            </w:pPr>
            <w:r w:rsidRPr="00336668">
              <w:rPr>
                <w:sz w:val="24"/>
              </w:rPr>
              <w:t xml:space="preserve">уметь выбрать и использовать нужные средства для учебной деятельности;  </w:t>
            </w:r>
          </w:p>
          <w:p w:rsidR="00901D61" w:rsidRPr="00336668" w:rsidRDefault="00901D61" w:rsidP="00D465A7">
            <w:r w:rsidRPr="00336668">
              <w:t xml:space="preserve">осуществлять самоконтроль и самооценку. </w:t>
            </w:r>
          </w:p>
        </w:tc>
      </w:tr>
      <w:tr w:rsidR="00901D61" w:rsidRPr="00336668" w:rsidTr="00D465A7">
        <w:trPr>
          <w:trHeight w:val="315"/>
        </w:trPr>
        <w:tc>
          <w:tcPr>
            <w:tcW w:w="4671" w:type="dxa"/>
            <w:vMerge w:val="restart"/>
          </w:tcPr>
          <w:p w:rsidR="00901D61" w:rsidRPr="00336668" w:rsidRDefault="00901D61" w:rsidP="00D465A7">
            <w:r w:rsidRPr="00336668">
              <w:t>ПРЕДМЕТНО-ОРИЕНТИРОВАННЫЕ</w:t>
            </w:r>
          </w:p>
        </w:tc>
        <w:tc>
          <w:tcPr>
            <w:tcW w:w="10194" w:type="dxa"/>
          </w:tcPr>
          <w:p w:rsidR="00901D61" w:rsidRPr="00336668" w:rsidRDefault="00901D61" w:rsidP="00D465A7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rPr>
                <w:color w:val="000000"/>
              </w:rPr>
            </w:pPr>
            <w:r w:rsidRPr="00336668">
              <w:rPr>
                <w:color w:val="000000"/>
                <w:spacing w:val="-5"/>
              </w:rPr>
              <w:t>умения сравнивать исторические явления в различных странах, вы</w:t>
            </w:r>
            <w:r w:rsidRPr="00336668">
              <w:rPr>
                <w:color w:val="000000"/>
                <w:spacing w:val="-5"/>
              </w:rPr>
              <w:softHyphen/>
            </w:r>
            <w:r w:rsidRPr="00336668">
              <w:rPr>
                <w:color w:val="000000"/>
                <w:spacing w:val="-4"/>
              </w:rPr>
              <w:t>деляя сходство и различия;</w:t>
            </w:r>
          </w:p>
        </w:tc>
      </w:tr>
      <w:tr w:rsidR="00901D61" w:rsidRPr="00336668" w:rsidTr="00D465A7">
        <w:trPr>
          <w:trHeight w:val="360"/>
        </w:trPr>
        <w:tc>
          <w:tcPr>
            <w:tcW w:w="4671" w:type="dxa"/>
            <w:vMerge/>
          </w:tcPr>
          <w:p w:rsidR="00901D61" w:rsidRPr="00336668" w:rsidRDefault="00901D61" w:rsidP="00D465A7"/>
        </w:tc>
        <w:tc>
          <w:tcPr>
            <w:tcW w:w="10194" w:type="dxa"/>
          </w:tcPr>
          <w:p w:rsidR="00901D61" w:rsidRPr="00336668" w:rsidRDefault="00901D61" w:rsidP="00D465A7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4"/>
              <w:rPr>
                <w:color w:val="000000"/>
              </w:rPr>
            </w:pPr>
            <w:r w:rsidRPr="00336668">
              <w:rPr>
                <w:color w:val="000000"/>
                <w:spacing w:val="-2"/>
              </w:rPr>
              <w:t xml:space="preserve">умения давать самостоятельную оценку историческим явлениям, </w:t>
            </w:r>
            <w:r w:rsidRPr="00336668">
              <w:rPr>
                <w:color w:val="000000"/>
                <w:spacing w:val="-3"/>
              </w:rPr>
              <w:t>событиям и личностям, высказывая при этом собственные сужде</w:t>
            </w:r>
            <w:r w:rsidRPr="00336668">
              <w:rPr>
                <w:color w:val="000000"/>
                <w:spacing w:val="-3"/>
              </w:rPr>
              <w:softHyphen/>
            </w:r>
            <w:r w:rsidRPr="00336668">
              <w:rPr>
                <w:color w:val="000000"/>
                <w:spacing w:val="-6"/>
              </w:rPr>
              <w:t>ния;</w:t>
            </w:r>
          </w:p>
        </w:tc>
      </w:tr>
      <w:tr w:rsidR="00901D61" w:rsidRPr="00336668" w:rsidTr="00D465A7">
        <w:trPr>
          <w:trHeight w:val="345"/>
        </w:trPr>
        <w:tc>
          <w:tcPr>
            <w:tcW w:w="4671" w:type="dxa"/>
            <w:vMerge/>
          </w:tcPr>
          <w:p w:rsidR="00901D61" w:rsidRPr="00336668" w:rsidRDefault="00901D61" w:rsidP="00D465A7"/>
        </w:tc>
        <w:tc>
          <w:tcPr>
            <w:tcW w:w="10194" w:type="dxa"/>
          </w:tcPr>
          <w:p w:rsidR="00901D61" w:rsidRPr="00336668" w:rsidRDefault="00901D61" w:rsidP="00D465A7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rPr>
                <w:color w:val="000000"/>
              </w:rPr>
            </w:pPr>
            <w:r w:rsidRPr="00336668">
              <w:rPr>
                <w:color w:val="000000"/>
                <w:spacing w:val="-5"/>
              </w:rPr>
              <w:t>умения анализировать исторический источник</w:t>
            </w:r>
            <w:r>
              <w:rPr>
                <w:color w:val="000000"/>
                <w:spacing w:val="-5"/>
              </w:rPr>
              <w:t>,</w:t>
            </w:r>
            <w:r w:rsidRPr="00336668">
              <w:t xml:space="preserve"> исторические явления, процессы, факты;</w:t>
            </w:r>
          </w:p>
        </w:tc>
      </w:tr>
      <w:tr w:rsidR="00901D61" w:rsidRPr="00336668" w:rsidTr="00D465A7">
        <w:trPr>
          <w:trHeight w:val="345"/>
        </w:trPr>
        <w:tc>
          <w:tcPr>
            <w:tcW w:w="4671" w:type="dxa"/>
            <w:vMerge/>
          </w:tcPr>
          <w:p w:rsidR="00901D61" w:rsidRPr="00336668" w:rsidRDefault="00901D61" w:rsidP="00D465A7"/>
        </w:tc>
        <w:tc>
          <w:tcPr>
            <w:tcW w:w="10194" w:type="dxa"/>
          </w:tcPr>
          <w:p w:rsidR="00901D61" w:rsidRPr="00336668" w:rsidRDefault="00901D61" w:rsidP="00D465A7">
            <w:pPr>
              <w:widowControl w:val="0"/>
              <w:autoSpaceDE w:val="0"/>
              <w:autoSpaceDN w:val="0"/>
              <w:adjustRightInd w:val="0"/>
              <w:rPr>
                <w:spacing w:val="-5"/>
              </w:rPr>
            </w:pPr>
            <w:r w:rsidRPr="00336668">
              <w:rPr>
                <w:spacing w:val="-2"/>
              </w:rPr>
              <w:t>умения читать историческую карту, картосхемы,  используя их легенду,  определять местополо</w:t>
            </w:r>
            <w:r>
              <w:rPr>
                <w:spacing w:val="-2"/>
              </w:rPr>
              <w:t>-</w:t>
            </w:r>
            <w:r w:rsidRPr="00336668">
              <w:rPr>
                <w:spacing w:val="-2"/>
              </w:rPr>
              <w:t>жение</w:t>
            </w:r>
            <w:r w:rsidRPr="00336668">
              <w:rPr>
                <w:spacing w:val="-5"/>
              </w:rPr>
              <w:t xml:space="preserve">историко-географических объектов, заполнять контурную карту. </w:t>
            </w:r>
          </w:p>
        </w:tc>
      </w:tr>
      <w:tr w:rsidR="00901D61" w:rsidRPr="00336668" w:rsidTr="00D465A7">
        <w:trPr>
          <w:trHeight w:val="180"/>
        </w:trPr>
        <w:tc>
          <w:tcPr>
            <w:tcW w:w="4671" w:type="dxa"/>
            <w:vMerge/>
          </w:tcPr>
          <w:p w:rsidR="00901D61" w:rsidRPr="00336668" w:rsidRDefault="00901D61" w:rsidP="00D465A7"/>
        </w:tc>
        <w:tc>
          <w:tcPr>
            <w:tcW w:w="10194" w:type="dxa"/>
          </w:tcPr>
          <w:p w:rsidR="00901D61" w:rsidRPr="00336668" w:rsidRDefault="00901D61" w:rsidP="00D465A7">
            <w:pPr>
              <w:widowControl w:val="0"/>
              <w:autoSpaceDE w:val="0"/>
              <w:autoSpaceDN w:val="0"/>
              <w:adjustRightInd w:val="0"/>
              <w:rPr>
                <w:spacing w:val="-5"/>
              </w:rPr>
            </w:pPr>
            <w:r w:rsidRPr="00336668">
              <w:t xml:space="preserve">рассматривать общественные явления в развитии, в конкретной исторической обстановке, применяя принципы историзма; раскрывать во взаимосвязи и взаимозависимости явления экономики, политики, культуры, искусства; </w:t>
            </w:r>
          </w:p>
        </w:tc>
      </w:tr>
      <w:tr w:rsidR="00901D61" w:rsidRPr="00336668" w:rsidTr="00D465A7">
        <w:trPr>
          <w:trHeight w:val="300"/>
        </w:trPr>
        <w:tc>
          <w:tcPr>
            <w:tcW w:w="4671" w:type="dxa"/>
            <w:vMerge/>
          </w:tcPr>
          <w:p w:rsidR="00901D61" w:rsidRPr="00336668" w:rsidRDefault="00901D61" w:rsidP="00D465A7"/>
        </w:tc>
        <w:tc>
          <w:tcPr>
            <w:tcW w:w="10194" w:type="dxa"/>
          </w:tcPr>
          <w:p w:rsidR="00901D61" w:rsidRPr="00336668" w:rsidRDefault="00901D61" w:rsidP="00D465A7">
            <w:pPr>
              <w:widowControl w:val="0"/>
              <w:autoSpaceDE w:val="0"/>
              <w:autoSpaceDN w:val="0"/>
              <w:adjustRightInd w:val="0"/>
              <w:rPr>
                <w:spacing w:val="-5"/>
              </w:rPr>
            </w:pPr>
          </w:p>
        </w:tc>
      </w:tr>
    </w:tbl>
    <w:p w:rsidR="00901D61" w:rsidRDefault="00901D61" w:rsidP="00901D61">
      <w:pPr>
        <w:jc w:val="center"/>
        <w:rPr>
          <w:b/>
        </w:rPr>
      </w:pPr>
      <w:r w:rsidRPr="004A2DB4">
        <w:rPr>
          <w:b/>
        </w:rPr>
        <w:t xml:space="preserve"> Структура курса</w:t>
      </w:r>
      <w:r>
        <w:rPr>
          <w:b/>
        </w:rPr>
        <w:t>: Всеобщая истори</w:t>
      </w:r>
      <w:r w:rsidR="00D465A7">
        <w:rPr>
          <w:b/>
        </w:rPr>
        <w:t>я</w:t>
      </w:r>
    </w:p>
    <w:p w:rsidR="00901D61" w:rsidRPr="004A2DB4" w:rsidRDefault="00901D61" w:rsidP="00901D61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615"/>
        <w:gridCol w:w="8571"/>
        <w:gridCol w:w="2970"/>
      </w:tblGrid>
      <w:tr w:rsidR="000E5609" w:rsidRPr="004A2DB4" w:rsidTr="00D465A7">
        <w:trPr>
          <w:jc w:val="center"/>
        </w:trPr>
        <w:tc>
          <w:tcPr>
            <w:tcW w:w="615" w:type="dxa"/>
          </w:tcPr>
          <w:p w:rsidR="000E5609" w:rsidRPr="004A2DB4" w:rsidRDefault="000E5609" w:rsidP="00D465A7">
            <w:r w:rsidRPr="004A2DB4">
              <w:t>№</w:t>
            </w:r>
          </w:p>
        </w:tc>
        <w:tc>
          <w:tcPr>
            <w:tcW w:w="8571" w:type="dxa"/>
          </w:tcPr>
          <w:p w:rsidR="000E5609" w:rsidRPr="004A2DB4" w:rsidRDefault="000E5609" w:rsidP="00D465A7">
            <w:r w:rsidRPr="004A2DB4">
              <w:t>Модуль (ГЛАВА)</w:t>
            </w:r>
          </w:p>
        </w:tc>
        <w:tc>
          <w:tcPr>
            <w:tcW w:w="2970" w:type="dxa"/>
          </w:tcPr>
          <w:p w:rsidR="000E5609" w:rsidRPr="004A2DB4" w:rsidRDefault="000E5609" w:rsidP="00D465A7">
            <w:pPr>
              <w:jc w:val="center"/>
            </w:pPr>
            <w:r w:rsidRPr="004A2DB4">
              <w:t>ПРИМЕРНОЕ КОЛИЧЕСТВО ЧАСОВ</w:t>
            </w:r>
          </w:p>
        </w:tc>
      </w:tr>
      <w:tr w:rsidR="000E5609" w:rsidRPr="004A2DB4" w:rsidTr="00D465A7">
        <w:trPr>
          <w:jc w:val="center"/>
        </w:trPr>
        <w:tc>
          <w:tcPr>
            <w:tcW w:w="615" w:type="dxa"/>
          </w:tcPr>
          <w:p w:rsidR="000E5609" w:rsidRPr="004A2DB4" w:rsidRDefault="000E5609" w:rsidP="00D465A7"/>
        </w:tc>
        <w:tc>
          <w:tcPr>
            <w:tcW w:w="8571" w:type="dxa"/>
          </w:tcPr>
          <w:p w:rsidR="000E5609" w:rsidRDefault="000E5609" w:rsidP="00D465A7">
            <w:pPr>
              <w:jc w:val="center"/>
            </w:pPr>
            <w:r w:rsidRPr="00257C54">
              <w:t>РАЗДЕЛ 1. СТАНОВЛЕНИЕ ИНДУСТРИАЛЬНОГО ОБЩЕСТВА В</w:t>
            </w:r>
            <w:r>
              <w:rPr>
                <w:bCs/>
                <w:sz w:val="32"/>
                <w:lang w:val="en-US"/>
              </w:rPr>
              <w:t>XIX</w:t>
            </w:r>
            <w:r>
              <w:rPr>
                <w:bCs/>
                <w:sz w:val="32"/>
              </w:rPr>
              <w:t xml:space="preserve">в. </w:t>
            </w:r>
          </w:p>
          <w:p w:rsidR="000E5609" w:rsidRPr="004A2DB4" w:rsidRDefault="000E5609" w:rsidP="00D465A7"/>
        </w:tc>
        <w:tc>
          <w:tcPr>
            <w:tcW w:w="2970" w:type="dxa"/>
          </w:tcPr>
          <w:p w:rsidR="000E5609" w:rsidRPr="004A2DB4" w:rsidRDefault="000E5609" w:rsidP="00D465A7">
            <w:pPr>
              <w:jc w:val="center"/>
            </w:pPr>
          </w:p>
        </w:tc>
      </w:tr>
      <w:tr w:rsidR="000E5609" w:rsidRPr="004A2DB4" w:rsidTr="00D465A7">
        <w:trPr>
          <w:jc w:val="center"/>
        </w:trPr>
        <w:tc>
          <w:tcPr>
            <w:tcW w:w="615" w:type="dxa"/>
          </w:tcPr>
          <w:p w:rsidR="000E5609" w:rsidRPr="004A2DB4" w:rsidRDefault="000E5609" w:rsidP="00D465A7">
            <w:r>
              <w:t>1.</w:t>
            </w:r>
          </w:p>
        </w:tc>
        <w:tc>
          <w:tcPr>
            <w:tcW w:w="8571" w:type="dxa"/>
          </w:tcPr>
          <w:p w:rsidR="000E5609" w:rsidRPr="00FD0EA8" w:rsidRDefault="000E5609" w:rsidP="00D465A7">
            <w:r w:rsidRPr="00FD0EA8">
              <w:rPr>
                <w:bCs/>
              </w:rPr>
              <w:t>Тема 1. Становление индустриального общества. Человек в новую эпоху.</w:t>
            </w:r>
          </w:p>
        </w:tc>
        <w:tc>
          <w:tcPr>
            <w:tcW w:w="2970" w:type="dxa"/>
          </w:tcPr>
          <w:p w:rsidR="000E5609" w:rsidRPr="004A2DB4" w:rsidRDefault="000E5609" w:rsidP="00D465A7">
            <w:pPr>
              <w:jc w:val="center"/>
            </w:pPr>
            <w:r>
              <w:t>4</w:t>
            </w:r>
          </w:p>
        </w:tc>
      </w:tr>
      <w:tr w:rsidR="000E5609" w:rsidRPr="004A2DB4" w:rsidTr="00D465A7">
        <w:trPr>
          <w:jc w:val="center"/>
        </w:trPr>
        <w:tc>
          <w:tcPr>
            <w:tcW w:w="615" w:type="dxa"/>
          </w:tcPr>
          <w:p w:rsidR="000E5609" w:rsidRPr="004A2DB4" w:rsidRDefault="000E5609" w:rsidP="00D465A7">
            <w:r>
              <w:t>2.</w:t>
            </w:r>
          </w:p>
        </w:tc>
        <w:tc>
          <w:tcPr>
            <w:tcW w:w="8571" w:type="dxa"/>
          </w:tcPr>
          <w:p w:rsidR="000E5609" w:rsidRPr="00FD0EA8" w:rsidRDefault="000E5609" w:rsidP="00D465A7">
            <w:r w:rsidRPr="00FD0EA8">
              <w:t>Тема 2. Строительство новой Европы</w:t>
            </w:r>
          </w:p>
        </w:tc>
        <w:tc>
          <w:tcPr>
            <w:tcW w:w="2970" w:type="dxa"/>
          </w:tcPr>
          <w:p w:rsidR="000E5609" w:rsidRPr="004A2DB4" w:rsidRDefault="000E5609" w:rsidP="00D465A7">
            <w:pPr>
              <w:jc w:val="center"/>
            </w:pPr>
            <w:r>
              <w:t>9</w:t>
            </w:r>
          </w:p>
        </w:tc>
      </w:tr>
      <w:tr w:rsidR="000E5609" w:rsidRPr="004A2DB4" w:rsidTr="00D465A7">
        <w:trPr>
          <w:jc w:val="center"/>
        </w:trPr>
        <w:tc>
          <w:tcPr>
            <w:tcW w:w="615" w:type="dxa"/>
          </w:tcPr>
          <w:p w:rsidR="000E5609" w:rsidRPr="004A2DB4" w:rsidRDefault="000E5609" w:rsidP="00D465A7">
            <w:r>
              <w:t xml:space="preserve">3. </w:t>
            </w:r>
          </w:p>
        </w:tc>
        <w:tc>
          <w:tcPr>
            <w:tcW w:w="8571" w:type="dxa"/>
          </w:tcPr>
          <w:p w:rsidR="000E5609" w:rsidRPr="00FD0EA8" w:rsidRDefault="000E5609" w:rsidP="00D465A7">
            <w:r w:rsidRPr="00FD0EA8">
              <w:t xml:space="preserve">Тема 3. Страны Западной Европы на рубеже </w:t>
            </w:r>
            <w:r w:rsidRPr="00FD0EA8">
              <w:rPr>
                <w:lang w:val="en-US"/>
              </w:rPr>
              <w:t>XIX</w:t>
            </w:r>
            <w:r w:rsidRPr="00FD0EA8">
              <w:t>-</w:t>
            </w:r>
            <w:r w:rsidRPr="00FD0EA8">
              <w:rPr>
                <w:lang w:val="en-US"/>
              </w:rPr>
              <w:t>XX</w:t>
            </w:r>
            <w:r w:rsidRPr="00FD0EA8">
              <w:t xml:space="preserve"> вв. Успехи и проблемы индустриального общества</w:t>
            </w:r>
          </w:p>
        </w:tc>
        <w:tc>
          <w:tcPr>
            <w:tcW w:w="2970" w:type="dxa"/>
          </w:tcPr>
          <w:p w:rsidR="000E5609" w:rsidRDefault="00D465A7" w:rsidP="00D465A7">
            <w:pPr>
              <w:jc w:val="center"/>
            </w:pPr>
            <w:r>
              <w:t>6</w:t>
            </w:r>
          </w:p>
        </w:tc>
      </w:tr>
      <w:tr w:rsidR="000E5609" w:rsidRPr="004A2DB4" w:rsidTr="00D465A7">
        <w:trPr>
          <w:jc w:val="center"/>
        </w:trPr>
        <w:tc>
          <w:tcPr>
            <w:tcW w:w="615" w:type="dxa"/>
          </w:tcPr>
          <w:p w:rsidR="000E5609" w:rsidRPr="004A2DB4" w:rsidRDefault="000E5609" w:rsidP="00D465A7">
            <w:r>
              <w:t>4</w:t>
            </w:r>
          </w:p>
        </w:tc>
        <w:tc>
          <w:tcPr>
            <w:tcW w:w="8571" w:type="dxa"/>
          </w:tcPr>
          <w:p w:rsidR="000E5609" w:rsidRPr="00FD0EA8" w:rsidRDefault="000E5609" w:rsidP="00D465A7">
            <w:r w:rsidRPr="00FD0EA8">
              <w:t xml:space="preserve"> Тема 4: Две Америки</w:t>
            </w:r>
          </w:p>
        </w:tc>
        <w:tc>
          <w:tcPr>
            <w:tcW w:w="2970" w:type="dxa"/>
          </w:tcPr>
          <w:p w:rsidR="000E5609" w:rsidRPr="004A2DB4" w:rsidRDefault="00D465A7" w:rsidP="00D465A7">
            <w:pPr>
              <w:jc w:val="center"/>
            </w:pPr>
            <w:r>
              <w:t>3</w:t>
            </w:r>
          </w:p>
        </w:tc>
      </w:tr>
      <w:tr w:rsidR="000E5609" w:rsidRPr="004A2DB4" w:rsidTr="00D465A7">
        <w:trPr>
          <w:jc w:val="center"/>
        </w:trPr>
        <w:tc>
          <w:tcPr>
            <w:tcW w:w="615" w:type="dxa"/>
          </w:tcPr>
          <w:p w:rsidR="000E5609" w:rsidRPr="004A2DB4" w:rsidRDefault="000E5609" w:rsidP="00D465A7">
            <w:r>
              <w:t>5</w:t>
            </w:r>
          </w:p>
        </w:tc>
        <w:tc>
          <w:tcPr>
            <w:tcW w:w="8571" w:type="dxa"/>
          </w:tcPr>
          <w:p w:rsidR="000E5609" w:rsidRPr="00FD0EA8" w:rsidRDefault="000E5609" w:rsidP="00D465A7">
            <w:r w:rsidRPr="00FD0EA8">
              <w:t xml:space="preserve">Тема 5: Традиционные общества в </w:t>
            </w:r>
            <w:r w:rsidRPr="00FD0EA8">
              <w:rPr>
                <w:lang w:val="en-US"/>
              </w:rPr>
              <w:t>XIX</w:t>
            </w:r>
            <w:r w:rsidRPr="00FD0EA8">
              <w:t xml:space="preserve"> в.: новый этап колониализма</w:t>
            </w:r>
          </w:p>
        </w:tc>
        <w:tc>
          <w:tcPr>
            <w:tcW w:w="2970" w:type="dxa"/>
          </w:tcPr>
          <w:p w:rsidR="000E5609" w:rsidRDefault="000E5609" w:rsidP="00D465A7">
            <w:pPr>
              <w:jc w:val="center"/>
            </w:pPr>
            <w:r>
              <w:t>1</w:t>
            </w:r>
          </w:p>
        </w:tc>
      </w:tr>
      <w:tr w:rsidR="000E5609" w:rsidRPr="004A2DB4" w:rsidTr="00D465A7">
        <w:trPr>
          <w:jc w:val="center"/>
        </w:trPr>
        <w:tc>
          <w:tcPr>
            <w:tcW w:w="615" w:type="dxa"/>
          </w:tcPr>
          <w:p w:rsidR="000E5609" w:rsidRPr="004A2DB4" w:rsidRDefault="000E5609" w:rsidP="00D465A7">
            <w:r>
              <w:t>6</w:t>
            </w:r>
          </w:p>
        </w:tc>
        <w:tc>
          <w:tcPr>
            <w:tcW w:w="8571" w:type="dxa"/>
          </w:tcPr>
          <w:p w:rsidR="000E5609" w:rsidRPr="00FD0EA8" w:rsidRDefault="000E5609" w:rsidP="00D465A7">
            <w:r w:rsidRPr="00FD0EA8">
              <w:t xml:space="preserve">Тема 6. Международные отношения в конце </w:t>
            </w:r>
            <w:r w:rsidRPr="00FD0EA8">
              <w:rPr>
                <w:lang w:val="en-US"/>
              </w:rPr>
              <w:t>XIX</w:t>
            </w:r>
            <w:r w:rsidRPr="00FD0EA8">
              <w:t xml:space="preserve"> – начале </w:t>
            </w:r>
            <w:r w:rsidRPr="00FD0EA8">
              <w:rPr>
                <w:lang w:val="en-US"/>
              </w:rPr>
              <w:t>XX</w:t>
            </w:r>
            <w:r w:rsidRPr="00FD0EA8">
              <w:t>вв</w:t>
            </w:r>
          </w:p>
        </w:tc>
        <w:tc>
          <w:tcPr>
            <w:tcW w:w="2970" w:type="dxa"/>
          </w:tcPr>
          <w:p w:rsidR="000E5609" w:rsidRPr="00432124" w:rsidRDefault="00D465A7" w:rsidP="00D465A7">
            <w:pPr>
              <w:jc w:val="center"/>
            </w:pPr>
            <w:r>
              <w:t>2</w:t>
            </w:r>
          </w:p>
        </w:tc>
      </w:tr>
      <w:tr w:rsidR="000E5609" w:rsidRPr="004A2DB4" w:rsidTr="00D465A7">
        <w:trPr>
          <w:jc w:val="center"/>
        </w:trPr>
        <w:tc>
          <w:tcPr>
            <w:tcW w:w="615" w:type="dxa"/>
          </w:tcPr>
          <w:p w:rsidR="000E5609" w:rsidRPr="004A2DB4" w:rsidRDefault="000E5609" w:rsidP="00D465A7"/>
        </w:tc>
        <w:tc>
          <w:tcPr>
            <w:tcW w:w="8571" w:type="dxa"/>
          </w:tcPr>
          <w:p w:rsidR="000E5609" w:rsidRPr="004A2DB4" w:rsidRDefault="000E5609" w:rsidP="00D465A7">
            <w:r>
              <w:t>Итого:</w:t>
            </w:r>
          </w:p>
        </w:tc>
        <w:tc>
          <w:tcPr>
            <w:tcW w:w="2970" w:type="dxa"/>
          </w:tcPr>
          <w:p w:rsidR="000E5609" w:rsidRPr="004A2DB4" w:rsidRDefault="00D465A7" w:rsidP="00D465A7">
            <w:pPr>
              <w:jc w:val="center"/>
            </w:pPr>
            <w:r>
              <w:t>25</w:t>
            </w:r>
          </w:p>
        </w:tc>
      </w:tr>
    </w:tbl>
    <w:p w:rsidR="00901D61" w:rsidRPr="00336668" w:rsidRDefault="00901D61" w:rsidP="00901D61"/>
    <w:p w:rsidR="00901D61" w:rsidRDefault="00901D61" w:rsidP="00901D61">
      <w:pPr>
        <w:pStyle w:val="21"/>
        <w:ind w:left="540"/>
        <w:rPr>
          <w:sz w:val="24"/>
        </w:rPr>
      </w:pPr>
    </w:p>
    <w:p w:rsidR="00901D61" w:rsidRPr="004A2DB4" w:rsidRDefault="00901D61" w:rsidP="00901D61">
      <w:pPr>
        <w:rPr>
          <w:b/>
        </w:rPr>
      </w:pPr>
      <w:r w:rsidRPr="004A2DB4">
        <w:rPr>
          <w:b/>
        </w:rPr>
        <w:t>4. Контроль реализации программы</w:t>
      </w:r>
    </w:p>
    <w:p w:rsidR="00901D61" w:rsidRPr="004A2DB4" w:rsidRDefault="00901D61" w:rsidP="00901D61"/>
    <w:p w:rsidR="00901D61" w:rsidRPr="004A2DB4" w:rsidRDefault="00901D61" w:rsidP="00901D61">
      <w:r w:rsidRPr="004A2DB4">
        <w:t>а) Стартовый контроль (результаты  уровня обученности, здоровья, развития, воспитанности.)</w:t>
      </w:r>
      <w:r>
        <w:t xml:space="preserve"> – 2-я неделя</w:t>
      </w:r>
    </w:p>
    <w:p w:rsidR="00901D61" w:rsidRPr="004A2DB4" w:rsidRDefault="00901D61" w:rsidP="00901D61">
      <w:r w:rsidRPr="004A2DB4">
        <w:t>б) Текущий контроль</w:t>
      </w:r>
      <w:r>
        <w:t xml:space="preserve"> – после изучения большой темы</w:t>
      </w:r>
    </w:p>
    <w:p w:rsidR="00901D61" w:rsidRPr="004A2DB4" w:rsidRDefault="00901D61" w:rsidP="00901D61">
      <w:r w:rsidRPr="004A2DB4">
        <w:t>в) Итоговый контроль</w:t>
      </w:r>
      <w:r>
        <w:t xml:space="preserve"> – в конце года: итоговый тест</w:t>
      </w:r>
    </w:p>
    <w:p w:rsidR="00901D61" w:rsidRDefault="00901D61" w:rsidP="00901D61">
      <w:pPr>
        <w:pStyle w:val="21"/>
        <w:ind w:left="540"/>
        <w:rPr>
          <w:sz w:val="24"/>
        </w:rPr>
      </w:pPr>
    </w:p>
    <w:p w:rsidR="00901D61" w:rsidRDefault="00901D61" w:rsidP="00901D61">
      <w:pPr>
        <w:pStyle w:val="21"/>
        <w:ind w:left="540"/>
        <w:rPr>
          <w:sz w:val="24"/>
        </w:rPr>
      </w:pPr>
    </w:p>
    <w:p w:rsidR="00901D61" w:rsidRDefault="00901D61" w:rsidP="00901D61">
      <w:pPr>
        <w:pStyle w:val="21"/>
        <w:ind w:firstLine="540"/>
        <w:jc w:val="center"/>
      </w:pPr>
      <w:r>
        <w:t>КАЛЕНДАРНО-ТЕМАТИЧЕСКОЕ ПЛАНИРОВАНИЕ</w:t>
      </w:r>
    </w:p>
    <w:tbl>
      <w:tblPr>
        <w:tblW w:w="2126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959"/>
        <w:gridCol w:w="3277"/>
        <w:gridCol w:w="1511"/>
        <w:gridCol w:w="1824"/>
        <w:gridCol w:w="3648"/>
        <w:gridCol w:w="4104"/>
        <w:gridCol w:w="1824"/>
        <w:gridCol w:w="1824"/>
        <w:gridCol w:w="1824"/>
      </w:tblGrid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01D61" w:rsidRDefault="00901D61" w:rsidP="00D465A7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 учебника.страницы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Методическое пособие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понятия, термины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содержание</w:t>
            </w:r>
          </w:p>
        </w:tc>
      </w:tr>
      <w:tr w:rsidR="00901D61" w:rsidTr="00D465A7">
        <w:trPr>
          <w:gridAfter w:val="3"/>
          <w:wAfter w:w="5472" w:type="dxa"/>
          <w:cantSplit/>
        </w:trPr>
        <w:tc>
          <w:tcPr>
            <w:tcW w:w="15789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 w:rsidRPr="00257C54">
              <w:t>РАЗДЕЛ 1. СТАНОВЛЕНИЕ ИНДУСТРИАЛЬНОГО ОБЩЕСТВА В</w:t>
            </w:r>
            <w:r>
              <w:rPr>
                <w:bCs/>
                <w:sz w:val="32"/>
                <w:lang w:val="en-US"/>
              </w:rPr>
              <w:t>XIX</w:t>
            </w:r>
            <w:r>
              <w:rPr>
                <w:bCs/>
                <w:sz w:val="32"/>
              </w:rPr>
              <w:t xml:space="preserve">в. </w:t>
            </w:r>
          </w:p>
          <w:p w:rsidR="00901D61" w:rsidRDefault="00901D61" w:rsidP="00D465A7">
            <w:pPr>
              <w:jc w:val="center"/>
            </w:pPr>
            <w:r>
              <w:rPr>
                <w:b/>
                <w:bCs/>
              </w:rPr>
              <w:t xml:space="preserve">Тема 1. Становление индустриального общества. Человек в новую эпоху. 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1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Вводный урок. От традиции-онного общества к обществу индустриальному.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084DF8" w:rsidRDefault="00901D61" w:rsidP="00D465A7">
            <w:r w:rsidRPr="00084DF8">
              <w:rPr>
                <w:bCs/>
              </w:rPr>
              <w:t xml:space="preserve">Стр.3-5, </w:t>
            </w:r>
            <w:r>
              <w:rPr>
                <w:bCs/>
              </w:rPr>
              <w:t>вопросы 1-3 на стр.5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D465A7">
            <w:r>
              <w:t>Стр.8-12</w:t>
            </w:r>
          </w:p>
          <w:p w:rsidR="00901D61" w:rsidRPr="00275C2A" w:rsidRDefault="00901D61" w:rsidP="00D465A7">
            <w:r>
              <w:t xml:space="preserve">Карта «Мир к началу </w:t>
            </w:r>
            <w:r>
              <w:rPr>
                <w:lang w:val="en-US"/>
              </w:rPr>
              <w:t>XIX</w:t>
            </w:r>
            <w:r>
              <w:t>в»</w:t>
            </w:r>
          </w:p>
        </w:tc>
        <w:tc>
          <w:tcPr>
            <w:tcW w:w="3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Традиционное общество;  инду-стриальное общество, модерни-зация, эшелоны капитал.разви-тия; индустриализация; индуст-риал. революция; демократиза-ция; обмирщение сознания; правовое государство; граждан-ское общество.</w:t>
            </w:r>
          </w:p>
        </w:tc>
        <w:tc>
          <w:tcPr>
            <w:tcW w:w="4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Черты традиционного общества. Основное содержание процесса модернизации. Эшелоны капитал-го развития. Проблемы, порожденные модернизацией.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Default="00901D61" w:rsidP="00D465A7">
            <w:r>
              <w:t>Индустриальная революция: достижения и проблемы.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D465A7">
            <w:r w:rsidRPr="00084DF8">
              <w:rPr>
                <w:bCs/>
              </w:rPr>
              <w:t>§ 1-2, стр.6-2</w:t>
            </w:r>
            <w:r>
              <w:rPr>
                <w:bCs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D465A7">
            <w:r>
              <w:t>Стр.12-16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Индустриальная революция, свободный фабрично-заводской капитализм (общество свобод-ной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Основные технические изобретения и </w:t>
            </w:r>
            <w:r w:rsidR="00D465A7">
              <w:t>научные открытия. Успехи машино</w:t>
            </w:r>
            <w:r>
              <w:t>строения.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</w:t>
            </w:r>
            <w:r w:rsidR="00D465A7">
              <w:t>ческому капитализму. Черты моно</w:t>
            </w:r>
            <w:r>
              <w:t>полистического капитализма.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D465A7">
            <w: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Индустриальное общество: новые проблемы и новые ценности. Человек в измени-вшемся мире: материальная культура и повседневность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A40556" w:rsidRDefault="00901D61" w:rsidP="00D465A7">
            <w:r w:rsidRPr="00A40556">
              <w:rPr>
                <w:bCs/>
              </w:rPr>
              <w:t>§3,4 стр.22-</w:t>
            </w:r>
            <w:r>
              <w:rPr>
                <w:bCs/>
              </w:rPr>
              <w:t xml:space="preserve"> 38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D465A7">
            <w:r>
              <w:t xml:space="preserve">Стр. 16-22, Карта «Мир к началу </w:t>
            </w:r>
            <w:r>
              <w:rPr>
                <w:lang w:val="en-US"/>
              </w:rPr>
              <w:t>XIX</w:t>
            </w:r>
            <w:r>
              <w:t>в»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D465A7">
            <w:r>
              <w:t>Социальная структура общества, аристократия, буржуазия, средний класс, наемные рабочие, эмиграция, эмансипация.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Либералы, консерваторы и социалисты: какими должны быть общество и государство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A40556" w:rsidRDefault="00901D61" w:rsidP="00D465A7">
            <w:r w:rsidRPr="00A40556">
              <w:rPr>
                <w:bCs/>
              </w:rPr>
              <w:t>§</w:t>
            </w:r>
            <w:r>
              <w:rPr>
                <w:bCs/>
              </w:rPr>
              <w:t xml:space="preserve">9-10 стр.70-79  ??  после </w:t>
            </w:r>
            <w:r w:rsidRPr="00A40556">
              <w:rPr>
                <w:bCs/>
              </w:rPr>
              <w:t>§</w:t>
            </w:r>
            <w:r>
              <w:rPr>
                <w:bCs/>
              </w:rPr>
              <w:t>, прочитать «Подведем итоги»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D465A7">
            <w:r>
              <w:t>Стр.30-33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Либерализм, неолиберализм, консерватизм, неоконсерватизм, социализм, утопический  социа-лиз, марксизм, социал-рефор-мизм, анархизм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A7418" w:rsidRDefault="00901D61" w:rsidP="00D465A7">
            <w:r>
              <w:t xml:space="preserve">Причины появления главных идейно-полититческих течений </w:t>
            </w:r>
            <w:r>
              <w:rPr>
                <w:lang w:val="en-US"/>
              </w:rPr>
              <w:t>XIX</w:t>
            </w:r>
            <w:r>
              <w:t xml:space="preserve"> в. Харак-теристика основных положений либе-рализма, консерватизма, социализма. История развития социалистической мысли, воззрения социалистов-уто-пистов. Причины возникновения неолиберализма, неоконсерватизма, основные течения в социалистическом лагере.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1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9045DF" w:rsidRDefault="00901D61" w:rsidP="00D465A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 Строительство новой Европы </w:t>
            </w:r>
          </w:p>
        </w:tc>
      </w:tr>
      <w:tr w:rsidR="00901D61" w:rsidTr="000E5609">
        <w:trPr>
          <w:gridAfter w:val="3"/>
          <w:wAfter w:w="5472" w:type="dxa"/>
        </w:trPr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01D61" w:rsidRDefault="00901D61" w:rsidP="00D465A7">
            <w:r>
              <w:t>5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01D61" w:rsidRDefault="00901D61" w:rsidP="00D465A7">
            <w:r>
              <w:t>Консульство и образование наполеоновской империи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7A7418" w:rsidRDefault="00901D61" w:rsidP="00D465A7">
            <w:r w:rsidRPr="007A7418">
              <w:rPr>
                <w:bCs/>
              </w:rPr>
              <w:t>§ 11, стр. 82-</w:t>
            </w:r>
            <w:r>
              <w:rPr>
                <w:bCs/>
              </w:rPr>
              <w:t>89, ? 3 -составить таблицу.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D465A7">
            <w:r>
              <w:t>Стр.34-39</w:t>
            </w:r>
          </w:p>
        </w:tc>
        <w:tc>
          <w:tcPr>
            <w:tcW w:w="3648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01D61" w:rsidRDefault="00901D61" w:rsidP="00D465A7">
            <w:r>
              <w:t>Империя, коалиция,  консульст-во, буржуазная монархия, Кодекс Наполеона, континентальная блокада</w:t>
            </w:r>
          </w:p>
        </w:tc>
        <w:tc>
          <w:tcPr>
            <w:tcW w:w="4104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Режим личной власти Наполеона Бонапарта. Наполеоновская империя. Внутренняя и внешняя политика Наполеона в годы Консульства и Империи. </w:t>
            </w:r>
          </w:p>
        </w:tc>
      </w:tr>
      <w:tr w:rsidR="00901D61" w:rsidRPr="00623753" w:rsidTr="00D465A7">
        <w:trPr>
          <w:gridAfter w:val="3"/>
          <w:wAfter w:w="5472" w:type="dxa"/>
        </w:trPr>
        <w:tc>
          <w:tcPr>
            <w:tcW w:w="1425" w:type="dxa"/>
            <w:gridSpan w:val="2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Pr="000E5609" w:rsidRDefault="000E5609" w:rsidP="00D465A7">
            <w:r w:rsidRPr="000E5609">
              <w:t>6</w:t>
            </w:r>
          </w:p>
        </w:tc>
        <w:tc>
          <w:tcPr>
            <w:tcW w:w="327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Pr="000E5609" w:rsidRDefault="00901D61" w:rsidP="00D465A7">
            <w:r w:rsidRPr="000E5609">
              <w:t>Разгром империи Наполеона. Венский конгресс.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0E5609" w:rsidRDefault="00901D61" w:rsidP="00D465A7">
            <w:r w:rsidRPr="000E5609">
              <w:rPr>
                <w:bCs/>
              </w:rPr>
              <w:t>§ 12, стр.89-97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0E5609" w:rsidRDefault="00901D61" w:rsidP="00D465A7">
            <w:r w:rsidRPr="000E5609">
              <w:t>Работа с контурными картами</w:t>
            </w:r>
          </w:p>
        </w:tc>
        <w:tc>
          <w:tcPr>
            <w:tcW w:w="3648" w:type="dxa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Pr="000E5609" w:rsidRDefault="00901D61" w:rsidP="00D465A7">
            <w:r w:rsidRPr="000E5609">
              <w:t>«100 дней» Наполеона, , Венский конгресс,  Священный союз, система европейского равновесия</w:t>
            </w:r>
          </w:p>
        </w:tc>
        <w:tc>
          <w:tcPr>
            <w:tcW w:w="410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Pr="000E5609" w:rsidRDefault="00901D61" w:rsidP="00D465A7">
            <w:r w:rsidRPr="000E5609">
              <w:t xml:space="preserve">Причины ослабления империи Наполе-она Бонапарта. Поход в Россию, осво-бождение европейских государств, реставрация Бурбонов. Венский конг-ресс. Священный союз. 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0E5609" w:rsidP="00D465A7">
            <w: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Pr="009045DF" w:rsidRDefault="00901D61" w:rsidP="00D465A7">
            <w:r>
              <w:t>Англия: сложный путь к величию и процветанию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1D61" w:rsidRPr="007A7418" w:rsidRDefault="00901D61" w:rsidP="00D465A7">
            <w:r w:rsidRPr="007A7418">
              <w:rPr>
                <w:bCs/>
              </w:rPr>
              <w:t>§</w:t>
            </w:r>
            <w:r>
              <w:rPr>
                <w:bCs/>
              </w:rPr>
              <w:t xml:space="preserve"> 13, стр.97-105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D465A7">
            <w:r>
              <w:t>Стр.44-50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Викторианская эпоха, имущест-венный ценз, чартизм, хартия, тред-юнионы,  Парламентская монархия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Default="00901D61" w:rsidP="00D465A7">
            <w:r>
              <w:t xml:space="preserve">Экономическое развитие Англии в </w:t>
            </w:r>
            <w:r>
              <w:rPr>
                <w:lang w:val="en-US"/>
              </w:rPr>
              <w:t>XIX</w:t>
            </w:r>
            <w:r>
              <w:t xml:space="preserve"> в. Политическая борьба.  Парла-ментская реформа 1932., установление законодательного парламентского режима. Чартистское движение. Англия – крупнейшая колониальная держава.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0E5609" w:rsidP="00D465A7">
            <w: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Франция Бурбонов и Орлеанов: от революции 1830г. к новому политичес-кому кризису.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7A7418" w:rsidRDefault="00901D61" w:rsidP="00D465A7">
            <w:r w:rsidRPr="007A7418">
              <w:rPr>
                <w:bCs/>
              </w:rPr>
              <w:t>§</w:t>
            </w:r>
            <w:r>
              <w:rPr>
                <w:bCs/>
              </w:rPr>
              <w:t xml:space="preserve"> 14, стр.106-113, ?? после </w:t>
            </w:r>
            <w:r w:rsidRPr="007A7418">
              <w:rPr>
                <w:bCs/>
              </w:rPr>
              <w:t>§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D465A7">
            <w:r>
              <w:t>Стр.50-55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Конституционно-монархический режим, Июльская монархия, бланкизм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Default="00901D61" w:rsidP="00D465A7">
            <w:r>
              <w:t xml:space="preserve">Эконом.развитие Франции в первой половине </w:t>
            </w:r>
            <w:r>
              <w:rPr>
                <w:lang w:val="en-US"/>
              </w:rPr>
              <w:t>XIX</w:t>
            </w:r>
            <w:r>
              <w:t xml:space="preserve"> в. </w:t>
            </w:r>
            <w:r w:rsidRPr="004A6C96">
              <w:t xml:space="preserve">Революция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4A6C96">
                <w:t>1830 г</w:t>
              </w:r>
            </w:smartTag>
            <w:r w:rsidRPr="004A6C96">
              <w:t xml:space="preserve">. </w:t>
            </w:r>
            <w:r>
              <w:t xml:space="preserve">: причины и ход. </w:t>
            </w:r>
            <w:r w:rsidRPr="004A6C96">
              <w:t xml:space="preserve">Кризис Июльской монархии. </w:t>
            </w:r>
          </w:p>
          <w:p w:rsidR="00901D61" w:rsidRPr="004A6C96" w:rsidRDefault="00901D61" w:rsidP="00D465A7"/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0E5609" w:rsidP="00D465A7">
            <w: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Франция: революция 1848г. и Вторая империя.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7A7418" w:rsidRDefault="00901D61" w:rsidP="00D465A7">
            <w:r w:rsidRPr="007A7418">
              <w:rPr>
                <w:bCs/>
              </w:rPr>
              <w:t>§</w:t>
            </w:r>
            <w:r>
              <w:rPr>
                <w:bCs/>
              </w:rPr>
              <w:t xml:space="preserve"> 15, стр. 114-121</w:t>
            </w:r>
          </w:p>
        </w:tc>
        <w:tc>
          <w:tcPr>
            <w:tcW w:w="18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D465A7">
            <w:r>
              <w:t>Стр.56-60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Вторая республика, Вторая империя, авторитарный режим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Pr="00EA2E53" w:rsidRDefault="00901D61" w:rsidP="00D465A7">
            <w:r>
              <w:t>Причины р</w:t>
            </w:r>
            <w:r w:rsidRPr="004A6C96">
              <w:t>еволюци</w:t>
            </w:r>
            <w:r>
              <w:t>и</w:t>
            </w:r>
            <w:r w:rsidRPr="004A6C96">
              <w:t xml:space="preserve"> 1848.</w:t>
            </w:r>
            <w:r>
              <w:t xml:space="preserve"> Ход Февральской революции. Основные мероприятия Временного правитель-ства и Учредительного собрания, июльское восстание рабочих в Париже Установление Второй республики. Внутренняя и внешняя политика Наполеона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0E5609" w:rsidP="00D465A7">
            <w: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Германия: на пути к единству. «Нужна ли нам единая и неделимая Италия?»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6F66B0" w:rsidRDefault="00901D61" w:rsidP="00D465A7">
            <w:r w:rsidRPr="006F66B0">
              <w:rPr>
                <w:bCs/>
              </w:rPr>
              <w:t>§ 16,</w:t>
            </w:r>
            <w:r>
              <w:rPr>
                <w:bCs/>
              </w:rPr>
              <w:t xml:space="preserve"> стр. 126-128, § </w:t>
            </w:r>
            <w:r w:rsidRPr="006F66B0">
              <w:rPr>
                <w:bCs/>
              </w:rPr>
              <w:t xml:space="preserve"> 17</w:t>
            </w:r>
            <w:r>
              <w:rPr>
                <w:bCs/>
              </w:rPr>
              <w:t xml:space="preserve"> стр.132-137</w:t>
            </w:r>
          </w:p>
        </w:tc>
        <w:tc>
          <w:tcPr>
            <w:tcW w:w="18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D465A7">
            <w:r>
              <w:t>Стр. 67-74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Канцлер, путь объединения «сверху», путь объединения «снизу»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Pr="006F66B0" w:rsidRDefault="00901D61" w:rsidP="00D465A7">
            <w:pPr>
              <w:rPr>
                <w:color w:val="000000"/>
              </w:rPr>
            </w:pPr>
            <w:r>
              <w:rPr>
                <w:color w:val="000000"/>
              </w:rPr>
              <w:t>Объединение Германии. Объединение Италии. Два пути объединения.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0E5609">
            <w:r>
              <w:t>1</w:t>
            </w:r>
            <w:r w:rsidR="000E5609">
              <w:t>1</w:t>
            </w:r>
            <w:r>
              <w:t>,1</w:t>
            </w:r>
            <w:r w:rsidR="000E5609"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Война, изменившая карту Европы. Парижская коммуна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6F66B0" w:rsidRDefault="00901D61" w:rsidP="00D465A7">
            <w:r w:rsidRPr="00E94FC0">
              <w:rPr>
                <w:b/>
                <w:bCs/>
              </w:rPr>
              <w:t>§</w:t>
            </w:r>
            <w:r>
              <w:rPr>
                <w:bCs/>
              </w:rPr>
              <w:t xml:space="preserve"> 18, стр. 137-145, прочитать «Подведем итоги»</w:t>
            </w:r>
          </w:p>
        </w:tc>
        <w:tc>
          <w:tcPr>
            <w:tcW w:w="1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D465A7">
            <w:r>
              <w:t>Стр.74-83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Мобилизация, оппозиция,  Парижская коммуна, реванш, реваншизм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Default="00901D61" w:rsidP="00D465A7">
            <w:r>
              <w:t xml:space="preserve">Причины, ход, результаты франко-прусской войны, причины поражения Франции в этой войне. Сентябрьская революция </w:t>
            </w:r>
            <w:smartTag w:uri="urn:schemas-microsoft-com:office:smarttags" w:element="metricconverter">
              <w:smartTagPr>
                <w:attr w:name="ProductID" w:val="1870 г"/>
              </w:smartTagPr>
              <w:r>
                <w:t>1870 г</w:t>
              </w:r>
            </w:smartTag>
            <w:r>
              <w:t>., провозглашение республики. Окончание войны. При-чины восстания 18 марта 1871 г. Внутренняя политика Парижской коммуны. Причины поражения и роль Парижской коммуны в истории.</w:t>
            </w:r>
          </w:p>
        </w:tc>
      </w:tr>
      <w:tr w:rsidR="00901D61" w:rsidRPr="00623753" w:rsidTr="00D465A7">
        <w:trPr>
          <w:gridAfter w:val="3"/>
          <w:wAfter w:w="5472" w:type="dxa"/>
        </w:trPr>
        <w:tc>
          <w:tcPr>
            <w:tcW w:w="1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Pr="000E5609" w:rsidRDefault="000E5609" w:rsidP="00D465A7">
            <w:r w:rsidRPr="000E5609">
              <w:t>13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Pr="000E5609" w:rsidRDefault="00901D61" w:rsidP="00D465A7">
            <w:r w:rsidRPr="000E5609">
              <w:t xml:space="preserve">Война, изменившая карту Европы. 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0E5609" w:rsidRDefault="00901D61" w:rsidP="00D465A7">
            <w:r w:rsidRPr="000E5609">
              <w:rPr>
                <w:bCs/>
              </w:rPr>
              <w:t xml:space="preserve">§ 18, стр. 137-145, </w:t>
            </w:r>
          </w:p>
        </w:tc>
        <w:tc>
          <w:tcPr>
            <w:tcW w:w="1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0E5609" w:rsidRDefault="00901D61" w:rsidP="00D465A7">
            <w:r w:rsidRPr="000E5609">
              <w:t>Работа с картами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Pr="000E5609" w:rsidRDefault="00901D61" w:rsidP="00D465A7">
            <w:r w:rsidRPr="000E5609">
              <w:t xml:space="preserve">Мобилизация, оппозиция,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Pr="000E5609" w:rsidRDefault="00901D61" w:rsidP="00D465A7">
            <w:r w:rsidRPr="000E5609">
              <w:t xml:space="preserve">Причины, ход, результаты франко-прусской войны, причины поражения Франции в этой войне. Сентябрьская революция </w:t>
            </w:r>
            <w:smartTag w:uri="urn:schemas-microsoft-com:office:smarttags" w:element="metricconverter">
              <w:smartTagPr>
                <w:attr w:name="ProductID" w:val="1870 г"/>
              </w:smartTagPr>
              <w:r w:rsidRPr="000E5609">
                <w:t>1870 г</w:t>
              </w:r>
            </w:smartTag>
            <w:r w:rsidRPr="000E5609">
              <w:t xml:space="preserve">., провозглашение республики. Окончание войны. 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1578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91ADF" w:rsidRDefault="00901D61" w:rsidP="00D465A7">
            <w:pPr>
              <w:jc w:val="center"/>
              <w:rPr>
                <w:b/>
              </w:rPr>
            </w:pPr>
            <w:r>
              <w:rPr>
                <w:b/>
              </w:rPr>
              <w:t xml:space="preserve"> Тема 3. Страны Западной Европы на рубеже </w:t>
            </w:r>
            <w:r>
              <w:rPr>
                <w:b/>
                <w:lang w:val="en-US"/>
              </w:rPr>
              <w:t>XIX</w:t>
            </w:r>
            <w:r w:rsidRPr="0070308E">
              <w:rPr>
                <w:b/>
              </w:rPr>
              <w:t>-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 Успехи и проблемы индустриального общества 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0E5609" w:rsidP="00D465A7">
            <w: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0308E" w:rsidRDefault="00901D61" w:rsidP="00D465A7">
            <w:r>
              <w:t xml:space="preserve">Германская империя в конце </w:t>
            </w:r>
            <w:r>
              <w:rPr>
                <w:lang w:val="en-US"/>
              </w:rPr>
              <w:t>XIX</w:t>
            </w:r>
            <w:r>
              <w:t xml:space="preserve">–начале </w:t>
            </w:r>
            <w:r>
              <w:rPr>
                <w:lang w:val="en-US"/>
              </w:rPr>
              <w:t>XX</w:t>
            </w:r>
            <w:r>
              <w:t xml:space="preserve"> в. Борьба за место под солнцем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3D036C" w:rsidRDefault="00901D61" w:rsidP="00D465A7">
            <w:r w:rsidRPr="003D036C">
              <w:rPr>
                <w:bCs/>
              </w:rPr>
              <w:t>§ 19. стр. 148-155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D465A7">
            <w:r>
              <w:t>Стр.85-94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 xml:space="preserve">Милитаризация, пангерманизм, шовинизм, антисемитизм,  Тройственный союз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Default="00901D61" w:rsidP="00D465A7">
            <w:r>
              <w:t>Политическая устройство. Политика «нового курса» - социальные реформы. От «нового курса» к мировой политике. Подготовка к войне.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0E5609">
            <w:r>
              <w:t>1</w:t>
            </w:r>
            <w:r w:rsidR="000E5609">
              <w:t>5</w:t>
            </w:r>
            <w:r>
              <w:t>,1</w:t>
            </w:r>
            <w:r w:rsidR="000E5609"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Великобритания: конец Викторианской эпохи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667260" w:rsidRDefault="00901D61" w:rsidP="00D465A7">
            <w:r w:rsidRPr="003D036C">
              <w:rPr>
                <w:bCs/>
              </w:rPr>
              <w:t xml:space="preserve">§ </w:t>
            </w:r>
            <w:r>
              <w:rPr>
                <w:bCs/>
              </w:rPr>
              <w:t>20, стр. 156-165 (?? после §), повторить с.140 (усло-вия мирного договора)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D465A7">
            <w:r>
              <w:t>Стр. 94-100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Колониальный капитализм, Антанта, гомруль, доминион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Экономическое развитие и причины замедления темпов развития промыш-ленности Великобритании к концу </w:t>
            </w:r>
            <w:r>
              <w:rPr>
                <w:lang w:val="en-US"/>
              </w:rPr>
              <w:t>XIX</w:t>
            </w:r>
            <w:r>
              <w:t xml:space="preserve"> в. Колониальные захваты Великобри-тании в конце </w:t>
            </w:r>
            <w:r>
              <w:rPr>
                <w:lang w:val="en-US"/>
              </w:rPr>
              <w:t>XIX</w:t>
            </w:r>
            <w:r>
              <w:t xml:space="preserve"> в. и создание Брита-нской колониальной империи. Система двух партий и эпоха реформ. 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0E5609" w:rsidP="00D465A7">
            <w: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Франция: Третья республика  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3D036C" w:rsidRDefault="00901D61" w:rsidP="00D465A7">
            <w:r w:rsidRPr="003D036C">
              <w:rPr>
                <w:bCs/>
              </w:rPr>
              <w:t>§ 21, стр. 166-173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D465A7">
            <w:r>
              <w:t>Стр.100-108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Государственные займы, ростовщический капитализм, Третья республика, радикал, атташе, коррупция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Pr="003D036C" w:rsidRDefault="00901D61" w:rsidP="00D465A7">
            <w:r>
              <w:t xml:space="preserve">Особенности экономического разви-тия Франции в конце </w:t>
            </w:r>
            <w:r>
              <w:rPr>
                <w:lang w:val="en-US"/>
              </w:rPr>
              <w:t>XIX</w:t>
            </w:r>
            <w:r>
              <w:t xml:space="preserve"> в. – начале </w:t>
            </w:r>
            <w:r>
              <w:rPr>
                <w:lang w:val="en-US"/>
              </w:rPr>
              <w:t>XX</w:t>
            </w:r>
            <w:r>
              <w:t xml:space="preserve"> в. Особенности политического развития. Эпоха демократических реформ. Коррупция государственного аппарата. Внешняя политика Франции в конце 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0E5609">
            <w:r>
              <w:t>1</w:t>
            </w:r>
            <w:r w:rsidR="000E5609"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Италия: время реформ и колониальных захватов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3D036C" w:rsidRDefault="00901D61" w:rsidP="00D465A7">
            <w:r w:rsidRPr="003D036C">
              <w:rPr>
                <w:bCs/>
              </w:rPr>
              <w:t>§</w:t>
            </w:r>
            <w:r>
              <w:rPr>
                <w:bCs/>
              </w:rPr>
              <w:t xml:space="preserve"> 22, стр. 174-180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D465A7">
            <w:r>
              <w:t>Стр. 108-113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Государственный сектор в экономике, «эра Джолитти»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Особенности экономического развития Италии в конце 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r>
              <w:rPr>
                <w:lang w:val="en-US"/>
              </w:rPr>
              <w:t>XX</w:t>
            </w:r>
            <w:r>
              <w:t xml:space="preserve"> в. Политическое развитие Италии.  «Эра Джолитти». Внешняя политика Италии в конце 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r>
              <w:rPr>
                <w:lang w:val="en-US"/>
              </w:rPr>
              <w:t>XX</w:t>
            </w:r>
            <w:r>
              <w:t xml:space="preserve"> в..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0E5609">
            <w:r>
              <w:t>1</w:t>
            </w:r>
            <w:r w:rsidR="000E5609"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От Австрийской империи к Австро-Венгрии: поиски выхода из кризиса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3D036C" w:rsidRDefault="00901D61" w:rsidP="00D465A7">
            <w:r w:rsidRPr="003D036C">
              <w:rPr>
                <w:bCs/>
              </w:rPr>
              <w:t>§</w:t>
            </w:r>
            <w:r>
              <w:rPr>
                <w:bCs/>
              </w:rPr>
              <w:t xml:space="preserve"> 23, стр. 180-188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D465A7">
            <w:r>
              <w:t>Стр. 113-119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D465A7">
            <w:r>
              <w:t>Национально- освободительное движение, двуединая монархия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D61" w:rsidRPr="00A17BEE" w:rsidRDefault="00901D61" w:rsidP="00D465A7">
            <w:r>
              <w:t xml:space="preserve">Характеристика Австрийской империи в первой половине </w:t>
            </w:r>
            <w:r>
              <w:rPr>
                <w:lang w:val="en-US"/>
              </w:rPr>
              <w:t>XIX</w:t>
            </w:r>
            <w:r>
              <w:t xml:space="preserve"> в. Революции 1848г. в Австрии и Венгрии. Образова-ние Австро-Венгрии, особенности по-литического строя страны. Политичес-кое и экономическое  развитие  Австро-Венгрии. Внешняя политика Австро-Венгрии в конце 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r>
              <w:rPr>
                <w:lang w:val="en-US"/>
              </w:rPr>
              <w:t>XX</w:t>
            </w:r>
            <w:r>
              <w:t xml:space="preserve"> в..</w:t>
            </w:r>
          </w:p>
        </w:tc>
      </w:tr>
      <w:tr w:rsidR="00901D61" w:rsidTr="00D465A7">
        <w:tc>
          <w:tcPr>
            <w:tcW w:w="1578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C01F4" w:rsidRDefault="00901D61" w:rsidP="00D465A7">
            <w:pPr>
              <w:jc w:val="center"/>
              <w:rPr>
                <w:b/>
              </w:rPr>
            </w:pPr>
            <w:r>
              <w:rPr>
                <w:b/>
              </w:rPr>
              <w:t>Тема 4: Две Америки</w:t>
            </w:r>
          </w:p>
        </w:tc>
        <w:tc>
          <w:tcPr>
            <w:tcW w:w="1824" w:type="dxa"/>
          </w:tcPr>
          <w:p w:rsidR="00901D61" w:rsidRDefault="00901D61" w:rsidP="00D465A7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01D61" w:rsidRDefault="00901D61" w:rsidP="00D465A7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01D61" w:rsidRDefault="00901D61" w:rsidP="00D465A7">
            <w:r>
              <w:t>Комб</w:t>
            </w:r>
          </w:p>
        </w:tc>
      </w:tr>
      <w:tr w:rsidR="00901D61" w:rsidRPr="00840466" w:rsidTr="00D465A7">
        <w:trPr>
          <w:gridAfter w:val="3"/>
          <w:wAfter w:w="5472" w:type="dxa"/>
          <w:trHeight w:val="24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1D61" w:rsidRPr="00840466" w:rsidRDefault="000E5609" w:rsidP="00D465A7">
            <w:pPr>
              <w:rPr>
                <w:color w:val="000000"/>
              </w:rPr>
            </w:pPr>
            <w:r>
              <w:rPr>
                <w:color w:val="000000"/>
              </w:rPr>
              <w:t>20,21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1D61" w:rsidRPr="00840466" w:rsidRDefault="00901D61" w:rsidP="00D465A7">
            <w:pPr>
              <w:rPr>
                <w:color w:val="000000"/>
              </w:rPr>
            </w:pPr>
            <w:r w:rsidRPr="00840466">
              <w:rPr>
                <w:color w:val="000000"/>
              </w:rPr>
              <w:t xml:space="preserve">США в </w:t>
            </w:r>
            <w:r w:rsidRPr="00840466">
              <w:rPr>
                <w:color w:val="000000"/>
                <w:lang w:val="en-US"/>
              </w:rPr>
              <w:t>XIX</w:t>
            </w:r>
            <w:r w:rsidRPr="00840466">
              <w:rPr>
                <w:color w:val="000000"/>
              </w:rPr>
              <w:t xml:space="preserve"> веке: модерниза-ция, отмена рабства и сохра-нение республики</w:t>
            </w:r>
          </w:p>
          <w:p w:rsidR="00901D61" w:rsidRPr="00840466" w:rsidRDefault="00901D61" w:rsidP="00D465A7">
            <w:pPr>
              <w:rPr>
                <w:color w:val="000000"/>
              </w:rPr>
            </w:pPr>
            <w:r>
              <w:t>США: империализм и вступление в мировую политику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840466" w:rsidRDefault="00901D61" w:rsidP="00D465A7">
            <w:pPr>
              <w:rPr>
                <w:color w:val="000000"/>
              </w:rPr>
            </w:pPr>
            <w:r w:rsidRPr="00840466">
              <w:rPr>
                <w:bCs/>
                <w:color w:val="000000"/>
              </w:rPr>
              <w:t>§ 24</w:t>
            </w:r>
            <w:r>
              <w:rPr>
                <w:bCs/>
                <w:color w:val="000000"/>
              </w:rPr>
              <w:t>, стр. 189-199</w:t>
            </w:r>
          </w:p>
          <w:p w:rsidR="00901D61" w:rsidRPr="00840466" w:rsidRDefault="00901D61" w:rsidP="00D465A7">
            <w:pPr>
              <w:rPr>
                <w:color w:val="000000"/>
              </w:rPr>
            </w:pPr>
            <w:r w:rsidRPr="00840466">
              <w:rPr>
                <w:bCs/>
              </w:rPr>
              <w:t>§</w:t>
            </w:r>
            <w:r>
              <w:rPr>
                <w:bCs/>
              </w:rPr>
              <w:t xml:space="preserve"> 25, стр. 199-207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840466" w:rsidRDefault="00901D61" w:rsidP="00D465A7">
            <w:pPr>
              <w:rPr>
                <w:color w:val="000000"/>
              </w:rPr>
            </w:pPr>
            <w:r>
              <w:rPr>
                <w:color w:val="000000"/>
              </w:rPr>
              <w:t>Стр.119-133</w:t>
            </w:r>
          </w:p>
          <w:p w:rsidR="00901D61" w:rsidRPr="00840466" w:rsidRDefault="00901D61" w:rsidP="00D465A7">
            <w:pPr>
              <w:rPr>
                <w:color w:val="000000"/>
              </w:rPr>
            </w:pPr>
            <w:r>
              <w:t>Стр.133-143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1D61" w:rsidRPr="00840466" w:rsidRDefault="00901D61" w:rsidP="00D465A7">
            <w:pPr>
              <w:rPr>
                <w:color w:val="000000"/>
              </w:rPr>
            </w:pPr>
            <w:r w:rsidRPr="00840466">
              <w:rPr>
                <w:color w:val="000000"/>
              </w:rPr>
              <w:t xml:space="preserve">Абсолютизм, гомстед, </w:t>
            </w:r>
            <w:r>
              <w:rPr>
                <w:color w:val="000000"/>
              </w:rPr>
              <w:t xml:space="preserve">расизм, </w:t>
            </w:r>
            <w:r w:rsidRPr="00840466">
              <w:rPr>
                <w:color w:val="000000"/>
              </w:rPr>
              <w:t>иммигрант</w:t>
            </w:r>
            <w:r>
              <w:rPr>
                <w:color w:val="000000"/>
              </w:rPr>
              <w:t>, конфедерация, Гражданская война</w:t>
            </w:r>
          </w:p>
          <w:p w:rsidR="00901D61" w:rsidRPr="00840466" w:rsidRDefault="00901D61" w:rsidP="00D465A7">
            <w:pPr>
              <w:rPr>
                <w:color w:val="000000"/>
              </w:rPr>
            </w:pPr>
            <w:r>
              <w:t>Олигархия, резервация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1D61" w:rsidRPr="00840466" w:rsidRDefault="00901D61" w:rsidP="00D465A7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экономического и социально-политического развития США в первой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в. Отли-чия между Севером и Югом.</w:t>
            </w:r>
          </w:p>
          <w:p w:rsidR="00901D61" w:rsidRPr="00840466" w:rsidRDefault="00901D61" w:rsidP="00D465A7">
            <w:pPr>
              <w:rPr>
                <w:color w:val="000000"/>
              </w:rPr>
            </w:pPr>
            <w:r>
              <w:t xml:space="preserve">Экономическое развитие США в конце </w:t>
            </w:r>
            <w:r>
              <w:rPr>
                <w:lang w:val="en-US"/>
              </w:rPr>
              <w:t>XIX</w:t>
            </w:r>
            <w:r>
              <w:t xml:space="preserve"> в. Внешняя политика США в конце </w:t>
            </w:r>
            <w:r>
              <w:rPr>
                <w:lang w:val="en-US"/>
              </w:rPr>
              <w:t>XIX</w:t>
            </w:r>
            <w:r>
              <w:t xml:space="preserve"> – начале ХХв. Политичес-кое развитие США в конце </w:t>
            </w:r>
            <w:r>
              <w:rPr>
                <w:lang w:val="en-US"/>
              </w:rPr>
              <w:t>XIX</w:t>
            </w:r>
            <w:r>
              <w:t xml:space="preserve"> – начале ХХв.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0E5609">
            <w:r>
              <w:t>2</w:t>
            </w:r>
            <w:r w:rsidR="000E5609"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D465A7">
            <w:r>
              <w:t xml:space="preserve">Латинская Америка в   </w:t>
            </w:r>
            <w:r>
              <w:rPr>
                <w:lang w:val="en-US"/>
              </w:rPr>
              <w:t>XIX</w:t>
            </w:r>
            <w:r>
              <w:t xml:space="preserve">–начале </w:t>
            </w:r>
            <w:r>
              <w:rPr>
                <w:lang w:val="en-US"/>
              </w:rPr>
              <w:t>XX</w:t>
            </w:r>
            <w:r>
              <w:t xml:space="preserve"> в.: время перемен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61" w:rsidRPr="00840466" w:rsidRDefault="00901D61" w:rsidP="00D465A7">
            <w:r w:rsidRPr="00840466">
              <w:rPr>
                <w:bCs/>
              </w:rPr>
              <w:t>§</w:t>
            </w:r>
            <w:r>
              <w:rPr>
                <w:bCs/>
              </w:rPr>
              <w:t xml:space="preserve"> 26, стр. 207-214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D465A7">
            <w:r>
              <w:t>Стр. 143-148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D465A7">
            <w:r>
              <w:t>Каудильизм, авторитарный режим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D61" w:rsidRPr="00EE1FF0" w:rsidRDefault="00901D61" w:rsidP="00D465A7">
            <w:r>
              <w:t xml:space="preserve">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</w:t>
            </w:r>
            <w:r>
              <w:rPr>
                <w:lang w:val="en-US"/>
              </w:rPr>
              <w:t>XIX</w:t>
            </w:r>
            <w:r>
              <w:t xml:space="preserve"> в. Особенности эконо-мического и политического развития стран Латинской Америки в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1578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85F56" w:rsidRDefault="00901D61" w:rsidP="00D465A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5: Традиционные общества в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в.: новый этап колониализма 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0E5609">
            <w:r>
              <w:t>2</w:t>
            </w:r>
            <w:r w:rsidR="000E5609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Япония на пути к модерни-зации: «восточная мораль – западная техника»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EE1FF0" w:rsidRDefault="00901D61" w:rsidP="00D465A7">
            <w:r w:rsidRPr="00EE1FF0">
              <w:rPr>
                <w:bCs/>
              </w:rPr>
              <w:t>§</w:t>
            </w:r>
            <w:r>
              <w:rPr>
                <w:bCs/>
              </w:rPr>
              <w:t xml:space="preserve"> 27 стр. 216-222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D465A7">
            <w:r>
              <w:t>Стр.148-160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>
            <w:r>
              <w:t>Сегунат, самурай,  контрибуция, колония, Мэйдзи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Pr="00EE1FF0" w:rsidRDefault="00901D61" w:rsidP="00D465A7">
            <w:r>
              <w:t xml:space="preserve">Черты традиционных обществ Восто-ка. Причины реформ в Японии во второй половине </w:t>
            </w:r>
            <w:r>
              <w:rPr>
                <w:lang w:val="en-US"/>
              </w:rPr>
              <w:t>XIX</w:t>
            </w:r>
            <w:r>
              <w:t xml:space="preserve"> в. «Открытие» Японии. Реформы «эпохи Мэйдзи». Причины быстрой модернизации Японии. Особенности экономического развития Японии в </w:t>
            </w:r>
            <w:r>
              <w:rPr>
                <w:lang w:val="en-US"/>
              </w:rPr>
              <w:t>XIX</w:t>
            </w:r>
            <w:r>
              <w:t xml:space="preserve"> в. Внешняя политика японского государства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1578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FF3B07" w:rsidRDefault="00901D61" w:rsidP="00D465A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6. Международные отношения в конце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начале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 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0E5609">
            <w:r>
              <w:t>2</w:t>
            </w:r>
            <w:r w:rsidR="000E5609"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Pr="00FF3B07" w:rsidRDefault="00901D61" w:rsidP="00D465A7">
            <w:r>
              <w:t>Международные отношения: дипломатия или войны?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1362EB" w:rsidRDefault="00901D61" w:rsidP="00D465A7">
            <w:r w:rsidRPr="001362EB">
              <w:rPr>
                <w:bCs/>
              </w:rPr>
              <w:t>§</w:t>
            </w:r>
            <w:r>
              <w:rPr>
                <w:bCs/>
              </w:rPr>
              <w:t xml:space="preserve"> 31, стр. 248-257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D465A7">
            <w:r>
              <w:t>Стр. 180-186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Pr="001362EB" w:rsidRDefault="00901D61" w:rsidP="00D465A7">
            <w:r>
              <w:t xml:space="preserve">Причины усиления международной напряженности в конце </w:t>
            </w:r>
            <w:r>
              <w:rPr>
                <w:lang w:val="en-US"/>
              </w:rPr>
              <w:t>XIX</w:t>
            </w:r>
            <w:r>
              <w:t xml:space="preserve"> в. Шаги к войне. Борьба мировой общественнос-ти против распространения военной угрозы.</w:t>
            </w:r>
          </w:p>
        </w:tc>
      </w:tr>
      <w:tr w:rsidR="00901D61" w:rsidTr="00D465A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0E5609">
            <w:r>
              <w:t>2</w:t>
            </w:r>
            <w:r w:rsidR="000E5609"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D465A7">
            <w:r>
              <w:t xml:space="preserve">Итоговое повторение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61" w:rsidRPr="001362EB" w:rsidRDefault="00901D61" w:rsidP="00D465A7">
            <w:r>
              <w:rPr>
                <w:bCs/>
              </w:rPr>
              <w:t>Стр.258-261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D465A7">
            <w:r>
              <w:t>Стр. 186-191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D465A7"/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</w:tr>
    </w:tbl>
    <w:p w:rsidR="00901D61" w:rsidRDefault="00901D61" w:rsidP="00901D61"/>
    <w:p w:rsidR="00901D61" w:rsidRDefault="00901D61" w:rsidP="00901D61"/>
    <w:p w:rsidR="00901D61" w:rsidRDefault="00901D61" w:rsidP="00901D61"/>
    <w:p w:rsidR="00901D61" w:rsidRDefault="00901D61" w:rsidP="00901D61">
      <w:pPr>
        <w:rPr>
          <w:b/>
        </w:rPr>
      </w:pPr>
      <w:r>
        <w:rPr>
          <w:b/>
        </w:rPr>
        <w:t>Цели изучения курса:</w:t>
      </w:r>
    </w:p>
    <w:p w:rsidR="00901D61" w:rsidRPr="00C50DB0" w:rsidRDefault="00901D61" w:rsidP="00901D61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C50DB0">
        <w:rPr>
          <w:i/>
          <w:iCs/>
        </w:rPr>
        <w:t>Изучение истории на ступени основного общего образования направлено на достижение следующих целей:</w:t>
      </w:r>
    </w:p>
    <w:p w:rsidR="00901D61" w:rsidRPr="00C50DB0" w:rsidRDefault="00901D61" w:rsidP="00901D61">
      <w:pPr>
        <w:autoSpaceDE w:val="0"/>
        <w:autoSpaceDN w:val="0"/>
        <w:adjustRightInd w:val="0"/>
        <w:ind w:firstLine="705"/>
        <w:jc w:val="both"/>
      </w:pPr>
      <w:r w:rsidRPr="00C50DB0">
        <w:rPr>
          <w:rFonts w:ascii="Symbol" w:hAnsi="Symbol" w:cs="Symbol"/>
          <w:noProof/>
        </w:rPr>
        <w:t></w:t>
      </w:r>
      <w:r w:rsidRPr="00C50DB0">
        <w:rPr>
          <w:b/>
          <w:bCs/>
        </w:rPr>
        <w:t>воспитание</w:t>
      </w:r>
      <w:r w:rsidRPr="00C50DB0"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01D61" w:rsidRPr="00C50DB0" w:rsidRDefault="00901D61" w:rsidP="00901D61">
      <w:pPr>
        <w:autoSpaceDE w:val="0"/>
        <w:autoSpaceDN w:val="0"/>
        <w:adjustRightInd w:val="0"/>
        <w:ind w:firstLine="705"/>
        <w:jc w:val="both"/>
      </w:pPr>
      <w:r w:rsidRPr="00C50DB0">
        <w:rPr>
          <w:rFonts w:ascii="Symbol" w:hAnsi="Symbol" w:cs="Symbol"/>
          <w:noProof/>
        </w:rPr>
        <w:t></w:t>
      </w:r>
      <w:r w:rsidRPr="00C50DB0">
        <w:rPr>
          <w:b/>
          <w:bCs/>
        </w:rPr>
        <w:t>освоение</w:t>
      </w:r>
      <w:r w:rsidRPr="00C50DB0">
        <w:t xml:space="preserve">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01D61" w:rsidRPr="00C50DB0" w:rsidRDefault="00901D61" w:rsidP="00901D61">
      <w:pPr>
        <w:autoSpaceDE w:val="0"/>
        <w:autoSpaceDN w:val="0"/>
        <w:adjustRightInd w:val="0"/>
        <w:ind w:firstLine="705"/>
        <w:jc w:val="both"/>
      </w:pPr>
      <w:r w:rsidRPr="00C50DB0">
        <w:rPr>
          <w:rFonts w:ascii="Symbol" w:hAnsi="Symbol" w:cs="Symbol"/>
          <w:noProof/>
        </w:rPr>
        <w:t></w:t>
      </w:r>
      <w:r w:rsidRPr="00C50DB0">
        <w:rPr>
          <w:b/>
          <w:bCs/>
        </w:rPr>
        <w:t>овладение</w:t>
      </w:r>
      <w:r w:rsidRPr="00C50DB0"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901D61" w:rsidRPr="00C50DB0" w:rsidRDefault="00901D61" w:rsidP="00901D61">
      <w:pPr>
        <w:autoSpaceDE w:val="0"/>
        <w:autoSpaceDN w:val="0"/>
        <w:adjustRightInd w:val="0"/>
        <w:ind w:firstLine="705"/>
        <w:jc w:val="both"/>
      </w:pPr>
      <w:r w:rsidRPr="00C50DB0">
        <w:rPr>
          <w:rFonts w:ascii="Symbol" w:hAnsi="Symbol" w:cs="Symbol"/>
          <w:noProof/>
        </w:rPr>
        <w:t></w:t>
      </w:r>
      <w:r w:rsidRPr="00C50DB0">
        <w:rPr>
          <w:b/>
          <w:bCs/>
        </w:rPr>
        <w:t>формирование</w:t>
      </w:r>
      <w:r w:rsidRPr="00C50DB0">
        <w:t xml:space="preserve"> ценностных ориентаций в ходе ознакомления с исторически сложившимися культурными, религиозными, этнонациональнми традициями;</w:t>
      </w:r>
    </w:p>
    <w:p w:rsidR="00901D61" w:rsidRPr="00C50DB0" w:rsidRDefault="00901D61" w:rsidP="00901D61">
      <w:pPr>
        <w:ind w:firstLine="855"/>
        <w:jc w:val="both"/>
      </w:pPr>
      <w:r w:rsidRPr="00C50DB0">
        <w:rPr>
          <w:rFonts w:ascii="Symbol" w:hAnsi="Symbol" w:cs="Symbol"/>
          <w:noProof/>
        </w:rPr>
        <w:t></w:t>
      </w:r>
      <w:r w:rsidRPr="00C50DB0">
        <w:rPr>
          <w:b/>
          <w:bCs/>
        </w:rPr>
        <w:t>применение</w:t>
      </w:r>
      <w:r w:rsidRPr="00C50DB0">
        <w:t xml:space="preserve">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901D61" w:rsidRPr="00E8516A" w:rsidRDefault="00901D61" w:rsidP="00901D61">
      <w:pPr>
        <w:ind w:firstLine="855"/>
        <w:jc w:val="both"/>
        <w:rPr>
          <w:bCs/>
        </w:rPr>
      </w:pPr>
      <w:r w:rsidRPr="00E8516A">
        <w:rPr>
          <w:bCs/>
        </w:rPr>
        <w:t xml:space="preserve">Основной целью авторского курса является формирование у учащихся целостного представления об историческом пути России и судьбах населяющих ее народов, об основных этапах, важнейших событиях и крупных деятелях отечественной истории. </w:t>
      </w:r>
    </w:p>
    <w:p w:rsidR="00901D61" w:rsidRPr="00E8516A" w:rsidRDefault="00901D61" w:rsidP="00901D61">
      <w:pPr>
        <w:pStyle w:val="a7"/>
        <w:ind w:firstLine="855"/>
        <w:jc w:val="both"/>
      </w:pPr>
      <w:r w:rsidRPr="00E8516A">
        <w:t xml:space="preserve">Принципиальными позициями, заложенными в программе, являются:  </w:t>
      </w:r>
    </w:p>
    <w:p w:rsidR="00901D61" w:rsidRPr="00E8516A" w:rsidRDefault="00901D61" w:rsidP="00901D61">
      <w:pPr>
        <w:pStyle w:val="a7"/>
        <w:jc w:val="both"/>
      </w:pPr>
      <w:r w:rsidRPr="00E8516A">
        <w:t xml:space="preserve">- многофакторный подход к истории, позволяющий показать учащимся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период, показ возможности альтернативного развития России в переломные моменты ее истории; </w:t>
      </w:r>
    </w:p>
    <w:p w:rsidR="00901D61" w:rsidRPr="00E8516A" w:rsidRDefault="00901D61" w:rsidP="00901D61">
      <w:pPr>
        <w:jc w:val="both"/>
      </w:pPr>
      <w:r w:rsidRPr="00E8516A">
        <w:t xml:space="preserve">- направленность содержания на развитие патриотических чувств учащихся, воспитание у них гражданских качеств, толерантности мышления; </w:t>
      </w:r>
    </w:p>
    <w:p w:rsidR="00901D61" w:rsidRPr="00E8516A" w:rsidRDefault="00901D61" w:rsidP="00901D61">
      <w:pPr>
        <w:jc w:val="both"/>
      </w:pPr>
      <w:r w:rsidRPr="00E8516A">
        <w:t xml:space="preserve">- внимание к личностно-психологическим аспектам истории, которое проявляется, прежде всего в раскрытии влияния исторических деятелей на ход исторического процесса;  </w:t>
      </w:r>
    </w:p>
    <w:p w:rsidR="00901D61" w:rsidRPr="00E8516A" w:rsidRDefault="00901D61" w:rsidP="00901D61">
      <w:pPr>
        <w:jc w:val="both"/>
      </w:pPr>
      <w:r w:rsidRPr="00E8516A">
        <w:t xml:space="preserve">- акцент на сравнение процессов, происходивших в истории России, с аналогичными явлениями в зарубежных странах, показ общеисторических тенденций и уникальной специфики в истории нашей страны; </w:t>
      </w:r>
    </w:p>
    <w:p w:rsidR="00901D61" w:rsidRPr="00E8516A" w:rsidRDefault="00901D61" w:rsidP="00901D61">
      <w:pPr>
        <w:jc w:val="both"/>
      </w:pPr>
      <w:r w:rsidRPr="00E8516A">
        <w:t xml:space="preserve">- ориентация учащихся на самостоятельный поиск ответов на важные вопросы истории России, формирование собственной позиции при оценке ключевых исторических проблем. </w:t>
      </w:r>
    </w:p>
    <w:p w:rsidR="00901D61" w:rsidRPr="004A2DB4" w:rsidRDefault="00901D61" w:rsidP="00901D61">
      <w:pPr>
        <w:rPr>
          <w:b/>
        </w:rPr>
      </w:pPr>
      <w:r w:rsidRPr="004A2DB4">
        <w:rPr>
          <w:b/>
        </w:rPr>
        <w:t>КОМПЕТЕНЦИИ</w:t>
      </w:r>
    </w:p>
    <w:p w:rsidR="00901D61" w:rsidRPr="004A2DB4" w:rsidRDefault="00901D61" w:rsidP="00901D61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780"/>
        <w:gridCol w:w="12085"/>
      </w:tblGrid>
      <w:tr w:rsidR="00901D61" w:rsidRPr="00313DFB" w:rsidTr="00D465A7">
        <w:trPr>
          <w:trHeight w:val="210"/>
        </w:trPr>
        <w:tc>
          <w:tcPr>
            <w:tcW w:w="2787" w:type="dxa"/>
          </w:tcPr>
          <w:p w:rsidR="00901D61" w:rsidRPr="00313DFB" w:rsidRDefault="00901D61" w:rsidP="00D465A7">
            <w:r w:rsidRPr="00313DFB">
              <w:t>ОБЩЕУЧЕБНЫЕ</w:t>
            </w:r>
          </w:p>
        </w:tc>
        <w:tc>
          <w:tcPr>
            <w:tcW w:w="12768" w:type="dxa"/>
          </w:tcPr>
          <w:p w:rsidR="00901D61" w:rsidRDefault="00901D61" w:rsidP="00D465A7">
            <w:pPr>
              <w:numPr>
                <w:ilvl w:val="0"/>
                <w:numId w:val="2"/>
              </w:numPr>
              <w:jc w:val="both"/>
            </w:pPr>
            <w:r w:rsidRPr="00960511">
              <w:t>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</w:t>
            </w:r>
            <w:r>
              <w:t>дложенным основаниям, критериям;</w:t>
            </w:r>
          </w:p>
          <w:p w:rsidR="00901D61" w:rsidRDefault="00901D61" w:rsidP="00D465A7">
            <w:pPr>
              <w:numPr>
                <w:ilvl w:val="0"/>
                <w:numId w:val="2"/>
              </w:numPr>
              <w:jc w:val="both"/>
            </w:pPr>
            <w:r w:rsidRPr="00960511">
              <w:t>умение различать факты, мнения, доказательства, гипотезы, аксиомы.</w:t>
            </w:r>
          </w:p>
          <w:p w:rsidR="00901D61" w:rsidRDefault="00901D61" w:rsidP="00D465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960511">
              <w:t xml:space="preserve">использовать различные источники информации, включая энциклопедии, словари, Интернет-ресурсы и другие базы данных, </w:t>
            </w:r>
          </w:p>
          <w:p w:rsidR="00901D61" w:rsidRDefault="00901D61" w:rsidP="00D465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960511">
              <w:t xml:space="preserve">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      </w:r>
          </w:p>
          <w:p w:rsidR="00901D61" w:rsidRPr="00960511" w:rsidRDefault="00901D61" w:rsidP="00D465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умение </w:t>
            </w:r>
            <w:r w:rsidRPr="00960511">
              <w:t xml:space="preserve">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      </w:r>
          </w:p>
          <w:p w:rsidR="00901D61" w:rsidRPr="00960511" w:rsidRDefault="00901D61" w:rsidP="00D465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  <w:p w:rsidR="00901D61" w:rsidRPr="007D17D4" w:rsidRDefault="00901D61" w:rsidP="00D465A7">
            <w:pPr>
              <w:ind w:left="360"/>
              <w:jc w:val="both"/>
            </w:pPr>
          </w:p>
        </w:tc>
      </w:tr>
      <w:tr w:rsidR="00901D61" w:rsidRPr="00313DFB" w:rsidTr="00D465A7">
        <w:trPr>
          <w:trHeight w:val="315"/>
        </w:trPr>
        <w:tc>
          <w:tcPr>
            <w:tcW w:w="2787" w:type="dxa"/>
            <w:vMerge w:val="restart"/>
          </w:tcPr>
          <w:p w:rsidR="00901D61" w:rsidRPr="00313DFB" w:rsidRDefault="00901D61" w:rsidP="00D465A7">
            <w:r w:rsidRPr="00313DFB">
              <w:t>ПРЕДМЕТНО-ОРИЕНТИРОВАННЫЕ</w:t>
            </w:r>
          </w:p>
        </w:tc>
        <w:tc>
          <w:tcPr>
            <w:tcW w:w="12768" w:type="dxa"/>
          </w:tcPr>
          <w:p w:rsidR="00901D61" w:rsidRDefault="00901D61" w:rsidP="00D465A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jc w:val="both"/>
            </w:pPr>
            <w:r w:rsidRPr="00960511">
              <w:t xml:space="preserve">умения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</w:t>
            </w:r>
          </w:p>
          <w:p w:rsidR="00901D61" w:rsidRPr="007D17D4" w:rsidRDefault="00901D61" w:rsidP="00D465A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jc w:val="both"/>
            </w:pPr>
            <w:r w:rsidRPr="00960511">
              <w:t>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</w:t>
            </w:r>
          </w:p>
        </w:tc>
      </w:tr>
      <w:tr w:rsidR="00901D61" w:rsidRPr="00313DFB" w:rsidTr="00D465A7">
        <w:trPr>
          <w:trHeight w:val="360"/>
        </w:trPr>
        <w:tc>
          <w:tcPr>
            <w:tcW w:w="2787" w:type="dxa"/>
            <w:vMerge/>
          </w:tcPr>
          <w:p w:rsidR="00901D61" w:rsidRPr="00313DFB" w:rsidRDefault="00901D61" w:rsidP="00D465A7"/>
        </w:tc>
        <w:tc>
          <w:tcPr>
            <w:tcW w:w="12768" w:type="dxa"/>
          </w:tcPr>
          <w:p w:rsidR="00901D61" w:rsidRPr="007D17D4" w:rsidRDefault="00901D61" w:rsidP="00D465A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7D17D4">
              <w:rPr>
                <w:spacing w:val="-2"/>
              </w:rPr>
              <w:t xml:space="preserve">умения давать самостоятельную оценку историческим явлениям, </w:t>
            </w:r>
            <w:r w:rsidRPr="007D17D4">
              <w:rPr>
                <w:spacing w:val="-3"/>
              </w:rPr>
              <w:t>событиям и личностям, высказывая при этом собственные сужде</w:t>
            </w:r>
            <w:r w:rsidRPr="007D17D4">
              <w:rPr>
                <w:spacing w:val="-3"/>
              </w:rPr>
              <w:softHyphen/>
            </w:r>
            <w:r w:rsidRPr="007D17D4">
              <w:rPr>
                <w:spacing w:val="-6"/>
              </w:rPr>
              <w:t>ния;</w:t>
            </w:r>
          </w:p>
        </w:tc>
      </w:tr>
      <w:tr w:rsidR="00901D61" w:rsidRPr="00313DFB" w:rsidTr="00D465A7">
        <w:trPr>
          <w:trHeight w:val="345"/>
        </w:trPr>
        <w:tc>
          <w:tcPr>
            <w:tcW w:w="2787" w:type="dxa"/>
            <w:vMerge/>
          </w:tcPr>
          <w:p w:rsidR="00901D61" w:rsidRPr="00313DFB" w:rsidRDefault="00901D61" w:rsidP="00D465A7"/>
        </w:tc>
        <w:tc>
          <w:tcPr>
            <w:tcW w:w="12768" w:type="dxa"/>
          </w:tcPr>
          <w:p w:rsidR="00901D61" w:rsidRPr="007D17D4" w:rsidRDefault="00901D61" w:rsidP="000E560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jc w:val="both"/>
            </w:pPr>
            <w:r w:rsidRPr="007D17D4">
              <w:rPr>
                <w:spacing w:val="-4"/>
              </w:rPr>
              <w:t>умения спорить и отстаивать свои взгляды;</w:t>
            </w:r>
            <w:r w:rsidRPr="00960511">
              <w:t xml:space="preserve">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</w:t>
            </w:r>
          </w:p>
        </w:tc>
      </w:tr>
      <w:tr w:rsidR="00901D61" w:rsidRPr="00313DFB" w:rsidTr="00D465A7">
        <w:trPr>
          <w:trHeight w:val="345"/>
        </w:trPr>
        <w:tc>
          <w:tcPr>
            <w:tcW w:w="2787" w:type="dxa"/>
            <w:vMerge/>
          </w:tcPr>
          <w:p w:rsidR="00901D61" w:rsidRPr="00313DFB" w:rsidRDefault="00901D61" w:rsidP="00D465A7"/>
        </w:tc>
        <w:tc>
          <w:tcPr>
            <w:tcW w:w="12768" w:type="dxa"/>
          </w:tcPr>
          <w:p w:rsidR="00901D61" w:rsidRPr="007D17D4" w:rsidRDefault="00901D61" w:rsidP="00D465A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</w:pPr>
            <w:r w:rsidRPr="007D17D4">
              <w:rPr>
                <w:spacing w:val="-5"/>
              </w:rPr>
              <w:t>умения анализировать исторический источник;</w:t>
            </w:r>
          </w:p>
        </w:tc>
      </w:tr>
      <w:tr w:rsidR="00901D61" w:rsidRPr="00313DFB" w:rsidTr="00D465A7">
        <w:trPr>
          <w:trHeight w:val="180"/>
        </w:trPr>
        <w:tc>
          <w:tcPr>
            <w:tcW w:w="2787" w:type="dxa"/>
            <w:vMerge/>
          </w:tcPr>
          <w:p w:rsidR="00901D61" w:rsidRPr="00313DFB" w:rsidRDefault="00901D61" w:rsidP="00D465A7"/>
        </w:tc>
        <w:tc>
          <w:tcPr>
            <w:tcW w:w="12768" w:type="dxa"/>
          </w:tcPr>
          <w:p w:rsidR="00901D61" w:rsidRPr="007D17D4" w:rsidRDefault="00901D61" w:rsidP="00D465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  <w:r w:rsidRPr="007D17D4">
              <w:rPr>
                <w:spacing w:val="-7"/>
              </w:rPr>
              <w:t xml:space="preserve">умения оперировать историческими датами, </w:t>
            </w:r>
            <w:r w:rsidRPr="007D17D4">
              <w:rPr>
                <w:spacing w:val="-5"/>
              </w:rPr>
              <w:t xml:space="preserve"> выявлять синхронность и </w:t>
            </w:r>
            <w:r w:rsidRPr="007D17D4">
              <w:t>диахронность событий и явлений;</w:t>
            </w:r>
          </w:p>
        </w:tc>
      </w:tr>
      <w:tr w:rsidR="00901D61" w:rsidRPr="00313DFB" w:rsidTr="00D465A7">
        <w:trPr>
          <w:trHeight w:val="300"/>
        </w:trPr>
        <w:tc>
          <w:tcPr>
            <w:tcW w:w="2787" w:type="dxa"/>
            <w:vMerge/>
          </w:tcPr>
          <w:p w:rsidR="00901D61" w:rsidRPr="00313DFB" w:rsidRDefault="00901D61" w:rsidP="00D465A7"/>
        </w:tc>
        <w:tc>
          <w:tcPr>
            <w:tcW w:w="12768" w:type="dxa"/>
          </w:tcPr>
          <w:p w:rsidR="00901D61" w:rsidRPr="007D17D4" w:rsidRDefault="00901D61" w:rsidP="00D465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  <w:r w:rsidRPr="007D17D4">
              <w:rPr>
                <w:spacing w:val="-2"/>
              </w:rPr>
              <w:t xml:space="preserve">умения читать историческую карту, картосхемы,  используя их легенду,  определять местоположение </w:t>
            </w:r>
            <w:r w:rsidRPr="007D17D4">
              <w:rPr>
                <w:spacing w:val="-5"/>
              </w:rPr>
              <w:t xml:space="preserve">историко-географических объектов, заполнять контурную карту. </w:t>
            </w:r>
          </w:p>
        </w:tc>
      </w:tr>
    </w:tbl>
    <w:p w:rsidR="00901D61" w:rsidRPr="004A2DB4" w:rsidRDefault="00901D61" w:rsidP="00901D61"/>
    <w:p w:rsidR="00901D61" w:rsidRDefault="00901D61" w:rsidP="00901D61">
      <w:pPr>
        <w:jc w:val="center"/>
        <w:rPr>
          <w:b/>
        </w:rPr>
      </w:pPr>
    </w:p>
    <w:p w:rsidR="00901D61" w:rsidRDefault="00901D61" w:rsidP="00901D61">
      <w:pPr>
        <w:jc w:val="center"/>
        <w:rPr>
          <w:b/>
        </w:rPr>
      </w:pPr>
    </w:p>
    <w:p w:rsidR="00901D61" w:rsidRDefault="00901D61" w:rsidP="00901D61">
      <w:pPr>
        <w:jc w:val="center"/>
        <w:rPr>
          <w:b/>
        </w:rPr>
      </w:pPr>
    </w:p>
    <w:p w:rsidR="00901D61" w:rsidRDefault="00901D61" w:rsidP="00901D61">
      <w:pPr>
        <w:jc w:val="center"/>
        <w:rPr>
          <w:b/>
        </w:rPr>
      </w:pPr>
    </w:p>
    <w:p w:rsidR="00901D61" w:rsidRDefault="00901D61" w:rsidP="00901D61">
      <w:pPr>
        <w:spacing w:after="200" w:line="276" w:lineRule="auto"/>
      </w:pPr>
      <w:r>
        <w:br w:type="page"/>
      </w:r>
    </w:p>
    <w:p w:rsidR="00901D61" w:rsidRPr="00C838FB" w:rsidRDefault="00901D61" w:rsidP="00901D61">
      <w:pPr>
        <w:jc w:val="center"/>
        <w:rPr>
          <w:b/>
        </w:rPr>
      </w:pPr>
      <w:r w:rsidRPr="004A2DB4">
        <w:rPr>
          <w:b/>
        </w:rPr>
        <w:t>Структура курса</w:t>
      </w:r>
      <w:r>
        <w:rPr>
          <w:b/>
        </w:rPr>
        <w:t xml:space="preserve">: История России </w:t>
      </w:r>
      <w:r>
        <w:rPr>
          <w:b/>
          <w:lang w:val="en-US"/>
        </w:rPr>
        <w:t>IXX</w:t>
      </w:r>
      <w:r>
        <w:rPr>
          <w:b/>
        </w:rPr>
        <w:t xml:space="preserve"> век</w:t>
      </w:r>
    </w:p>
    <w:p w:rsidR="00901D61" w:rsidRPr="004A2DB4" w:rsidRDefault="00901D61" w:rsidP="00901D61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618"/>
        <w:gridCol w:w="8489"/>
        <w:gridCol w:w="2995"/>
      </w:tblGrid>
      <w:tr w:rsidR="00854CF2" w:rsidRPr="004A2DB4" w:rsidTr="00D465A7">
        <w:trPr>
          <w:jc w:val="center"/>
        </w:trPr>
        <w:tc>
          <w:tcPr>
            <w:tcW w:w="618" w:type="dxa"/>
          </w:tcPr>
          <w:p w:rsidR="00854CF2" w:rsidRPr="004A2DB4" w:rsidRDefault="00854CF2" w:rsidP="00D465A7">
            <w:r w:rsidRPr="004A2DB4">
              <w:t>№</w:t>
            </w:r>
          </w:p>
        </w:tc>
        <w:tc>
          <w:tcPr>
            <w:tcW w:w="8489" w:type="dxa"/>
          </w:tcPr>
          <w:p w:rsidR="00854CF2" w:rsidRPr="004A2DB4" w:rsidRDefault="00854CF2" w:rsidP="00D465A7">
            <w:r w:rsidRPr="004A2DB4">
              <w:t>Модуль (ГЛАВА)</w:t>
            </w:r>
          </w:p>
        </w:tc>
        <w:tc>
          <w:tcPr>
            <w:tcW w:w="2995" w:type="dxa"/>
          </w:tcPr>
          <w:p w:rsidR="00854CF2" w:rsidRPr="004A2DB4" w:rsidRDefault="00854CF2" w:rsidP="00D465A7">
            <w:pPr>
              <w:jc w:val="center"/>
            </w:pPr>
            <w:r w:rsidRPr="004A2DB4">
              <w:t>ПРИМЕРНОЕ КОЛИЧЕСТВО ЧАСОВ</w:t>
            </w:r>
          </w:p>
        </w:tc>
      </w:tr>
      <w:tr w:rsidR="00854CF2" w:rsidRPr="004A2DB4" w:rsidTr="00D465A7">
        <w:trPr>
          <w:jc w:val="center"/>
        </w:trPr>
        <w:tc>
          <w:tcPr>
            <w:tcW w:w="618" w:type="dxa"/>
          </w:tcPr>
          <w:p w:rsidR="00854CF2" w:rsidRPr="004A2DB4" w:rsidRDefault="00854CF2" w:rsidP="00D465A7">
            <w:r>
              <w:t>1.</w:t>
            </w:r>
          </w:p>
        </w:tc>
        <w:tc>
          <w:tcPr>
            <w:tcW w:w="8489" w:type="dxa"/>
          </w:tcPr>
          <w:p w:rsidR="00854CF2" w:rsidRPr="007D17D4" w:rsidRDefault="00854CF2" w:rsidP="00D465A7">
            <w:r>
              <w:t xml:space="preserve">Россия в первой четверти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2995" w:type="dxa"/>
          </w:tcPr>
          <w:p w:rsidR="00854CF2" w:rsidRPr="004A2DB4" w:rsidRDefault="00854CF2" w:rsidP="00D465A7">
            <w:pPr>
              <w:jc w:val="center"/>
            </w:pPr>
            <w:r>
              <w:t>14</w:t>
            </w:r>
          </w:p>
        </w:tc>
      </w:tr>
      <w:tr w:rsidR="00854CF2" w:rsidRPr="004A2DB4" w:rsidTr="00D465A7">
        <w:trPr>
          <w:jc w:val="center"/>
        </w:trPr>
        <w:tc>
          <w:tcPr>
            <w:tcW w:w="618" w:type="dxa"/>
          </w:tcPr>
          <w:p w:rsidR="00854CF2" w:rsidRPr="004A2DB4" w:rsidRDefault="00854CF2" w:rsidP="00D465A7">
            <w:r>
              <w:t>2.</w:t>
            </w:r>
          </w:p>
        </w:tc>
        <w:tc>
          <w:tcPr>
            <w:tcW w:w="8489" w:type="dxa"/>
          </w:tcPr>
          <w:p w:rsidR="00854CF2" w:rsidRPr="007D17D4" w:rsidRDefault="00854CF2" w:rsidP="00D465A7">
            <w:r>
              <w:t xml:space="preserve">Россия во второй четверти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2995" w:type="dxa"/>
          </w:tcPr>
          <w:p w:rsidR="00854CF2" w:rsidRPr="004A2DB4" w:rsidRDefault="00854CF2" w:rsidP="00D465A7">
            <w:pPr>
              <w:jc w:val="center"/>
            </w:pPr>
            <w:r>
              <w:t>11</w:t>
            </w:r>
          </w:p>
        </w:tc>
      </w:tr>
      <w:tr w:rsidR="00854CF2" w:rsidRPr="004A2DB4" w:rsidTr="00D465A7">
        <w:trPr>
          <w:jc w:val="center"/>
        </w:trPr>
        <w:tc>
          <w:tcPr>
            <w:tcW w:w="618" w:type="dxa"/>
          </w:tcPr>
          <w:p w:rsidR="00854CF2" w:rsidRPr="004A2DB4" w:rsidRDefault="00854CF2" w:rsidP="00D465A7">
            <w:r>
              <w:t xml:space="preserve">3. </w:t>
            </w:r>
          </w:p>
        </w:tc>
        <w:tc>
          <w:tcPr>
            <w:tcW w:w="8489" w:type="dxa"/>
          </w:tcPr>
          <w:p w:rsidR="00854CF2" w:rsidRPr="007D17D4" w:rsidRDefault="00854CF2" w:rsidP="00D465A7">
            <w:r>
              <w:t xml:space="preserve">Россия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2995" w:type="dxa"/>
          </w:tcPr>
          <w:p w:rsidR="00854CF2" w:rsidRDefault="00854CF2" w:rsidP="00D465A7">
            <w:pPr>
              <w:jc w:val="center"/>
            </w:pPr>
            <w:r>
              <w:t>22</w:t>
            </w:r>
          </w:p>
        </w:tc>
      </w:tr>
      <w:tr w:rsidR="00854CF2" w:rsidRPr="004A2DB4" w:rsidTr="00D465A7">
        <w:trPr>
          <w:jc w:val="center"/>
        </w:trPr>
        <w:tc>
          <w:tcPr>
            <w:tcW w:w="618" w:type="dxa"/>
          </w:tcPr>
          <w:p w:rsidR="00854CF2" w:rsidRPr="004A2DB4" w:rsidRDefault="00854CF2" w:rsidP="00D465A7"/>
        </w:tc>
        <w:tc>
          <w:tcPr>
            <w:tcW w:w="8489" w:type="dxa"/>
          </w:tcPr>
          <w:p w:rsidR="00854CF2" w:rsidRPr="004A2DB4" w:rsidRDefault="00854CF2" w:rsidP="00D465A7"/>
        </w:tc>
        <w:tc>
          <w:tcPr>
            <w:tcW w:w="2995" w:type="dxa"/>
          </w:tcPr>
          <w:p w:rsidR="00854CF2" w:rsidRPr="004A2DB4" w:rsidRDefault="00854CF2" w:rsidP="00D465A7">
            <w:pPr>
              <w:jc w:val="center"/>
            </w:pPr>
          </w:p>
        </w:tc>
      </w:tr>
      <w:tr w:rsidR="00854CF2" w:rsidRPr="004A2DB4" w:rsidTr="00D465A7">
        <w:trPr>
          <w:jc w:val="center"/>
        </w:trPr>
        <w:tc>
          <w:tcPr>
            <w:tcW w:w="618" w:type="dxa"/>
          </w:tcPr>
          <w:p w:rsidR="00854CF2" w:rsidRPr="004A2DB4" w:rsidRDefault="00854CF2" w:rsidP="00D465A7"/>
        </w:tc>
        <w:tc>
          <w:tcPr>
            <w:tcW w:w="8489" w:type="dxa"/>
          </w:tcPr>
          <w:p w:rsidR="00854CF2" w:rsidRPr="004A2DB4" w:rsidRDefault="00854CF2" w:rsidP="00D465A7">
            <w:r>
              <w:t>Итого:</w:t>
            </w:r>
          </w:p>
        </w:tc>
        <w:tc>
          <w:tcPr>
            <w:tcW w:w="2995" w:type="dxa"/>
          </w:tcPr>
          <w:p w:rsidR="00854CF2" w:rsidRPr="004A2DB4" w:rsidRDefault="00854CF2" w:rsidP="00D465A7">
            <w:pPr>
              <w:jc w:val="center"/>
            </w:pPr>
            <w:r>
              <w:t>47</w:t>
            </w:r>
          </w:p>
        </w:tc>
      </w:tr>
    </w:tbl>
    <w:p w:rsidR="00901D61" w:rsidRPr="004A2DB4" w:rsidRDefault="00901D61" w:rsidP="00901D61"/>
    <w:p w:rsidR="00901D61" w:rsidRPr="004A2DB4" w:rsidRDefault="00901D61" w:rsidP="00901D61">
      <w:pPr>
        <w:rPr>
          <w:b/>
        </w:rPr>
      </w:pPr>
      <w:r w:rsidRPr="004A2DB4">
        <w:rPr>
          <w:b/>
        </w:rPr>
        <w:t>4. Контроль реализации программы</w:t>
      </w:r>
    </w:p>
    <w:p w:rsidR="00901D61" w:rsidRPr="004A2DB4" w:rsidRDefault="00901D61" w:rsidP="00901D61"/>
    <w:p w:rsidR="00901D61" w:rsidRPr="004A2DB4" w:rsidRDefault="00901D61" w:rsidP="00901D61">
      <w:r w:rsidRPr="004A2DB4">
        <w:t>а) Стартовый контроль (результаты  уровня обученности, здоровья, развития, воспитанности.)</w:t>
      </w:r>
      <w:r>
        <w:t xml:space="preserve"> – 2-я неделя</w:t>
      </w:r>
    </w:p>
    <w:p w:rsidR="00901D61" w:rsidRPr="004A2DB4" w:rsidRDefault="00901D61" w:rsidP="00901D61">
      <w:r w:rsidRPr="004A2DB4">
        <w:t>б) Текущий контроль</w:t>
      </w:r>
      <w:r>
        <w:t xml:space="preserve"> – после изучения большой темы</w:t>
      </w:r>
    </w:p>
    <w:p w:rsidR="00901D61" w:rsidRPr="004A2DB4" w:rsidRDefault="00901D61" w:rsidP="00901D61">
      <w:r w:rsidRPr="004A2DB4">
        <w:t>в) Итоговый контроль</w:t>
      </w:r>
      <w:r>
        <w:t xml:space="preserve"> – в конце года: итоговый тест</w:t>
      </w:r>
    </w:p>
    <w:p w:rsidR="00901D61" w:rsidRDefault="00901D61" w:rsidP="00901D61"/>
    <w:p w:rsidR="00901D61" w:rsidRDefault="00901D61" w:rsidP="00901D61">
      <w:pPr>
        <w:jc w:val="center"/>
      </w:pPr>
      <w:r w:rsidRPr="00AB1B3A">
        <w:rPr>
          <w:b/>
        </w:rPr>
        <w:t>КАЛЕНДАРНО-ТЕМАТИЧЕСКОЕ ПЛАНИРОВАНИЕ</w:t>
      </w:r>
    </w:p>
    <w:p w:rsidR="00901D61" w:rsidRDefault="00901D61" w:rsidP="00901D61"/>
    <w:p w:rsidR="00901D61" w:rsidRDefault="00901D61" w:rsidP="00901D61"/>
    <w:tbl>
      <w:tblPr>
        <w:tblW w:w="18376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004"/>
        <w:gridCol w:w="2008"/>
        <w:gridCol w:w="4502"/>
        <w:gridCol w:w="2394"/>
        <w:gridCol w:w="2166"/>
        <w:gridCol w:w="1767"/>
        <w:gridCol w:w="1596"/>
        <w:gridCol w:w="2472"/>
      </w:tblGrid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D465A7">
            <w:pPr>
              <w:jc w:val="center"/>
              <w:rPr>
                <w:b/>
              </w:rPr>
            </w:pPr>
            <w:r w:rsidRPr="00347E44">
              <w:rPr>
                <w:b/>
              </w:rPr>
              <w:t>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D465A7">
            <w:pPr>
              <w:jc w:val="center"/>
              <w:rPr>
                <w:b/>
              </w:rPr>
            </w:pPr>
            <w:r w:rsidRPr="00347E44">
              <w:rPr>
                <w:b/>
              </w:rPr>
              <w:t>Дата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D465A7">
            <w:pPr>
              <w:jc w:val="center"/>
              <w:rPr>
                <w:b/>
              </w:rPr>
            </w:pPr>
            <w:r w:rsidRPr="00347E44">
              <w:rPr>
                <w:b/>
              </w:rPr>
              <w:t>Тема урока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D465A7">
            <w:pPr>
              <w:jc w:val="center"/>
              <w:rPr>
                <w:b/>
              </w:rPr>
            </w:pPr>
            <w:r w:rsidRPr="00347E44">
              <w:rPr>
                <w:b/>
              </w:rPr>
              <w:t>Основное содержание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D465A7">
            <w:pPr>
              <w:jc w:val="center"/>
              <w:rPr>
                <w:b/>
              </w:rPr>
            </w:pPr>
            <w:r w:rsidRPr="00347E44">
              <w:rPr>
                <w:b/>
              </w:rPr>
              <w:t>Основные понятия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D465A7">
            <w:pPr>
              <w:jc w:val="center"/>
              <w:rPr>
                <w:b/>
              </w:rPr>
            </w:pPr>
            <w:r w:rsidRPr="00347E44">
              <w:rPr>
                <w:b/>
              </w:rPr>
              <w:t>Литература для учителя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D465A7">
            <w:pPr>
              <w:jc w:val="center"/>
              <w:rPr>
                <w:b/>
              </w:rPr>
            </w:pPr>
            <w:r w:rsidRPr="00347E44">
              <w:rPr>
                <w:b/>
              </w:rPr>
              <w:t>Оборудование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D465A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1D61" w:rsidTr="000E5609">
        <w:tc>
          <w:tcPr>
            <w:tcW w:w="14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1.  Россия в первой четверти 19 века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  <w:rPr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  <w:rPr>
                <w:b/>
              </w:rPr>
            </w:pP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Россия на рубеже веков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Территория. Население. Религия. Сословия. Экономический строй. Политический строй.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Мещане, многоконфес-сионный, отходничество, самодержавная монархия капиталистые крестьяне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«М.П» Колганова,  с.6-16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Схемы,  карта «Российская империя в начале Х1Хв.»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Стр.4-5</w:t>
            </w:r>
          </w:p>
        </w:tc>
      </w:tr>
      <w:tr w:rsidR="000E5609" w:rsidRPr="007857F5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9" w:rsidRPr="000E5609" w:rsidRDefault="000E5609" w:rsidP="000E5609"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9" w:rsidRPr="000E5609" w:rsidRDefault="000E5609" w:rsidP="000E5609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9" w:rsidRPr="000E5609" w:rsidRDefault="000E5609" w:rsidP="00D465A7">
            <w:r w:rsidRPr="000E5609">
              <w:t>Россия на рубеже веков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9" w:rsidRPr="000E5609" w:rsidRDefault="000E5609" w:rsidP="00D465A7">
            <w:r w:rsidRPr="000E5609">
              <w:t xml:space="preserve">Территория. Население. Религия. Сословия. Экономический строй. Политический строй.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9" w:rsidRPr="000E5609" w:rsidRDefault="000E5609" w:rsidP="00D465A7">
            <w:r w:rsidRPr="000E5609"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9" w:rsidRPr="000E5609" w:rsidRDefault="000E5609" w:rsidP="00D465A7">
            <w:r w:rsidRPr="000E5609">
              <w:t>«М.П» Колганова,  с.6-16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9" w:rsidRPr="000E5609" w:rsidRDefault="000E5609" w:rsidP="00D465A7">
            <w:r w:rsidRPr="000E5609">
              <w:t>Схемы,  карта «Российская империя в начале Х1Хв.»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9" w:rsidRPr="000E5609" w:rsidRDefault="000E5609" w:rsidP="00D465A7">
            <w:pPr>
              <w:jc w:val="center"/>
            </w:pPr>
            <w:r w:rsidRPr="000E5609">
              <w:t>Стр.4-5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Внутренняя политика в 1801-1806 гг.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Переворот 11 марта 1801г. и первые преобразования Александр 1. Проект Ф.Лагарпа. «Негласный комитет». Указ о «вольных хлебопашцах». Реформа народного просвещения. Аграрная реформа в Прибалтике.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«Негласный комитет». Вольные хлебопашцы.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  с. 4-8 </w:t>
            </w:r>
          </w:p>
          <w:p w:rsidR="00901D61" w:rsidRDefault="00901D61" w:rsidP="00D465A7">
            <w:r>
              <w:t>«М.П.» Колганова, Сумакова с.16-24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Схемы, меловое, портреты Александра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§1, с.6-10 «Словарный запас», с.10</w:t>
            </w:r>
          </w:p>
        </w:tc>
      </w:tr>
      <w:tr w:rsidR="00901D61" w:rsidTr="00854CF2">
        <w:trPr>
          <w:gridAfter w:val="1"/>
          <w:wAfter w:w="2472" w:type="dxa"/>
          <w:trHeight w:val="2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Внешняя политика в 1801-1812гг.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Международное положение России в начале века. Основные цели и направле-ния внешней политики. Россия в третьей и четвертой антифранцузских коалициях. Войны России с Турцией и Ираном. Расширение российского присутствия на Кавказе. Тильзитский мир </w:t>
            </w:r>
            <w:smartTag w:uri="urn:schemas-microsoft-com:office:smarttags" w:element="metricconverter">
              <w:smartTagPr>
                <w:attr w:name="ProductID" w:val="1807 г"/>
              </w:smartTagPr>
              <w:r>
                <w:t>1807 г</w:t>
              </w:r>
            </w:smartTag>
            <w:r>
              <w:t xml:space="preserve">. и его последствия. Присоединение к России Финляндии. Разрыв русско-французского союза.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Коалиция, континен-тальная блокада, восточный вопрос,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  с. 8-11 </w:t>
            </w:r>
          </w:p>
          <w:p w:rsidR="00901D61" w:rsidRDefault="00901D61" w:rsidP="00D465A7">
            <w:r>
              <w:t>«М.П.» Колганова, Сумакова с.25-31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Портреты Наполеона, М.И.Кутузова, карта Внешняя политика Рос-сии в начале 19 века»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§2, с. 10-16</w:t>
            </w:r>
            <w:r>
              <w:br/>
              <w:t>«Словарный запас», с.16</w:t>
            </w:r>
          </w:p>
        </w:tc>
      </w:tr>
      <w:tr w:rsidR="00901D61" w:rsidTr="00854CF2">
        <w:trPr>
          <w:gridAfter w:val="1"/>
          <w:wAfter w:w="2472" w:type="dxa"/>
          <w:trHeight w:val="9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0E5609" w:rsidP="00D465A7">
            <w: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Реформаторская деятельность ММ.Сперанско-го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Реформы М.М.Сперанского. Личность реформатора. «Введение к уложению государственных законов» учреждение Государственного совета. Экономи-ческие реформы. Отставка Сперанского: причины и последствия.</w:t>
            </w:r>
          </w:p>
          <w:p w:rsidR="00901D61" w:rsidRDefault="00901D61" w:rsidP="00D465A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Реформа, законопроект, статс-секретарь, разделе-ние властей, законода-тельная власть, исполни-тельная, судебная власть, политические права, избирательное право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  с. 11-18 </w:t>
            </w:r>
          </w:p>
          <w:p w:rsidR="00901D61" w:rsidRDefault="00901D61" w:rsidP="00D465A7">
            <w:r>
              <w:t>«М.П.» Колганова, Сумакова с.31-51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Портрет М.М.Сперанского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§3, с.17-21</w:t>
            </w:r>
            <w:r>
              <w:br/>
              <w:t>«Словарный запас», с.21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t>1812 г</w:t>
              </w:r>
            </w:smartTag>
            <w:r>
              <w:t xml:space="preserve">.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Начало войны. Планы и силы сторон. Смоленское сражение. Назначение М.И.Кутузова главнокомандующим. Бородинское сражение и его значение. Тарутинский маневр. Партизанское сражение. Гибель «великой армии» Наполеона. Освобождение России от захватчиков.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Партизаны, народное ополчение, флеши, редут, батарея, фураж, Отечественная война, генеральное сражение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  с. 18-20 </w:t>
            </w:r>
          </w:p>
          <w:p w:rsidR="00901D61" w:rsidRDefault="00901D61" w:rsidP="00D465A7">
            <w:r>
              <w:t>М.П.» Колганова, Сумакова с.31-51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Атласы, схема «Бородинско-го сражения», портреты Кутузова, Наполеона,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§4, с.22-29</w:t>
            </w:r>
            <w:r>
              <w:br/>
              <w:t>«Словарный запас», с.29</w:t>
            </w:r>
          </w:p>
        </w:tc>
      </w:tr>
      <w:tr w:rsidR="00901D61" w:rsidRPr="00321F42" w:rsidTr="00854CF2">
        <w:trPr>
          <w:gridAfter w:val="1"/>
          <w:wAfter w:w="2472" w:type="dxa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0E5609" w:rsidP="00D465A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54CF2">
                <w:t>1812 г</w:t>
              </w:r>
            </w:smartTag>
            <w:r w:rsidRPr="00854CF2">
              <w:t xml:space="preserve">.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Начало войны. Планы и силы сторон. Смоленское сражение. Назначение М.И.Кутузова главнокомандующим. Бородинское сражение и его значение. Тарутинский маневр. Партизанское сражение. Гибель «великой армии» Наполеона. Освобождение России от захватчиков.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 xml:space="preserve">М.П.»Данилов, Косулина  с. 18-20 </w:t>
            </w:r>
          </w:p>
          <w:p w:rsidR="00901D61" w:rsidRPr="00854CF2" w:rsidRDefault="00901D61" w:rsidP="00D465A7">
            <w:r w:rsidRPr="00854CF2">
              <w:t>М.П.» Колганова, Сумакова с.31-51</w:t>
            </w:r>
          </w:p>
          <w:p w:rsidR="00901D61" w:rsidRPr="00854CF2" w:rsidRDefault="00901D61" w:rsidP="00D465A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Атласы, схема «Бородинско-го сражения», портреты Кутузова, Наполеона,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pPr>
              <w:jc w:val="center"/>
            </w:pPr>
            <w:r w:rsidRPr="00854CF2">
              <w:t>§4, с.22-29</w:t>
            </w:r>
            <w:r w:rsidRPr="00854CF2">
              <w:br/>
              <w:t>«Словарный запас», с.29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Заграничный поход русской армии. Внешняя политика России в 1813-1825 гг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1. Россия и Америка. Россия – морская держава.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«Битва народов», конгресс, Венский конгресс, Священный союз, Восточный вопрос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«М.П.»Данилов, Косулина  с. 20-24 </w:t>
            </w:r>
          </w:p>
          <w:p w:rsidR="00901D61" w:rsidRDefault="00901D61" w:rsidP="00D465A7">
            <w:r>
              <w:t>М.П.» Колганова, Сумакова с.51-56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карта «Внешняя политика России в начале 19», портрет Александра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§5, с.29-35</w:t>
            </w:r>
            <w:r>
              <w:br/>
            </w:r>
          </w:p>
        </w:tc>
      </w:tr>
      <w:tr w:rsidR="00901D61" w:rsidRPr="00321F42" w:rsidTr="00854CF2">
        <w:trPr>
          <w:gridAfter w:val="1"/>
          <w:wAfter w:w="2472" w:type="dxa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0E5609" w:rsidP="000E5609">
            <w:r w:rsidRPr="00854CF2"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Заграничный поход русской армии. Внешняя политика России в 1813-1825 гг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 xml:space="preserve"> «Битва народов» под Лейпцигом. Разгром Наполеона. Россия на Венском конгрессе.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 xml:space="preserve">«М.П.»Данилов, Косулина  с. 20-24 </w:t>
            </w:r>
          </w:p>
          <w:p w:rsidR="00901D61" w:rsidRPr="00854CF2" w:rsidRDefault="00901D61" w:rsidP="00D465A7">
            <w:r w:rsidRPr="00854CF2">
              <w:t>М.П.» Колганова, Сумакова с.51-56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карта «Внешняя политика России в начале 19», портрет Александра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pPr>
              <w:jc w:val="center"/>
            </w:pPr>
            <w:r w:rsidRPr="00854CF2">
              <w:t>§5, с.29-35</w:t>
            </w:r>
            <w:r w:rsidRPr="00854CF2">
              <w:br/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Внутренняя  политика в 1815-1825гг.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Причины изменения внутриполитичес-кого курса Александра 1. Польская конституция. «Уставная грамота Россий-ской империи» Н.Н.Новосильцева. Основные итоги внутренней политики Александра 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Конституция, неприко-сновенность личности, гражданские свободы, независимость, самосто-ятельность, автономия, мистицизм, иезуиты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  с. 24-28  </w:t>
            </w:r>
          </w:p>
          <w:p w:rsidR="00901D61" w:rsidRDefault="00901D61" w:rsidP="00D465A7">
            <w:r>
              <w:t>М.П.» Колганова, Сумакова с.56-63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карта «Российская империя в начале Х1Х в.», портрет А.А.Аракчеева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§6, с.35-40</w:t>
            </w:r>
            <w:r>
              <w:br/>
              <w:t>«Словарный запас», с.40</w:t>
            </w:r>
          </w:p>
        </w:tc>
      </w:tr>
      <w:tr w:rsidR="00901D61" w:rsidRPr="007122D2" w:rsidTr="00854CF2">
        <w:trPr>
          <w:gridAfter w:val="1"/>
          <w:wAfter w:w="2472" w:type="dxa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0E5609" w:rsidP="00D465A7">
            <w:r w:rsidRPr="00854CF2"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Внутренняя  политика в 1815-1825гг.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Причины изменения внутриполитичес-кого курса Александра 1. Польская конституция. «Уставная грамота Россий-ской империи» Н.Н.Новосильцева. Основные итоги внутренней политики Александра 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 xml:space="preserve">М.П.»Данилов, Косулина  с. 24-28  </w:t>
            </w:r>
          </w:p>
          <w:p w:rsidR="00901D61" w:rsidRPr="00854CF2" w:rsidRDefault="00901D61" w:rsidP="00D465A7">
            <w:r w:rsidRPr="00854CF2">
              <w:t>М.П.» Колганова, Сумакова с.56-63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карта «Российская империя в начале Х1Х в.», портрет А.А.Аракчеева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pPr>
              <w:jc w:val="center"/>
            </w:pPr>
            <w:r w:rsidRPr="00854CF2">
              <w:t>§6, с.35-40</w:t>
            </w:r>
            <w:r w:rsidRPr="00854CF2">
              <w:br/>
              <w:t>«Словарный запас», с.40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t>1812 г</w:t>
              </w:r>
            </w:smartTag>
            <w: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Экономический кризис 1812-182-15гг. Аграрный проект А.А.Аракчеева. Проект крестьянской реформы Д.А.Гурьева. Развитие промышленности и торговли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Экономический кризис, тарифный устав, военные поселения, легкая про-мышленность, промыш-ленные центры, паровые машины, полуфабрикаты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  с. 28-33 </w:t>
            </w:r>
          </w:p>
          <w:p w:rsidR="00901D61" w:rsidRDefault="00901D61" w:rsidP="00D465A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§7, с.40-46</w:t>
            </w:r>
            <w:r>
              <w:br/>
              <w:t>«Словарный запас», с.46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D3B83" w:rsidRDefault="00901D61" w:rsidP="00D465A7">
            <w:r>
              <w:t xml:space="preserve">Общественное движение при Александре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П.И.Пестеля и Н.М.Муравьева.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Общественное движение, либерализм, масонство, тайное общество, разделение властей, конституция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  с. 33-36 </w:t>
            </w:r>
          </w:p>
          <w:p w:rsidR="00901D61" w:rsidRDefault="00901D61" w:rsidP="00D465A7">
            <w:r>
              <w:t>М.П.» Колганова, Сумакова с.63-  78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Портреты декабристов, Николая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§8, с.46-52</w:t>
            </w:r>
            <w:r>
              <w:br/>
              <w:t>«Словарный запас», с.52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D3B83" w:rsidRDefault="00901D61" w:rsidP="00D465A7">
            <w:r>
              <w:t xml:space="preserve">Повторение по теме «Россия в первой четверти </w:t>
            </w:r>
            <w:r>
              <w:rPr>
                <w:lang w:val="en-US"/>
              </w:rPr>
              <w:t>XIX</w:t>
            </w:r>
            <w:r>
              <w:t xml:space="preserve"> в»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D3B83" w:rsidRDefault="00901D61" w:rsidP="00D465A7">
            <w:r>
              <w:t xml:space="preserve">Тестирование по темам «Внутренняя и внешняя политика Александра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</w:p>
        </w:tc>
      </w:tr>
      <w:tr w:rsidR="00854CF2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CF2" w:rsidRDefault="00854CF2" w:rsidP="00D465A7"/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F2" w:rsidRDefault="00854CF2" w:rsidP="00D465A7"/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F2" w:rsidRDefault="00854CF2" w:rsidP="00D465A7"/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F2" w:rsidRDefault="00854CF2" w:rsidP="00D465A7">
            <w:r>
              <w:t xml:space="preserve">Раздел 2. </w:t>
            </w:r>
            <w:r>
              <w:t xml:space="preserve">Россия во второй четверти </w:t>
            </w:r>
            <w:r>
              <w:rPr>
                <w:lang w:val="en-US"/>
              </w:rPr>
              <w:t>XIX</w:t>
            </w:r>
            <w:r>
              <w:t xml:space="preserve"> </w:t>
            </w:r>
            <w:r>
              <w:t>в.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F2" w:rsidRDefault="00854CF2" w:rsidP="00D465A7"/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F2" w:rsidRDefault="00854CF2" w:rsidP="00D465A7"/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F2" w:rsidRDefault="00854CF2" w:rsidP="00D465A7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F2" w:rsidRDefault="00854CF2" w:rsidP="00D465A7">
            <w:pPr>
              <w:jc w:val="center"/>
            </w:pP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Династический кризис 1825г. Вы ступление декабристов.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Смерть Александра 1 и династический кризис. Восстание 14 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>
                <w:t>1825 г</w:t>
              </w:r>
            </w:smartTag>
            <w:r>
              <w:t>. и его значение. Восстание Черниговского полка на Украине. Историческое значе-ние и последствия восстания декабристов.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Декабристы, сенатская площадь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Косулина, с.36-41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Портреты декабристов, Александр 1, Николай 1,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§9, с.53-57</w:t>
            </w:r>
            <w:r>
              <w:br/>
              <w:t>«Словарный запас», с.57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Внутренняя политика Николая 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Личность Николая 1. Начало нового царствования. Внутренняя политика.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Цензура, апогей самодержавия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Косулина, с.41-43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Портреты Николай 1,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§10, с.57-62</w:t>
            </w:r>
            <w:r>
              <w:br/>
              <w:t>«Словарный запас», с.62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Социально-эко-номическое раз-витие в 1820-1850-е гг.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Промышленный переворот. Помещичье и крестьянское хозяйство. Железные дороги. Реформа Е.Ф.Канкрина. Торговля.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Промышленный переворот. мануфак тура, экономический уклад, буржуазия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 с.43-46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Портреты Николай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§11, с.63-71</w:t>
            </w:r>
            <w:r>
              <w:br/>
              <w:t>«Словарный запас», с.71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Внешняя политика в 1826-1849 гг.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Россия и революции в Европе. Русско-иранская война 1826-1828 гг. Русско-турецкая война 1828-1829 гг. Обострение русско-английских отношений. Причины Кавказской войны.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Автономия, парла-мент, «международ-ный жандарм», уния, горцы, мюридизм, имамат, газават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 с.46-50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Карта «Кавказ в 19 веке»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§12, с.71-76</w:t>
            </w:r>
            <w:r>
              <w:br/>
            </w:r>
          </w:p>
        </w:tc>
      </w:tr>
      <w:tr w:rsidR="00901D61" w:rsidRPr="007122D2" w:rsidTr="00854CF2">
        <w:trPr>
          <w:gridAfter w:val="1"/>
          <w:wAfter w:w="2472" w:type="dxa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0E5609" w:rsidP="00D465A7">
            <w:r w:rsidRPr="00854CF2"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Внешняя политика в 1826-1849 гг.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Россия и революции в Европе. Русско-иранская война 1826-1828 гг. Русско-турецкая война 1828-1829 гг. Обострение русско-английских отношений. Причины Кавказской войны.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 xml:space="preserve">М.П.»Данилов, Косулина с.46-50 </w:t>
            </w:r>
          </w:p>
          <w:p w:rsidR="00901D61" w:rsidRPr="00854CF2" w:rsidRDefault="00901D61" w:rsidP="00D465A7">
            <w:r w:rsidRPr="00854CF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Карта «Кавказ в 19 веке»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pPr>
              <w:jc w:val="center"/>
            </w:pPr>
            <w:r w:rsidRPr="00854CF2">
              <w:t>§12, с.71-76</w:t>
            </w:r>
            <w:r w:rsidRPr="00854CF2">
              <w:br/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BD6FA4" w:rsidRDefault="00901D61" w:rsidP="00D465A7">
            <w:r>
              <w:t xml:space="preserve">Общественное движение  в годы правления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Направление русской общественной мысли. Консервативное движение. Либе-ральное движение. Первые кружки. Западники и славянофилы.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Западники, славяно-филы, либерализм, социализм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Косулина, с.50- 55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Портреты западников и славянофилов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§13, с.77-84</w:t>
            </w:r>
            <w:r>
              <w:br/>
              <w:t>«Словарный запас», с.84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Крымская война 1853-1856 гг. Оборона Севастополя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Обострение восточного вопроса. Причины войны, силы сторон, ход военных действий, Парижский конгресс. Итоги войны.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Причины войны, повод к войне, кремневые винтовки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Косулина. С.55-59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Карта Крымс-кая война». Схемы сражений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§14, с.84-91</w:t>
            </w:r>
            <w:r>
              <w:br/>
            </w:r>
          </w:p>
        </w:tc>
      </w:tr>
      <w:tr w:rsidR="00901D61" w:rsidRPr="007122D2" w:rsidTr="00854CF2">
        <w:trPr>
          <w:gridAfter w:val="1"/>
          <w:wAfter w:w="2472" w:type="dxa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0E5609" w:rsidP="00D465A7">
            <w:r w:rsidRPr="00854CF2"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Крымская война 1853-1856 гг. Оборона Севастополя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Обострение восточного вопроса. Причины войны, силы сторон, ход военных действий, Парижский конгресс. Итоги войны.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 xml:space="preserve">М.П.»Данилов, Косулина. С.55-59   </w:t>
            </w:r>
          </w:p>
          <w:p w:rsidR="00901D61" w:rsidRPr="00854CF2" w:rsidRDefault="00901D61" w:rsidP="00D465A7">
            <w:r w:rsidRPr="00854CF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Карта Крымс-кая война». Схемы сражений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pPr>
              <w:jc w:val="center"/>
            </w:pPr>
            <w:r w:rsidRPr="00854CF2">
              <w:t>§14, с.84-91</w:t>
            </w:r>
            <w:r w:rsidRPr="00854CF2">
              <w:br/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Русские первоот-крыватели и пу-тешественники.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Путешественники и первооткрыватели. Экспедиции И.Ф.Крузенштерна и Ю.Ф. Лисянского. Кругосветная экспедиция Ф.Ф.Беллинсгаузена и М.П.Лазарева. Освоение Русской Америки.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Землепроходцец,  первооткрыватеь путешественник кругосветные экспе-диции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Косулина. С.62-65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Портреты пу-тешественни-ков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§16, с.97-101</w:t>
            </w:r>
            <w:r>
              <w:br/>
              <w:t>«Словарный запас», с.101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Художественная культура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64750A" w:rsidRDefault="00901D61" w:rsidP="00D465A7">
            <w:r>
              <w:t xml:space="preserve">Особенности развития художественной культуры в первой половине </w:t>
            </w:r>
            <w:r>
              <w:rPr>
                <w:lang w:val="en-US"/>
              </w:rPr>
              <w:t>XIX</w:t>
            </w:r>
            <w:r>
              <w:t xml:space="preserve"> в. Литература. Живопись, Архитектура. Музыка. Театр.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Романтизм, ампир, реализм, художест-венный стиль,  Классицизм, 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Косулина, с.65-70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Портреты деятелей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§17, с.101-111</w:t>
            </w:r>
            <w:r>
              <w:br/>
              <w:t>«Словарный запас», с.110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Обобщающее повторение «Россия на пороге перемен»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pPr>
              <w:jc w:val="center"/>
            </w:pPr>
          </w:p>
        </w:tc>
      </w:tr>
      <w:tr w:rsidR="00901D61" w:rsidTr="000E5609">
        <w:tc>
          <w:tcPr>
            <w:tcW w:w="14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4B53CA" w:rsidRDefault="00901D61" w:rsidP="00D465A7">
            <w:pPr>
              <w:jc w:val="center"/>
              <w:rPr>
                <w:b/>
              </w:rPr>
            </w:pPr>
            <w:r>
              <w:rPr>
                <w:b/>
              </w:rPr>
              <w:t>РАЗДЕЛ 3.  Россия во второй половине 19 века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  <w:rPr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  <w:rPr>
                <w:b/>
              </w:rPr>
            </w:pP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Накануне отмены крепостного права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Император Александр 2. Либерализация режима. Крестьянский вопрос. Причины отмены крепостного права. Проекты реформы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Объективные и субъективные пред посылки отмены КП реформа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Косулина, с.73-76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документы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§19, с.119-124</w:t>
            </w:r>
            <w:r>
              <w:br/>
              <w:t>«Словарный запас», с.124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0E5609">
            <w:r>
              <w:t>2</w:t>
            </w:r>
            <w:r w:rsidR="000E5609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>
                <w:t>1861 г</w:t>
              </w:r>
            </w:smartTag>
            <w: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Подготовка крестьянской реформы. Основные положения реформы 19 фев-раля</w:t>
            </w:r>
            <w:smartTag w:uri="urn:schemas-microsoft-com:office:smarttags" w:element="metricconverter">
              <w:smartTagPr>
                <w:attr w:name="ProductID" w:val="1861 г"/>
              </w:smartTagPr>
              <w:r>
                <w:t>1861 г</w:t>
              </w:r>
            </w:smartTag>
            <w:r>
              <w:t>. Значение отмены крепостного права.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Манифест, отрезки, наделы. уставная грамота, временно-бязанные крестьяне.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Косулина. С.76-79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Карта «Отмена крепостного права в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§20, с.124-130</w:t>
            </w:r>
            <w:r>
              <w:br/>
              <w:t>«Словарный запас», с.130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0E5609">
            <w:r>
              <w:t>2</w:t>
            </w:r>
            <w:r w:rsidR="00854CF2"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Либеральные реформы 60-70-х гг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Либеральные реформы 60-70-х гг.: Реформа местного самоуправления. Судебная реформа.  Военные реформы.</w:t>
            </w:r>
          </w:p>
          <w:p w:rsidR="00901D61" w:rsidRDefault="00901D61" w:rsidP="00D465A7">
            <w:r>
              <w:t>Реформы в области просвещения.</w:t>
            </w:r>
          </w:p>
          <w:p w:rsidR="00901D61" w:rsidRPr="00347E44" w:rsidRDefault="00901D61" w:rsidP="00D465A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Земства, курия, городская реформа, имущественный ценз,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Косулина. С.79-82   </w:t>
            </w:r>
          </w:p>
          <w:p w:rsidR="00901D61" w:rsidRDefault="00901D61" w:rsidP="00D465A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§21-22, с.130-136</w:t>
            </w:r>
            <w:r>
              <w:br/>
              <w:t>«Словарный запас», с.141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3</w:t>
            </w:r>
            <w:r w:rsidR="000E5609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Претворение реформ в жизнь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Внутренняя противоречивость либераль-ных преобразований. Консервативная корректировка реформ. Политический курс М.Т.Лорис-Меликова. Основные положения его проекта.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Нигилизм, конституционное правление, народное представительство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«М.П.»Данилов, Косулина, с.82-86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§21-22, с.136-142</w:t>
            </w:r>
            <w:r>
              <w:br/>
              <w:t>«Словарный запас», с.142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D465A7">
            <w:r>
              <w:t>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Социально-экономическое развитие после отмены крепост-ного права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Феодальные и капиталистические черты в обществе и экономике пореформенной России. Крестьяне и помещики после реформы. Развитие города после реформы.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Отработочная систе-ма, товарное произ-водство, концессия, пром.переворот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«М.П.»Данилов, Косулина, с.86-88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Карта «Разви-тие капитали-зма в порефор-менной Рос-сии»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§23, с.142-150</w:t>
            </w:r>
            <w:r>
              <w:br/>
              <w:t>«Словарный запас», с.150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854CF2" w:rsidP="00D465A7">
            <w: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Общественное    движение: либералы и консерваторы.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Особенности российского либерализма сер. 50-х – нач. 60-х гг. Либералы и консерваторы. Либеральное движение в России.. Земское движение.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либералы и консер-ваторы, земский конституционализм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«М.П.»Данилов, Косулина, с.89-94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§24, с.150-157</w:t>
            </w:r>
            <w:r>
              <w:br/>
              <w:t>«Словарный запас», с.157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854CF2" w:rsidP="00D465A7">
            <w:r>
              <w:t>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Зарождение революционного народничества и его идеология.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Причины роста революционного движения в пореформенный период. Теоретики революционного народничества М.А.Ба-кунин, П.Л.Лавров, П.Н.Ткачёв.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Революционер, народничество, «общинный» социа-лизм, разночинцы, анархизм.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«М.П.»Данилов, Косулина, с.94-95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§25, с.158-163</w:t>
            </w:r>
            <w:r>
              <w:br/>
              <w:t>«Словарный запас», с.163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854CF2" w:rsidP="00D465A7">
            <w:r>
              <w:t>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97421D" w:rsidRDefault="00901D61" w:rsidP="00D465A7">
            <w:r>
              <w:t>Революционное народничество второй половины 60-х – начала 80-х гг.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97421D" w:rsidRDefault="00901D61" w:rsidP="00D465A7">
            <w:r>
              <w:t xml:space="preserve">Народнические организации второй половины 60-х – начала 70-х гг. </w:t>
            </w:r>
            <w:r>
              <w:rPr>
                <w:lang w:val="en-US"/>
              </w:rPr>
              <w:t>XIX</w:t>
            </w:r>
            <w:r>
              <w:t xml:space="preserve"> в. «Хождение в народ». «Земля и воля». Раскол «Земли и воли». Первые рабочие организации. Деятельность «Народной воли». Убийство Александра </w:t>
            </w:r>
            <w:r>
              <w:rPr>
                <w:lang w:val="en-US"/>
              </w:rPr>
              <w:t>II</w:t>
            </w:r>
            <w:r>
              <w:t xml:space="preserve">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Нечаевщина, «хож-дение в народ», аги-тация, пропаганда, революционный террор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«М.П.»Данилов, Косулина, с.95-99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§26, с.163-169</w:t>
            </w:r>
            <w:r>
              <w:br/>
              <w:t>«Словарный запас», с.169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854CF2" w:rsidP="00D465A7">
            <w:r>
              <w:t>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056BA0" w:rsidRDefault="00901D61" w:rsidP="00D465A7">
            <w:r>
              <w:t xml:space="preserve">Внешняя политика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Основные направления внешней политики России в 60-70-х гг.</w:t>
            </w:r>
            <w:r>
              <w:rPr>
                <w:lang w:val="en-US"/>
              </w:rPr>
              <w:t>XIX</w:t>
            </w:r>
            <w:r>
              <w:t xml:space="preserve"> в. Расстановка сил в Европе. Триумф российской дипломатии. Политика России  в Средней Азии. Дальневосточная политика. Продажа Аляски.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«Союз трех импера-торов», «священная война»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«М.П.»Данилов, Косулина, с.99-101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карты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§27, с.170-177</w:t>
            </w:r>
            <w:r>
              <w:br/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854CF2" w:rsidP="00D465A7">
            <w:r>
              <w:t>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апр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Русско-турецкая война 1877-1878 гг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Балканский кризис. Предпосылки. Начало русско-турецкой войны. Силы и планы сторон. Ход военных действий. Сан-Стефанский мирный договор. Берлинский конгресс.  Значение и причины победы России в войне с Турцией.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Балканский кризис, национально-осво-бодительная борьба, справедливые и не-справедливые войны Берлин-ий конгресс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«М.П.»Данилов, Косулина, с.101-103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Карта «Русско-турецкая война 1877-1878 гг»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§28, с.177-184</w:t>
            </w:r>
            <w:r>
              <w:br/>
            </w:r>
          </w:p>
        </w:tc>
      </w:tr>
      <w:tr w:rsidR="00901D61" w:rsidRPr="007857F5" w:rsidTr="00854CF2">
        <w:trPr>
          <w:gridAfter w:val="1"/>
          <w:wAfter w:w="2472" w:type="dxa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854CF2" w:rsidP="00D465A7">
            <w:r>
              <w:t>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Русско-турецкая война 1877-1878 гг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Балканский кризис. Предпосылки. Начало русско-турецкой войны. Силы и планы сторон. Ход военных действий. Сан-Стефанский мирный договор. Берлинский конгресс.  Значение и причины победы России в войне с Турцией.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 xml:space="preserve">«М.П.»Данилов, Косулина, с.101-103   </w:t>
            </w:r>
          </w:p>
          <w:p w:rsidR="00901D61" w:rsidRPr="00854CF2" w:rsidRDefault="00901D61" w:rsidP="00D465A7">
            <w:r w:rsidRPr="00854CF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r w:rsidRPr="00854CF2">
              <w:t>Карта «Русско-турецкая война 1877-1878 гг»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54CF2" w:rsidRDefault="00901D61" w:rsidP="00D465A7">
            <w:pPr>
              <w:jc w:val="center"/>
            </w:pPr>
            <w:r w:rsidRPr="00854CF2">
              <w:t>§28, с.177-184</w:t>
            </w:r>
            <w:r w:rsidRPr="00854CF2">
              <w:br/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854CF2" w:rsidP="00D465A7">
            <w:r>
              <w:t>38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056BA0" w:rsidRDefault="00901D61" w:rsidP="00D465A7">
            <w:r>
              <w:t xml:space="preserve">Повторение по теме «Россия в период правле-ния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854CF2" w:rsidP="00D465A7">
            <w:r>
              <w:t>39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AC5980" w:rsidRDefault="00901D61" w:rsidP="00D465A7">
            <w:r>
              <w:t>Начало царство-ванияАлексан-дра</w:t>
            </w:r>
            <w:r>
              <w:rPr>
                <w:lang w:val="en-US"/>
              </w:rPr>
              <w:t>III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AC5980" w:rsidRDefault="00901D61" w:rsidP="00D465A7">
            <w:r>
              <w:t xml:space="preserve">Личность Александра </w:t>
            </w:r>
            <w:r>
              <w:rPr>
                <w:lang w:val="en-US"/>
              </w:rPr>
              <w:t>III</w:t>
            </w:r>
            <w:r>
              <w:t xml:space="preserve">. Противоречии-вый характер начала царствования Александра </w:t>
            </w:r>
            <w:r>
              <w:rPr>
                <w:lang w:val="en-US"/>
              </w:rPr>
              <w:t>III</w:t>
            </w:r>
            <w:r>
              <w:t xml:space="preserve">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33514" w:rsidRDefault="00901D61" w:rsidP="00D465A7">
            <w:r>
              <w:t>«сессии ведущих людей», переселен-ческая политика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«М.П.»Данилов, Косулина, с.103-106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§29-30, с.184-187</w:t>
            </w:r>
            <w:r>
              <w:br/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0E5609" w:rsidP="00854CF2">
            <w:r>
              <w:t>4</w:t>
            </w:r>
            <w:r w:rsidR="00854CF2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AC5980" w:rsidRDefault="00901D61" w:rsidP="00D465A7">
            <w:r>
              <w:t xml:space="preserve">Внутренняя политика Александра </w:t>
            </w:r>
            <w:r>
              <w:rPr>
                <w:lang w:val="en-US"/>
              </w:rPr>
              <w:t>III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Крестьянская политика Александра </w:t>
            </w:r>
            <w:r>
              <w:rPr>
                <w:lang w:val="en-US"/>
              </w:rPr>
              <w:t>III</w:t>
            </w:r>
            <w:r>
              <w:t xml:space="preserve">. Начало рабочего законодательства. Кон-сервативный поворот. Усиление поли-цейского режима.   Контрреформы.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Рабочее законода-тельство, полицейс-кое гос-во, реакции-онная политика, антисемитизм, «чер-та оседлости»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«М.П.»Данилов, Косулина, с.106-109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портреты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§29-30, с.187-194</w:t>
            </w:r>
            <w:r>
              <w:br/>
              <w:t>«Словарный запас», с.193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854CF2" w:rsidP="00D465A7">
            <w:r>
              <w:t>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 xml:space="preserve">Экономическое развитие в годмайы правления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С/х после Крестьянской реформы. Промышленность. Деятельность Н.Х. Бунге. Строительство железных дорог. Рабочий вопрос.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Протекционизм,  таможенный тариф, Косвенные налоги. Дефицит бюджета. Акцизные сборы монополия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«М.П.»Данилов, Косулина, с.109-111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портреты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§31, с.194-200</w:t>
            </w:r>
            <w:r>
              <w:br/>
              <w:t>«Словарный запас», с.200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854CF2" w:rsidP="00D465A7">
            <w:r>
              <w:t>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Положение осно-вных слоев об-щества: кресть-янство и дворян ство</w:t>
            </w:r>
            <w:r w:rsidR="00854CF2">
              <w:t xml:space="preserve">, </w:t>
            </w:r>
            <w:r w:rsidR="00854CF2">
              <w:t>буржуа-зия, пролетариат, духовентсво, ин-теллигенция, ка-зачество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Сословия и классы в пореформенном обществе. . Крестьянство. Дворянство</w:t>
            </w:r>
            <w:r w:rsidR="00854CF2">
              <w:t xml:space="preserve">. </w:t>
            </w:r>
            <w:r w:rsidR="00854CF2">
              <w:t>Буржуазия. Пролетариат. Духовенство. Интеллигенция. Казачество.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Сословия, классы, отходничество, земельные переделы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«М.П».Данилов, Косулина, с.112-114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 xml:space="preserve">§32-33, </w:t>
            </w:r>
          </w:p>
          <w:p w:rsidR="00901D61" w:rsidRDefault="00901D61" w:rsidP="00D465A7">
            <w:pPr>
              <w:jc w:val="center"/>
            </w:pPr>
            <w:r>
              <w:t>с. 200-204</w:t>
            </w:r>
            <w:r>
              <w:br/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854CF2" w:rsidP="00D465A7">
            <w:r>
              <w:t>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Общественное движение в 80-90-х гг.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Кризис революционного народничества. Изменения в либеральном движении. Распространение марксизма в России. Консервативное движение.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Теория «малых дел», марксизм, «Священ-ная дружина»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Косулина, с.115-116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§34, с.214-220</w:t>
            </w:r>
            <w:r>
              <w:br/>
              <w:t>«Словарный запас», с.220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854CF2" w:rsidP="00D465A7">
            <w:r>
              <w:t>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AC5980" w:rsidRDefault="00901D61" w:rsidP="00D465A7">
            <w:pPr>
              <w:rPr>
                <w:lang w:val="en-US"/>
              </w:rPr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>III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Общая характеристика внешней полити-ки.  Ослабление российского влияния на Балканах. Политика России в Европе. Азиатская политика. Обострение русско-японских отношений.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>Мобилизация. Сепаративный мир.</w:t>
            </w:r>
          </w:p>
          <w:p w:rsidR="00901D61" w:rsidRPr="00347E44" w:rsidRDefault="00901D61" w:rsidP="00D465A7">
            <w:r>
              <w:t>Военная конвенция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Косулина. 116-119   </w:t>
            </w:r>
          </w:p>
          <w:p w:rsidR="00901D61" w:rsidRDefault="00901D61" w:rsidP="00D465A7">
            <w:r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§35, с. 220-226</w:t>
            </w:r>
            <w:r>
              <w:br/>
              <w:t>«Словарный запас», с.226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D52240" w:rsidP="00D465A7">
            <w:r>
              <w:t>45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Просвещение и наука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Развитие образования. Успехи естествен-ных наук. Развитие географических знаний. Развитие гуманитарных наук.</w:t>
            </w:r>
            <w:r w:rsidR="00D52240" w:rsidRPr="00854CF2">
              <w:t xml:space="preserve"> </w:t>
            </w:r>
            <w:r w:rsidR="00D52240" w:rsidRPr="00854CF2">
              <w:t>Литература. Живопись. Скульптура.</w:t>
            </w:r>
            <w:r w:rsidR="00D52240" w:rsidRPr="00854CF2">
              <w:t xml:space="preserve"> </w:t>
            </w:r>
            <w:r w:rsidR="00D52240" w:rsidRPr="00854CF2">
              <w:t>Архитектура. Музыка. Театр. Народное творчество.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гуманитарные науки, естественные науки.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r>
              <w:t xml:space="preserve">М.П.»Данилов, Косулина, с.119-120   </w:t>
            </w:r>
          </w:p>
          <w:p w:rsidR="00901D61" w:rsidRDefault="00901D61" w:rsidP="00D465A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портреты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>
            <w:pPr>
              <w:jc w:val="center"/>
            </w:pPr>
            <w:r>
              <w:t>§36, с.226-231</w:t>
            </w:r>
            <w:r>
              <w:br/>
              <w:t>«Словарный запас», с.231</w:t>
            </w:r>
          </w:p>
        </w:tc>
      </w:tr>
      <w:tr w:rsidR="00901D61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D52240" w:rsidP="00D465A7">
            <w:r>
              <w:t>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20846" w:rsidRDefault="00901D61" w:rsidP="00D465A7">
            <w:r>
              <w:t xml:space="preserve">Обобщающее повторение «Россия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r>
              <w:t>Итоговый тест по теме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D465A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D465A7">
            <w:pPr>
              <w:jc w:val="center"/>
            </w:pPr>
          </w:p>
        </w:tc>
      </w:tr>
      <w:tr w:rsidR="00D52240" w:rsidTr="00854CF2">
        <w:trPr>
          <w:gridAfter w:val="1"/>
          <w:wAfter w:w="2472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0" w:rsidRDefault="00D52240" w:rsidP="00D465A7">
            <w:r>
              <w:t>47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0" w:rsidRDefault="00D52240" w:rsidP="00D465A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0" w:rsidRDefault="00D52240" w:rsidP="00D465A7">
            <w:r>
              <w:t>Итоговый урок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0" w:rsidRDefault="00D52240" w:rsidP="00D465A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0" w:rsidRPr="00347E44" w:rsidRDefault="00D52240" w:rsidP="00D465A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0" w:rsidRDefault="00D52240" w:rsidP="00D465A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0" w:rsidRPr="00347E44" w:rsidRDefault="00D52240" w:rsidP="00D465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0" w:rsidRPr="00347E44" w:rsidRDefault="00D52240" w:rsidP="00D465A7">
            <w:pPr>
              <w:jc w:val="center"/>
            </w:pPr>
          </w:p>
        </w:tc>
      </w:tr>
    </w:tbl>
    <w:p w:rsidR="00901D61" w:rsidRDefault="00901D61" w:rsidP="00901D61"/>
    <w:p w:rsidR="00901D61" w:rsidRPr="00960511" w:rsidRDefault="00901D61" w:rsidP="00901D61">
      <w:pPr>
        <w:autoSpaceDE w:val="0"/>
        <w:autoSpaceDN w:val="0"/>
        <w:adjustRightInd w:val="0"/>
        <w:ind w:firstLine="705"/>
        <w:jc w:val="both"/>
      </w:pPr>
    </w:p>
    <w:p w:rsidR="00901D61" w:rsidRPr="00960511" w:rsidRDefault="00901D61" w:rsidP="00901D61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</w:rPr>
      </w:pPr>
      <w:r w:rsidRPr="00960511">
        <w:rPr>
          <w:b/>
          <w:bCs/>
        </w:rPr>
        <w:t>Результаты обучения.</w:t>
      </w:r>
    </w:p>
    <w:p w:rsidR="00901D61" w:rsidRPr="00960511" w:rsidRDefault="00901D61" w:rsidP="00901D61">
      <w:pPr>
        <w:autoSpaceDE w:val="0"/>
        <w:autoSpaceDN w:val="0"/>
        <w:adjustRightInd w:val="0"/>
        <w:ind w:firstLine="705"/>
        <w:jc w:val="both"/>
      </w:pPr>
      <w:r w:rsidRPr="00960511">
        <w:t>Результаты изучения предмета «История»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901D61" w:rsidRPr="00960511" w:rsidRDefault="00901D61" w:rsidP="00901D61">
      <w:pPr>
        <w:autoSpaceDE w:val="0"/>
        <w:autoSpaceDN w:val="0"/>
        <w:adjustRightInd w:val="0"/>
        <w:ind w:firstLine="705"/>
        <w:jc w:val="both"/>
      </w:pPr>
      <w:r w:rsidRPr="00960511">
        <w:t xml:space="preserve">Рубрика </w:t>
      </w:r>
      <w:r w:rsidRPr="00960511">
        <w:rPr>
          <w:b/>
          <w:bCs/>
        </w:rPr>
        <w:t>«Знать/понимать»</w:t>
      </w:r>
      <w:r w:rsidRPr="00960511">
        <w:t xml:space="preserve">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 </w:t>
      </w:r>
    </w:p>
    <w:p w:rsidR="00901D61" w:rsidRPr="00960511" w:rsidRDefault="00901D61" w:rsidP="00901D61">
      <w:pPr>
        <w:autoSpaceDE w:val="0"/>
        <w:autoSpaceDN w:val="0"/>
        <w:adjustRightInd w:val="0"/>
        <w:ind w:firstLine="705"/>
        <w:jc w:val="both"/>
      </w:pPr>
      <w:r w:rsidRPr="00960511">
        <w:t xml:space="preserve">Рубрика </w:t>
      </w:r>
      <w:r w:rsidRPr="00960511">
        <w:rPr>
          <w:b/>
          <w:bCs/>
        </w:rPr>
        <w:t>«Уметь»</w:t>
      </w:r>
      <w:r w:rsidRPr="00960511">
        <w:t xml:space="preserve"> включает требования, основанные на видах деятельности, соответствующих целям исторического образования и психолого-возрастным особенностям учащихся на ступени основного общего образования (в том числе: рассказывать, показывать, выявлять, сравнивать, определять, объяснять). </w:t>
      </w:r>
    </w:p>
    <w:p w:rsidR="00901D61" w:rsidRPr="00960511" w:rsidRDefault="00901D61" w:rsidP="00901D61">
      <w:r w:rsidRPr="00960511">
        <w:t xml:space="preserve">В рубрике </w:t>
      </w:r>
      <w:r w:rsidRPr="00960511">
        <w:rPr>
          <w:b/>
          <w:bCs/>
        </w:rPr>
        <w:t>«Использовать приобретенные знания и умения в практической деятельности и повседневной жизни»</w:t>
      </w:r>
      <w:r w:rsidRPr="00960511">
        <w:t xml:space="preserve">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901D61" w:rsidRDefault="00901D61" w:rsidP="00901D61"/>
    <w:p w:rsidR="00B553A8" w:rsidRDefault="00B553A8"/>
    <w:sectPr w:rsidR="00B553A8" w:rsidSect="00D465A7">
      <w:footerReference w:type="even" r:id="rId8"/>
      <w:footerReference w:type="default" r:id="rId9"/>
      <w:pgSz w:w="16838" w:h="11906" w:orient="landscape" w:code="9"/>
      <w:pgMar w:top="719" w:right="1448" w:bottom="850" w:left="74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D1" w:rsidRDefault="001C29D1">
      <w:r>
        <w:separator/>
      </w:r>
    </w:p>
  </w:endnote>
  <w:endnote w:type="continuationSeparator" w:id="0">
    <w:p w:rsidR="001C29D1" w:rsidRDefault="001C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A7" w:rsidRDefault="00D465A7" w:rsidP="00D465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5A7" w:rsidRDefault="00D465A7" w:rsidP="00D465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A7" w:rsidRDefault="00D465A7" w:rsidP="00D465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9D1">
      <w:rPr>
        <w:rStyle w:val="a5"/>
        <w:noProof/>
      </w:rPr>
      <w:t>1</w:t>
    </w:r>
    <w:r>
      <w:rPr>
        <w:rStyle w:val="a5"/>
      </w:rPr>
      <w:fldChar w:fldCharType="end"/>
    </w:r>
  </w:p>
  <w:p w:rsidR="00D465A7" w:rsidRDefault="00D465A7" w:rsidP="00D465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D1" w:rsidRDefault="001C29D1">
      <w:r>
        <w:separator/>
      </w:r>
    </w:p>
  </w:footnote>
  <w:footnote w:type="continuationSeparator" w:id="0">
    <w:p w:rsidR="001C29D1" w:rsidRDefault="001C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0F64"/>
    <w:multiLevelType w:val="hybridMultilevel"/>
    <w:tmpl w:val="07F6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54E29"/>
    <w:multiLevelType w:val="hybridMultilevel"/>
    <w:tmpl w:val="6F64BDAA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136DB"/>
    <w:multiLevelType w:val="hybridMultilevel"/>
    <w:tmpl w:val="42FC164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682474DC"/>
    <w:multiLevelType w:val="hybridMultilevel"/>
    <w:tmpl w:val="2F96F22E"/>
    <w:lvl w:ilvl="0" w:tplc="EBA478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5E74D5"/>
    <w:multiLevelType w:val="hybridMultilevel"/>
    <w:tmpl w:val="4ECEA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022F0"/>
    <w:multiLevelType w:val="hybridMultilevel"/>
    <w:tmpl w:val="7A2C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61"/>
    <w:rsid w:val="000E5609"/>
    <w:rsid w:val="001C29D1"/>
    <w:rsid w:val="006E2816"/>
    <w:rsid w:val="00854CF2"/>
    <w:rsid w:val="00901D61"/>
    <w:rsid w:val="00B553A8"/>
    <w:rsid w:val="00BA15A3"/>
    <w:rsid w:val="00C12F46"/>
    <w:rsid w:val="00D465A7"/>
    <w:rsid w:val="00D52240"/>
    <w:rsid w:val="00EA1AA3"/>
    <w:rsid w:val="00F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F7B287-CB0C-430F-9C97-C91A002B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D61"/>
    <w:pPr>
      <w:keepNext/>
      <w:spacing w:line="360" w:lineRule="auto"/>
      <w:ind w:firstLine="72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01D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01D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901D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1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D61"/>
  </w:style>
  <w:style w:type="table" w:styleId="a6">
    <w:name w:val="Table Grid"/>
    <w:basedOn w:val="a1"/>
    <w:rsid w:val="009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901D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1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1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%20&#1040;&#1088;&#1077;&#1092;&#1100;&#1077;&#1074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EF57584-3770-48A0-9B94-7D9FE2A9318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41</TotalTime>
  <Pages>1</Pages>
  <Words>6081</Words>
  <Characters>34665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ГОУЦО8О</Company>
  <LinksUpToDate>false</LinksUpToDate>
  <CharactersWithSpaces>40665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Камердинеров</dc:creator>
  <cp:lastModifiedBy>Мария Арефьева</cp:lastModifiedBy>
  <cp:revision>5</cp:revision>
  <dcterms:created xsi:type="dcterms:W3CDTF">2015-08-18T09:06:00Z</dcterms:created>
  <dcterms:modified xsi:type="dcterms:W3CDTF">2015-09-13T19:38:00Z</dcterms:modified>
</cp:coreProperties>
</file>