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E73" w:rsidRDefault="008E3E73" w:rsidP="00593FF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8E3E73" w:rsidSect="008E3E73">
          <w:footerReference w:type="default" r:id="rId8"/>
          <w:pgSz w:w="11906" w:h="16838"/>
          <w:pgMar w:top="1701" w:right="1134" w:bottom="850" w:left="1134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02275" cy="9063990"/>
            <wp:effectExtent l="0" t="0" r="3175" b="3810"/>
            <wp:docPr id="1" name="Рисунок 1" descr="Z:\IT\Рабочие программы титульники\РП2015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IT\Рабочие программы титульники\РП201500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275" cy="906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FF8" w:rsidRDefault="00593FF8" w:rsidP="00593FF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FF8" w:rsidRPr="003148EB" w:rsidRDefault="00593FF8" w:rsidP="00593FF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593FF8" w:rsidRPr="003148EB" w:rsidRDefault="00593FF8" w:rsidP="00593FF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3FF8" w:rsidRPr="003148EB" w:rsidRDefault="00593FF8" w:rsidP="00593FF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8EB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составлена на основе Федерального Государственного стандарта, Примерной программы основного  общего образования. </w:t>
      </w:r>
    </w:p>
    <w:p w:rsidR="00593FF8" w:rsidRPr="003148EB" w:rsidRDefault="00593FF8" w:rsidP="00593FF8">
      <w:pPr>
        <w:rPr>
          <w:rFonts w:ascii="Times New Roman" w:eastAsia="Calibri" w:hAnsi="Times New Roman" w:cs="Times New Roman"/>
          <w:sz w:val="24"/>
          <w:szCs w:val="24"/>
        </w:rPr>
      </w:pPr>
      <w:r w:rsidRPr="003148EB">
        <w:rPr>
          <w:rFonts w:ascii="Times New Roman" w:eastAsia="Calibri" w:hAnsi="Times New Roman" w:cs="Times New Roman"/>
          <w:sz w:val="24"/>
          <w:szCs w:val="24"/>
        </w:rPr>
        <w:t>1.ФЕДЕРАЛЬНЫЙ ЗАКОН ОБ ОБРАЗОВАНИИ В РОССИЙСКОЙ ФЕДЕРАЦИИ. Принят Государственной Думой 21 декабря 2012 года. Одобрен Советом Федерации 26 декабря 2012 года (в ред. Федеральных законов от 07.05.2013 N 99-ФЗ, от 23.07.2013 N 203-ФЗ)</w:t>
      </w:r>
    </w:p>
    <w:p w:rsidR="00593FF8" w:rsidRPr="003148EB" w:rsidRDefault="00593FF8" w:rsidP="00593FF8">
      <w:pPr>
        <w:rPr>
          <w:rFonts w:ascii="Times New Roman" w:eastAsia="Calibri" w:hAnsi="Times New Roman" w:cs="Times New Roman"/>
          <w:sz w:val="24"/>
          <w:szCs w:val="24"/>
        </w:rPr>
      </w:pPr>
      <w:r w:rsidRPr="003148EB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2.Закон Санкт-Петербурга от 17 июля 2013 года №461-83 </w:t>
      </w:r>
      <w:r w:rsidRPr="003148EB">
        <w:rPr>
          <w:rFonts w:ascii="Times New Roman" w:eastAsia="Calibri" w:hAnsi="Times New Roman" w:cs="Times New Roman"/>
          <w:bCs/>
          <w:sz w:val="24"/>
          <w:szCs w:val="24"/>
        </w:rPr>
        <w:t xml:space="preserve">"Об образовании в Санкт-Петербурге". </w:t>
      </w:r>
      <w:r w:rsidRPr="003148EB">
        <w:rPr>
          <w:rFonts w:ascii="Times New Roman" w:eastAsia="Calibri" w:hAnsi="Times New Roman" w:cs="Times New Roman"/>
          <w:sz w:val="24"/>
          <w:szCs w:val="24"/>
        </w:rPr>
        <w:t>Принят Законодательным Собранием Санкт-Петербурга 26 июня 2013 года.</w:t>
      </w:r>
    </w:p>
    <w:p w:rsidR="00593FF8" w:rsidRPr="003148EB" w:rsidRDefault="00593FF8" w:rsidP="00593FF8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4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Приказ Министерства образования и науки РФ от 17 декабря 2010 г. № 1897 "Об утверждении федерального государственного образовательного стандарта основного общего образования".</w:t>
      </w:r>
    </w:p>
    <w:p w:rsidR="00AB56AA" w:rsidRPr="00AB56AA" w:rsidRDefault="00593FF8" w:rsidP="00AB56A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4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AB56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B56AA" w:rsidRPr="00AB56AA">
        <w:rPr>
          <w:rFonts w:ascii="Times New Roman" w:eastAsia="Times New Roman" w:hAnsi="Times New Roman" w:cs="Times New Roman"/>
          <w:iCs/>
          <w:lang w:eastAsia="ru-RU"/>
        </w:rPr>
        <w:t xml:space="preserve">Рабочая программа по интегрированному курсу «История» составлена на основе федерального компонента государственного образовательного стандарта (основного) общего образования, Примерной программы основного общего образования по истории и авторской программы по истории России А.А. Данилова, Л.Г. Косулиной  и </w:t>
      </w:r>
      <w:r w:rsidR="00AB56AA" w:rsidRPr="00AB56AA">
        <w:rPr>
          <w:rFonts w:ascii="Times New Roman" w:eastAsia="Times New Roman" w:hAnsi="Times New Roman" w:cs="Times New Roman"/>
          <w:lang w:eastAsia="ru-RU"/>
        </w:rPr>
        <w:t xml:space="preserve">адаптирована к учебникам для 9-го класса:  Данилов А.А., Косулина Л.Г., Брандт М.Ю. История России. </w:t>
      </w:r>
      <w:r w:rsidR="00AB56AA" w:rsidRPr="00AB56AA">
        <w:rPr>
          <w:rFonts w:ascii="Times New Roman" w:eastAsia="Times New Roman" w:hAnsi="Times New Roman" w:cs="Times New Roman"/>
          <w:lang w:val="en-US" w:eastAsia="ru-RU"/>
        </w:rPr>
        <w:t>XX</w:t>
      </w:r>
      <w:r w:rsidR="00AB56AA" w:rsidRPr="00AB56AA">
        <w:rPr>
          <w:rFonts w:ascii="Times New Roman" w:eastAsia="Times New Roman" w:hAnsi="Times New Roman" w:cs="Times New Roman"/>
          <w:lang w:eastAsia="ru-RU"/>
        </w:rPr>
        <w:t xml:space="preserve"> - начало </w:t>
      </w:r>
      <w:r w:rsidR="00AB56AA" w:rsidRPr="00AB56AA">
        <w:rPr>
          <w:rFonts w:ascii="Times New Roman" w:eastAsia="Times New Roman" w:hAnsi="Times New Roman" w:cs="Times New Roman"/>
          <w:lang w:val="en-US" w:eastAsia="ru-RU"/>
        </w:rPr>
        <w:t>XXI</w:t>
      </w:r>
      <w:r w:rsidR="00AB56AA" w:rsidRPr="00AB56AA">
        <w:rPr>
          <w:rFonts w:ascii="Times New Roman" w:eastAsia="Times New Roman" w:hAnsi="Times New Roman" w:cs="Times New Roman"/>
          <w:lang w:eastAsia="ru-RU"/>
        </w:rPr>
        <w:t xml:space="preserve"> века. М.: Просвещение, 2010;   Всеобщая история: новейшая история. 9 класс.  Сороко-Цюпа О.С., Сороко-Цюпа А.О.. М.: «Просвещение», 2010</w:t>
      </w:r>
    </w:p>
    <w:p w:rsidR="00593FF8" w:rsidRPr="003148EB" w:rsidRDefault="00593FF8" w:rsidP="00AB56AA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FF8" w:rsidRPr="003148EB" w:rsidRDefault="00593FF8" w:rsidP="00593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 соответствует  целям и задачам  федерального  государственного образовательного стандарта среднего  общего образования. </w:t>
      </w:r>
    </w:p>
    <w:p w:rsidR="00593FF8" w:rsidRPr="003148EB" w:rsidRDefault="00593FF8" w:rsidP="00593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Данная рабочая учебная программа является модифицированной, подвергнута структурным изменениям, без существенной переработки содержания курса. </w:t>
      </w:r>
    </w:p>
    <w:p w:rsidR="00593FF8" w:rsidRPr="003148EB" w:rsidRDefault="00593FF8" w:rsidP="00593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Цели изучения истории</w:t>
      </w:r>
      <w:r w:rsidRPr="00314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 требования к уровню подготовки выпускников, изложенные в Федеральном компоненте государственного стандарта и в примерных программах рекомендуемых Министерством образования,  не подвергнуты изменениям.</w:t>
      </w:r>
    </w:p>
    <w:p w:rsidR="00593FF8" w:rsidRPr="003148EB" w:rsidRDefault="00593FF8" w:rsidP="00593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Настоящая программа составлена с учетом Положения  об  очно-заочной форме обучения разработанного в соответствии с Законом Российской Федерации от 29 декабря 2012 года  N 273-ФЗ «Об образовании в Российской Федерации» и с учетом специфики работы в очно-заочных классах. Со стороны учителя требуется совершенствование методических приемов, позволяющих за короткий срок установить уровень подготовленности учащихся и ликвидировать пробелы в знаниях на основе </w:t>
      </w:r>
      <w:r w:rsidRPr="00314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дифференцированного подхода в процессе обучения и воспитания. Главным условием для достижения этих целей является включение каждого учащегося на уроках в деятельность с учетом его возможностей и способностей.</w:t>
      </w:r>
    </w:p>
    <w:p w:rsidR="00593FF8" w:rsidRPr="003148EB" w:rsidRDefault="00593FF8" w:rsidP="00593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организации учебной деятельности в классах очно-заочного обучения необходимо обеспечивать решение двух основных задач: адаптации учебных программ к возможностям обучающихся и создания условий для формирования познавательных интересов школьников.</w:t>
      </w:r>
    </w:p>
    <w:p w:rsidR="00593FF8" w:rsidRDefault="00593FF8" w:rsidP="00593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4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Логика развёртывания учебного материала, его содержание позволяет реализовать идею личностного развития обучающихся классов з/о, расширение их кругозора. Для изучения тем, вызывающих затруднение в усвоении предусматривается использование элементов технологий развивающего и личностно-ориентированного обучения, так как сама рабочая программа развёртывается в логике данных технологий. Планирование учебного материала предполагает изучение его крупными содержательными блоками, использование обобщающих и опорных схем, таблиц, позволяющих ученикам самостоятельно свернуть и затем при необходимости развернуть учебный материал. Данный подход приводит также к необходимости использования различных типов занятий: занятий по формированию новых знаний, комбинированных занятий, занятий систематизации и обобщения знаний, занятий по диагностике и контролю ЗУН и базовых компетенций обучающихся.</w:t>
      </w:r>
    </w:p>
    <w:p w:rsidR="00AB56AA" w:rsidRPr="00AB56AA" w:rsidRDefault="00AB56AA" w:rsidP="00AB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B56AA" w:rsidRPr="00AB56AA" w:rsidRDefault="00AB56AA" w:rsidP="00AB56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AB56AA" w:rsidRPr="00AB56AA" w:rsidRDefault="00AB56AA" w:rsidP="00AB56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B56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Цель: – завершение формирования ориентиров для гражданской, этнонациональной, социальной, культурной самоидентификации в окружающем мире;</w:t>
      </w:r>
    </w:p>
    <w:p w:rsidR="00AB56AA" w:rsidRPr="00AB56AA" w:rsidRDefault="00AB56AA" w:rsidP="00AB56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6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Задачи изучения истории России в 9 классе:</w:t>
      </w:r>
    </w:p>
    <w:p w:rsidR="00AB56AA" w:rsidRPr="00AB56AA" w:rsidRDefault="00AB56AA" w:rsidP="00AB56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овладение учащимися основными знаниями по истории России </w:t>
      </w:r>
      <w:r w:rsidRPr="00AB56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AB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начала </w:t>
      </w:r>
      <w:r w:rsidRPr="00AB56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AB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вв., понимание ими места и роли России во всемирно-историческом процессе;</w:t>
      </w:r>
    </w:p>
    <w:p w:rsidR="00AB56AA" w:rsidRPr="00AB56AA" w:rsidRDefault="00AB56AA" w:rsidP="00AB5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воспитание учащихся в духе патриотизма, уважения к истории России </w:t>
      </w:r>
      <w:r w:rsidRPr="00AB56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AB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и гордости за героические свершения предков, в соответствии с идеями взаимопонимания, толерантности и мира между людьми и народами, в духе демократических ценностей современного общества; </w:t>
      </w:r>
    </w:p>
    <w:p w:rsidR="00AB56AA" w:rsidRPr="00AB56AA" w:rsidRDefault="00AB56AA" w:rsidP="00AB56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развитие способности учащихся анализировать информацию, содержащуюся в исторических источниках по истории России </w:t>
      </w:r>
      <w:r w:rsidRPr="00AB56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AB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начала XXI вв.;</w:t>
      </w:r>
    </w:p>
    <w:p w:rsidR="00AB56AA" w:rsidRPr="00AB56AA" w:rsidRDefault="00AB56AA" w:rsidP="00AB56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формирование у школьников умения применять знания по истории России </w:t>
      </w:r>
      <w:r w:rsidRPr="00AB56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AB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начала XXI вв. для осмысления сущности современных обще</w:t>
      </w:r>
      <w:r w:rsidRPr="00AB56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ственных явлений, в общении с другими людьми в современ</w:t>
      </w:r>
      <w:r w:rsidRPr="00AB56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обществе</w:t>
      </w:r>
    </w:p>
    <w:p w:rsidR="00AB56AA" w:rsidRPr="00AB56AA" w:rsidRDefault="00AB56AA" w:rsidP="00AB56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6AA" w:rsidRPr="00AB56AA" w:rsidRDefault="00AB56AA" w:rsidP="00AB5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многоконфессиональное сообщество. Знания об историческом опыте человечества и историческом пути российского народа важны и для понимания современных общественных процессов, ориентации в динамично развивающемся информационном пространстве. На преподавание истории в 9-м классе выделено 68 часов (2 урока в неделю). Ориентируясь на жесткий лимит учебного </w:t>
      </w:r>
      <w:r w:rsidRPr="00AB56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времени, большой объем изучаемого материала по самостоятельным курсам Новейшая история зарубежных стран и История России XX- XXI веков автор счел необходимым интегрировать данные курсы. Рабочая программа по интегрированному курсу «История» предназначена для 9-х классов общеобразовательных учреждений, рассчитана на 68 часов </w:t>
      </w:r>
    </w:p>
    <w:p w:rsidR="00AB56AA" w:rsidRPr="00AB56AA" w:rsidRDefault="00AB56AA" w:rsidP="00AB56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6AA" w:rsidRPr="00AB56AA" w:rsidRDefault="00AB56AA" w:rsidP="00AB56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6AA" w:rsidRPr="00AB56AA" w:rsidRDefault="00AB56AA" w:rsidP="00AB5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Спорные проблемы и их интерпретация. Изучаемый период истории России включает много острых проблем, которые интенсивно обсуждаются в средствах массовой информации, публицистике и пр. К числу таких проблем можно отнести: </w:t>
      </w:r>
    </w:p>
    <w:p w:rsidR="00AB56AA" w:rsidRPr="00AB56AA" w:rsidRDefault="00AB56AA" w:rsidP="00AB56AA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6A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уровня развития Российской империи в начале ХХ в.;</w:t>
      </w:r>
    </w:p>
    <w:p w:rsidR="00AB56AA" w:rsidRPr="00AB56AA" w:rsidRDefault="00AB56AA" w:rsidP="00AB56AA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6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причины, последствия и оценка падения монархии в России, прихода к власти большевиков и их победы в Гражданской войне;</w:t>
      </w:r>
    </w:p>
    <w:p w:rsidR="00AB56AA" w:rsidRPr="00AB56AA" w:rsidRDefault="00AB56AA" w:rsidP="00AB56AA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6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свертывания нэпа, оценка результатов индустриализации, коллективизации и преобразований в сфере культуры;</w:t>
      </w:r>
    </w:p>
    <w:p w:rsidR="00AB56AA" w:rsidRPr="00AB56AA" w:rsidRDefault="00AB56AA" w:rsidP="00AB56AA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6A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национальной политики большевиков и ее оценка;</w:t>
      </w:r>
    </w:p>
    <w:p w:rsidR="00AB56AA" w:rsidRPr="00AB56AA" w:rsidRDefault="00AB56AA" w:rsidP="00AB56AA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причины, последствия и оценка установления однопартийной диктатуры и единовластия И.В. Сталина; </w:t>
      </w:r>
    </w:p>
    <w:p w:rsidR="00AB56AA" w:rsidRPr="00AB56AA" w:rsidRDefault="00AB56AA" w:rsidP="00AB56AA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внешней политики СССР накануне и в начале Второй мировой войны;</w:t>
      </w:r>
    </w:p>
    <w:p w:rsidR="00AB56AA" w:rsidRPr="00AB56AA" w:rsidRDefault="00AB56AA" w:rsidP="00AB56AA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победы СССР в Великой Отечественной войне; </w:t>
      </w:r>
    </w:p>
    <w:p w:rsidR="00AB56AA" w:rsidRPr="00AB56AA" w:rsidRDefault="00AB56AA" w:rsidP="00AB56AA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роли СССР в развязывании «холодной войны»; </w:t>
      </w:r>
    </w:p>
    <w:p w:rsidR="00AB56AA" w:rsidRPr="00AB56AA" w:rsidRDefault="00AB56AA" w:rsidP="00AB56AA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6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причины, последствия и оценка реформ Н.С. Хрущева;</w:t>
      </w:r>
    </w:p>
    <w:p w:rsidR="00AB56AA" w:rsidRPr="00AB56AA" w:rsidRDefault="00AB56AA" w:rsidP="00AB56AA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6A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периода правления Л.И. Брежнева и роли диссидентского движения;</w:t>
      </w:r>
    </w:p>
    <w:p w:rsidR="00AB56AA" w:rsidRPr="00AB56AA" w:rsidRDefault="00AB56AA" w:rsidP="00AB56AA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6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причины, последствия и оценка «перестройки» и распада СССР;</w:t>
      </w:r>
    </w:p>
    <w:p w:rsidR="00AB56AA" w:rsidRPr="00AB56AA" w:rsidRDefault="00AB56AA" w:rsidP="00AB56AA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6A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причин, характера и последствий экономических реформ начала 1990-х гг. («шоковая терапия»);</w:t>
      </w:r>
    </w:p>
    <w:p w:rsidR="00AB56AA" w:rsidRPr="00AB56AA" w:rsidRDefault="00AB56AA" w:rsidP="00AB56AA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6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и последствия побед Б.Н. Ельцина в политических схватках 1990-х гг.;</w:t>
      </w:r>
    </w:p>
    <w:p w:rsidR="00AB56AA" w:rsidRPr="00AB56AA" w:rsidRDefault="00AB56AA" w:rsidP="00AB56AA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внешней политики России в 1990-е гг.; </w:t>
      </w:r>
    </w:p>
    <w:p w:rsidR="00AB56AA" w:rsidRPr="00AB56AA" w:rsidRDefault="00AB56AA" w:rsidP="00AB56AA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6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причины, последствия и оценка стабилизации экономики и политической системы России в 2000-е гг.</w:t>
      </w:r>
    </w:p>
    <w:p w:rsidR="00AB56AA" w:rsidRPr="00AB56AA" w:rsidRDefault="00AB56AA" w:rsidP="00AB5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6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этим вопросам учащимся должна быть дана возможность выбирать ту или иную точку зрения и аргументировать ее с помощью фактов. Вместе с тем недопустимы крайние оценки и интерпретации, основанные на идеологической предвзятости,  незнании фактов или нежелании считаться с ними.</w:t>
      </w:r>
    </w:p>
    <w:p w:rsidR="00AB56AA" w:rsidRPr="00AB56AA" w:rsidRDefault="00AB56AA" w:rsidP="00AB56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AB56AA" w:rsidRPr="00AB56AA" w:rsidRDefault="00AB56AA" w:rsidP="00AB56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К важнейшим </w:t>
      </w:r>
      <w:r w:rsidRPr="00AB56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личностным результатам</w:t>
      </w:r>
      <w:r w:rsidRPr="00AB56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B56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исто</w:t>
      </w:r>
      <w:r w:rsidRPr="00AB56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рии России в 9 классе относятся следующие убеждения и ка</w:t>
      </w:r>
      <w:r w:rsidRPr="00AB56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чества:</w:t>
      </w:r>
    </w:p>
    <w:p w:rsidR="00AB56AA" w:rsidRPr="00AB56AA" w:rsidRDefault="00AB56AA" w:rsidP="00AB56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6A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осознание своей идентичности как гражданина страны – исторической преемницы Российской империи и Советского Союза;</w:t>
      </w:r>
    </w:p>
    <w:p w:rsidR="00AB56AA" w:rsidRPr="00AB56AA" w:rsidRDefault="00AB56AA" w:rsidP="00AB56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осмысление социально-нравственного опыта России </w:t>
      </w:r>
      <w:r w:rsidRPr="00AB56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AB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в.;</w:t>
      </w:r>
    </w:p>
    <w:p w:rsidR="00AB56AA" w:rsidRPr="00AB56AA" w:rsidRDefault="00AB56AA" w:rsidP="00AB56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6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уважение к культуре России XX в.</w:t>
      </w:r>
    </w:p>
    <w:p w:rsidR="00AB56AA" w:rsidRPr="00AB56AA" w:rsidRDefault="00AB56AA" w:rsidP="00AB56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6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Метапредметные результаты</w:t>
      </w:r>
      <w:r w:rsidRPr="00AB56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B56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истории России в 9 классе выражаются в следующих качествах:</w:t>
      </w:r>
    </w:p>
    <w:p w:rsidR="00AB56AA" w:rsidRPr="00AB56AA" w:rsidRDefault="00AB56AA" w:rsidP="00AB56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6A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сознательно организовывать и самостоятельно регулировать свою учебную деятельность;</w:t>
      </w:r>
    </w:p>
    <w:p w:rsidR="00AB56AA" w:rsidRPr="00AB56AA" w:rsidRDefault="00AB56AA" w:rsidP="00AB56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6A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владение на высоком уровне умениями работать с учебной и внешкольной информацией (систематизировать, анализировать и обобщать факты, составлять развернутый план, формулиро</w:t>
      </w:r>
      <w:r w:rsidRPr="00AB56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и обосновывать выводы, конспектировать), использовать современ</w:t>
      </w:r>
      <w:r w:rsidRPr="00AB56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источники информации;</w:t>
      </w:r>
    </w:p>
    <w:p w:rsidR="00AB56AA" w:rsidRPr="00AB56AA" w:rsidRDefault="00AB56AA" w:rsidP="00AB56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6A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решать творческие задачи, представлять ре</w:t>
      </w:r>
      <w:r w:rsidRPr="00AB56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зультаты своей деятельности в различных формах (сообщение, презентация, реферат, эссе, доклад, аналитическая записка).</w:t>
      </w:r>
    </w:p>
    <w:p w:rsidR="00AB56AA" w:rsidRPr="00AB56AA" w:rsidRDefault="00AB56AA" w:rsidP="00AB56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6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Предметные результаты</w:t>
      </w:r>
      <w:r w:rsidRPr="00AB56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B56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истории России в 9 классе включают:</w:t>
      </w:r>
    </w:p>
    <w:p w:rsidR="00AB56AA" w:rsidRPr="00AB56AA" w:rsidRDefault="00AB56AA" w:rsidP="00AB56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6A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овладение целостным представлением об историчес</w:t>
      </w:r>
      <w:r w:rsidRPr="00AB56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ком пути России, соседних народов и государств в </w:t>
      </w:r>
      <w:r w:rsidRPr="00AB56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AB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начале XXI вв.;</w:t>
      </w:r>
    </w:p>
    <w:p w:rsidR="00AB56AA" w:rsidRPr="00AB56AA" w:rsidRDefault="00AB56AA" w:rsidP="00AB56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способность применять понятийный аппарат и приемы исторического анализа для раскрытия сущности и значения следующих событий и явлений: первая российская революция, великая российская революция 1917-1921 гг., нэп, индустриализация, коллективизация, формирование однопартийной диктатуры в СССР, Великая Отечественная война, восстановление народного хозяйства СССР после войны, реформы Н.С. Хрущева и А.Н. Косыгина, «застой», «перестройка», распад СССР, экономические и политические реформы 1990-х гг., стабилизация 2000-х гг.; </w:t>
      </w:r>
    </w:p>
    <w:p w:rsidR="00AB56AA" w:rsidRPr="00AB56AA" w:rsidRDefault="00AB56AA" w:rsidP="00AB56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6A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умения изучать и систематизировать информацию из раз</w:t>
      </w:r>
      <w:r w:rsidRPr="00AB56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личных исторических и современных источников как по периоду в целом, так и по отдельным тематическим блокам (период правления Николая II, революция и Гражданская война, нэп, 1930-е гг., участие СССР во Второй мировой войне, поздний сталинизм, «оттепель», период правления Л.И. Брежнева, «перестройка», президентство Б.Н. Ельцина, В.В. Путина, Д.А. Медведева); </w:t>
      </w:r>
    </w:p>
    <w:p w:rsidR="00AB56AA" w:rsidRPr="00AB56AA" w:rsidRDefault="00AB56AA" w:rsidP="00AB56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расширение опыта оценочной деятельности на основе осмысления жизни и поступков Николая </w:t>
      </w:r>
      <w:r w:rsidRPr="00AB56A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B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П.А. Столыпина, А.Ф. Керенского, В.И. Ленина, </w:t>
      </w:r>
    </w:p>
    <w:p w:rsidR="00AB56AA" w:rsidRPr="00AB56AA" w:rsidRDefault="00AB56AA" w:rsidP="00AB56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Л.Д. Троцкого, лидеров Белого движения, И.В. Сталина, Г.К. Жукова, Н.С. Хрущева, Л.И. Брежнева, М.С. Горбачева, Б.Н. Ельцина, В.В. Путина, героев Великой Отечественной войны и ведущих представителей русской культуры XIX в.; </w:t>
      </w:r>
    </w:p>
    <w:p w:rsidR="00AB56AA" w:rsidRPr="00AB56AA" w:rsidRDefault="00AB56AA" w:rsidP="00AB56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6A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готовность применять исторические знания для выявле</w:t>
      </w:r>
      <w:r w:rsidRPr="00AB56A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сохранения исторических и культурных памятников истории России XX в.</w:t>
      </w:r>
    </w:p>
    <w:p w:rsidR="00AB56AA" w:rsidRPr="00AB56AA" w:rsidRDefault="00AB56AA" w:rsidP="00AB5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2321"/>
        <w:gridCol w:w="7571"/>
        <w:gridCol w:w="4894"/>
      </w:tblGrid>
      <w:tr w:rsidR="00AB56AA" w:rsidRPr="00AB56AA" w:rsidTr="00AB56A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jc w:val="center"/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№ раздела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jc w:val="center"/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Основные разделы курса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jc w:val="center"/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Часы</w:t>
            </w:r>
          </w:p>
        </w:tc>
      </w:tr>
      <w:tr w:rsidR="00AB56AA" w:rsidRPr="00AB56AA" w:rsidTr="00AB56A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jc w:val="center"/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1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jc w:val="center"/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Россия и мир на рубеже 19-20 вв. 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jc w:val="center"/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15</w:t>
            </w:r>
          </w:p>
        </w:tc>
      </w:tr>
      <w:tr w:rsidR="00AB56AA" w:rsidRPr="00AB56AA" w:rsidTr="00AB56A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jc w:val="center"/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2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jc w:val="center"/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Великая Российская революция. 1917-1921 гг.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jc w:val="center"/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5</w:t>
            </w:r>
          </w:p>
        </w:tc>
      </w:tr>
      <w:tr w:rsidR="00AB56AA" w:rsidRPr="00AB56AA" w:rsidTr="00AB56A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jc w:val="center"/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3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jc w:val="center"/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.  Россия и мир в 20-е - 30-е годы XX века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jc w:val="center"/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13</w:t>
            </w:r>
          </w:p>
        </w:tc>
      </w:tr>
      <w:tr w:rsidR="00AB56AA" w:rsidRPr="00AB56AA" w:rsidTr="00AB56A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jc w:val="center"/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4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jc w:val="center"/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Вторая мировая война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jc w:val="center"/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8</w:t>
            </w:r>
          </w:p>
        </w:tc>
      </w:tr>
      <w:tr w:rsidR="00AB56AA" w:rsidRPr="00AB56AA" w:rsidTr="00AB56A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jc w:val="center"/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5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jc w:val="center"/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Советский Союз в послевоенный период 1945 – 1953 гг.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jc w:val="center"/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2</w:t>
            </w:r>
          </w:p>
        </w:tc>
      </w:tr>
      <w:tr w:rsidR="00AB56AA" w:rsidRPr="00AB56AA" w:rsidTr="00AB56A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jc w:val="center"/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6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jc w:val="center"/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Мировое развитие во второй половине XX века.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jc w:val="center"/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10</w:t>
            </w:r>
          </w:p>
        </w:tc>
      </w:tr>
      <w:tr w:rsidR="00AB56AA" w:rsidRPr="00AB56AA" w:rsidTr="00AB56A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jc w:val="center"/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jc w:val="center"/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Перестройка в СССР 1985 – 1991 гг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jc w:val="center"/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3</w:t>
            </w:r>
          </w:p>
        </w:tc>
      </w:tr>
      <w:tr w:rsidR="00AB56AA" w:rsidRPr="00AB56AA" w:rsidTr="00AB56A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jc w:val="center"/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8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jc w:val="center"/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Российская Федерация в мировой системе развития на рубеже XX – XXI вв.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jc w:val="center"/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11</w:t>
            </w:r>
          </w:p>
        </w:tc>
      </w:tr>
      <w:tr w:rsidR="00AB56AA" w:rsidRPr="00AB56AA" w:rsidTr="00AB56A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jc w:val="center"/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Резерв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jc w:val="center"/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1</w:t>
            </w:r>
          </w:p>
        </w:tc>
      </w:tr>
      <w:tr w:rsidR="00AB56AA" w:rsidRPr="00AB56AA" w:rsidTr="00AB56A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jc w:val="center"/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Итого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jc w:val="center"/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68</w:t>
            </w:r>
          </w:p>
        </w:tc>
      </w:tr>
    </w:tbl>
    <w:p w:rsidR="00AB56AA" w:rsidRPr="00AB56AA" w:rsidRDefault="00AB56AA" w:rsidP="00AB5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6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тематическом  планировании не указано использование ЦОРов  т.к. в относительно большом классе необходимо использование мультимедиапроэктора, что не всегда возможно.</w:t>
      </w:r>
    </w:p>
    <w:p w:rsidR="00AB56AA" w:rsidRPr="00AB56AA" w:rsidRDefault="00AB56AA" w:rsidP="00AB5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6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и учебно-методические пособия:</w:t>
      </w:r>
    </w:p>
    <w:p w:rsidR="00AB56AA" w:rsidRPr="00AB56AA" w:rsidRDefault="00AB56AA" w:rsidP="00AB5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учителя: </w:t>
      </w:r>
    </w:p>
    <w:p w:rsidR="00AB56AA" w:rsidRPr="00AB56AA" w:rsidRDefault="00AB56AA" w:rsidP="00AB5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6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 А. А., Косулина Л. Г. Поурочные разработки к учебнику «История Росси. XX век». Книга для учителя</w:t>
      </w:r>
    </w:p>
    <w:p w:rsidR="00AB56AA" w:rsidRPr="00AB56AA" w:rsidRDefault="00AB56AA" w:rsidP="00AB5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hyperlink r:id="rId10" w:history="1">
        <w:r w:rsidRPr="00AB56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http://www.prosv.ru/ebooks/danilov8/index.htm</w:t>
        </w:r>
      </w:hyperlink>
    </w:p>
    <w:p w:rsidR="00AB56AA" w:rsidRPr="00AB56AA" w:rsidRDefault="00AB56AA" w:rsidP="00AB5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 Исторического факультета МГУ. Раздел «Россия ХХ в.»: http://www.hist.msu.ru/ER/Etext/PICT/ussr.htm  </w:t>
      </w:r>
    </w:p>
    <w:p w:rsidR="00AB56AA" w:rsidRPr="00AB56AA" w:rsidRDefault="00AB56AA" w:rsidP="00AB5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6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Соловьев К.А. Универсальные поурочные разработки по новейшей истории зарубежных стран: 20 – начало 21 века. 9 класс. -  М.: ВАКО, 2006.</w:t>
      </w:r>
    </w:p>
    <w:p w:rsidR="00AB56AA" w:rsidRPr="00AB56AA" w:rsidRDefault="00AB56AA" w:rsidP="00AB5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6A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Арсланова О.В.,  Поздеев А.В. Поурочные разработки по истории России  20 – начало 21 веков. Универсальное издание. – М.: ВАКО, 2005.</w:t>
      </w:r>
    </w:p>
    <w:p w:rsidR="00AB56AA" w:rsidRPr="00AB56AA" w:rsidRDefault="00AB56AA" w:rsidP="00AB5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6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учащихся:</w:t>
      </w:r>
    </w:p>
    <w:p w:rsidR="00AB56AA" w:rsidRPr="00AB56AA" w:rsidRDefault="00AB56AA" w:rsidP="00AB5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6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 А.А., Косулина Л.Г., Брандт М.Ю. История России. XX – начало XXI века. М.: Просвещение, 2010.</w:t>
      </w:r>
    </w:p>
    <w:p w:rsidR="00AB56AA" w:rsidRPr="00AB56AA" w:rsidRDefault="00AB56AA" w:rsidP="00AB5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6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Всеобщая история: новейшая история. 9 класс.  Сороко-Цюпа О.С., Сороко-Цюпа А.О.. М.: «Просвещение», 2010</w:t>
      </w:r>
    </w:p>
    <w:p w:rsidR="00AB56AA" w:rsidRPr="00AB56AA" w:rsidRDefault="00AB56AA" w:rsidP="00AB5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6AA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Энциклопедия для детей.  Т 5  История России. Ч. 1-3 – М.: Мир энциклопедий Аванта+, Астрель, 2007.</w:t>
      </w:r>
    </w:p>
    <w:p w:rsidR="00AB56AA" w:rsidRPr="00AB56AA" w:rsidRDefault="00AB56AA" w:rsidP="00AB5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6AA" w:rsidRPr="00AB56AA" w:rsidRDefault="00AB56AA" w:rsidP="00AB5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6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планирование.</w:t>
      </w:r>
    </w:p>
    <w:p w:rsidR="00AB56AA" w:rsidRPr="00AB56AA" w:rsidRDefault="00AB56AA" w:rsidP="00AB5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1602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"/>
        <w:gridCol w:w="3420"/>
        <w:gridCol w:w="6660"/>
        <w:gridCol w:w="900"/>
        <w:gridCol w:w="1080"/>
        <w:gridCol w:w="1080"/>
        <w:gridCol w:w="1080"/>
        <w:gridCol w:w="1260"/>
      </w:tblGrid>
      <w:tr w:rsidR="00AB56AA" w:rsidRPr="00AB56AA" w:rsidTr="00AB5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jc w:val="center"/>
              <w:rPr>
                <w:sz w:val="24"/>
                <w:szCs w:val="24"/>
              </w:rPr>
            </w:pPr>
          </w:p>
          <w:p w:rsidR="00AB56AA" w:rsidRPr="00AB56AA" w:rsidRDefault="00AB56AA" w:rsidP="00AB56AA">
            <w:pPr>
              <w:jc w:val="center"/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Тема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jc w:val="center"/>
              <w:rPr>
                <w:sz w:val="24"/>
                <w:szCs w:val="24"/>
              </w:rPr>
            </w:pPr>
          </w:p>
          <w:p w:rsidR="00AB56AA" w:rsidRPr="00AB56AA" w:rsidRDefault="00AB56AA" w:rsidP="00AB56AA">
            <w:pPr>
              <w:jc w:val="center"/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Содержание и основные понятия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Тип урока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jc w:val="center"/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Возм.</w:t>
            </w:r>
          </w:p>
          <w:p w:rsidR="00AB56AA" w:rsidRPr="00AB56AA" w:rsidRDefault="00AB56AA" w:rsidP="00AB56AA">
            <w:pPr>
              <w:jc w:val="center"/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jc w:val="center"/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Уч.-мат.</w:t>
            </w:r>
          </w:p>
          <w:p w:rsidR="00AB56AA" w:rsidRPr="00AB56AA" w:rsidRDefault="00AB56AA" w:rsidP="00AB56AA">
            <w:pPr>
              <w:jc w:val="center"/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информ.</w:t>
            </w:r>
          </w:p>
          <w:p w:rsidR="00AB56AA" w:rsidRPr="00AB56AA" w:rsidRDefault="00AB56AA" w:rsidP="00AB56AA">
            <w:pPr>
              <w:jc w:val="center"/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обесп-е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jc w:val="center"/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Возм.</w:t>
            </w:r>
          </w:p>
          <w:p w:rsidR="00AB56AA" w:rsidRPr="00AB56AA" w:rsidRDefault="00AB56AA" w:rsidP="00AB56AA">
            <w:pPr>
              <w:jc w:val="center"/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домашн</w:t>
            </w:r>
          </w:p>
          <w:p w:rsidR="00AB56AA" w:rsidRPr="00AB56AA" w:rsidRDefault="00AB56AA" w:rsidP="00AB56AA">
            <w:pPr>
              <w:jc w:val="center"/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задание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jc w:val="center"/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Дата</w:t>
            </w:r>
          </w:p>
          <w:p w:rsidR="00AB56AA" w:rsidRPr="00AB56AA" w:rsidRDefault="00AB56AA" w:rsidP="00AB56AA">
            <w:pPr>
              <w:jc w:val="center"/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Примеча-ние</w:t>
            </w:r>
          </w:p>
        </w:tc>
      </w:tr>
      <w:tr w:rsidR="00AB56AA" w:rsidRPr="00AB56AA" w:rsidTr="00AB56AA">
        <w:tc>
          <w:tcPr>
            <w:tcW w:w="16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jc w:val="center"/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Раздел 1. Россия и мир на рубеже 19-20 вв.  (15 часов)</w:t>
            </w:r>
          </w:p>
        </w:tc>
      </w:tr>
      <w:tr w:rsidR="00AB56AA" w:rsidRPr="00AB56AA" w:rsidTr="00AB5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Мир в конце 19-го века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Введение. Основные итоги мирового развития в 19-м веке.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комб.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беседа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карта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схема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отв. на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</w:tr>
      <w:tr w:rsidR="00AB56AA" w:rsidRPr="00AB56AA" w:rsidTr="00AB5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Индустриальное общество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 в начале ХХ в.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Индустриальное общество в начале XX в.: главные направления исторического развития и черты социальной </w:t>
            </w:r>
            <w:r w:rsidRPr="00AB56AA">
              <w:rPr>
                <w:sz w:val="24"/>
                <w:szCs w:val="24"/>
              </w:rPr>
              <w:lastRenderedPageBreak/>
              <w:t xml:space="preserve">жизни. Страны мира в новую эпоху: лидеры и догоняющие. Признаки империализма.  Особенности модернизации в начале XX в. Усиление регулирующей роли государства в экономике. Социальный реформизм. Милитаризм.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lastRenderedPageBreak/>
              <w:t>комб.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фронт. опрос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учебник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карта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lastRenderedPageBreak/>
              <w:t xml:space="preserve">схема 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lastRenderedPageBreak/>
              <w:t>НИ §1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отв. на </w:t>
            </w:r>
            <w:r w:rsidRPr="00AB56AA">
              <w:rPr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</w:tr>
      <w:tr w:rsidR="00AB56AA" w:rsidRPr="00AB56AA" w:rsidTr="00AB5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Единство мира и экономика великих держав в начале ХХ в.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Предпосылки формирования в начале XX в. единого мирового хозяйства и его последствия. Неравномерность экономического развития как характерная черта эпохи. Новое соотношение сил и обострение конкуренции между индустриальными странами.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комб.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фронт. опрос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учебник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карта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схема 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НИ §2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отв. на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</w:tr>
      <w:tr w:rsidR="00AB56AA" w:rsidRPr="00AB56AA" w:rsidTr="00AB5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 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Политическое развитие 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в начале ХХ в.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Основные направления демократизации социально-политической жизни в начале XX в. Политические партии и главные идеологические направления: консерватизм, либерализм, социализм, марксизм. Социалистическое движение в начале XX в.: внутренние разногласия, эволюция социал-демократии в сторону социал-реформизма.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комб.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фронт. опрос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учебник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схема 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НИ §3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отв. на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</w:tr>
      <w:tr w:rsidR="00AB56AA" w:rsidRPr="00AB56AA" w:rsidTr="00AB5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Международные отношения в начале века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Главные причины и суть «нового империализма».. Нарастание противоречий и образование новых военно-политических союзов. Раскол великих держав на два противоборствующих блока - Тройственный союз и Антанту. Гонка вооружений. Рост националистических настроений в европейском обществе.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комб.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фронт. опрос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учебник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карта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схема 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НИ §4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отв. на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</w:tr>
      <w:tr w:rsidR="00AB56AA" w:rsidRPr="00AB56AA" w:rsidTr="00AB5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ind w:right="-108"/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Первые войны за передел мира.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Завершение территориального раздела мира между главными колониальными державами в начале XX в. и борьба за передел колоний и сфер влияния. Первые войны за передел мира. 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Основные положения уроков 1-5.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комб.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фронт. опрос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учебник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карта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схема 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отв. на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</w:tr>
      <w:tr w:rsidR="00AB56AA" w:rsidRPr="00AB56AA" w:rsidTr="00AB5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Государство  и российское общество в конце 19- начале 20 века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Территория Российской империи, ее геостратегическое  положение.  Особенности процесса модернизации в России начала XX века. Политическая система Российской империи и необходимость ее реформирования. Личность Николая II.  С. Ю. Витте. В. К. Плеве.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комб.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фронт. опрос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учебник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карта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схема 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ИР §1 отв. на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</w:tr>
      <w:tr w:rsidR="00AB56AA" w:rsidRPr="00AB56AA" w:rsidTr="00AB5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Экономическое развитие </w:t>
            </w:r>
            <w:r w:rsidRPr="00AB56AA">
              <w:rPr>
                <w:sz w:val="24"/>
                <w:szCs w:val="24"/>
              </w:rPr>
              <w:lastRenderedPageBreak/>
              <w:t>страны.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lastRenderedPageBreak/>
              <w:t xml:space="preserve">Особенности развития российской экономики начала XX в. </w:t>
            </w:r>
            <w:r w:rsidRPr="00AB56AA">
              <w:rPr>
                <w:sz w:val="24"/>
                <w:szCs w:val="24"/>
              </w:rPr>
              <w:lastRenderedPageBreak/>
              <w:t xml:space="preserve">Роль государства в экономике России. Финансовый капитал. Империализм. Иностранный капитал в России. Российский монополистический капитализм. Аграрное перенаселение. Особенности социальной  структуры общества начала XX.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lastRenderedPageBreak/>
              <w:t>комб.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фронт. </w:t>
            </w:r>
            <w:r w:rsidRPr="00AB56AA"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lastRenderedPageBreak/>
              <w:t>учебник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lastRenderedPageBreak/>
              <w:t xml:space="preserve">схема 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lastRenderedPageBreak/>
              <w:t xml:space="preserve">ИР §2 </w:t>
            </w:r>
            <w:r w:rsidRPr="00AB56AA">
              <w:rPr>
                <w:sz w:val="24"/>
                <w:szCs w:val="24"/>
              </w:rPr>
              <w:lastRenderedPageBreak/>
              <w:t>отв. на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</w:tr>
      <w:tr w:rsidR="00AB56AA" w:rsidRPr="00AB56AA" w:rsidTr="00AB5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Внешняя политика. Русско-японская война 1904-1905гг.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Внешнеполитические приоритеты России в начале царствования Николая П.  Втягивание России в дальневосточный конфликт. Русско-японская война 1904-1905 гг. Ход военных действий на суше и на море. Портсмутский мир. Причины поражения России.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комб.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диктант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учебник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карта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схема 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ИР §3 отв. на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</w:tr>
      <w:tr w:rsidR="00AB56AA" w:rsidRPr="00AB56AA" w:rsidTr="00AB5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Первая российская революция. Реформы политической системы.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«Зубатовский социализм» Кровавое воскресенье. Причины революции. Основные события. Манифест 17 октября 1905 г. Создание Государственной  думы. Формирование либеральных и консервативных  партий. Конституционно-демократическая партия и «Союз 17 октября. Монархические партии и организации  Итоги революции.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комб.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фронт. опрос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учебник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карта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схема 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§5 ИР отв. на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</w:tr>
      <w:tr w:rsidR="00AB56AA" w:rsidRPr="00AB56AA" w:rsidTr="00AB5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Экономические реформы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П. А. Столыпин. Деятельность I Государственной  думы, ее аграрные проекты. Программа Столыпина. Аграрная реформа, ее экономический, социальный и политический смысл. Переселенческая политика. II Государственная дума. Итоги  аграрной реформы. Развитие кооперативного движения.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комб.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фронт. опрос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учебник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карта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схема 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§6 ИР отв. на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</w:tr>
      <w:tr w:rsidR="00AB56AA" w:rsidRPr="00AB56AA" w:rsidTr="00AB5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Политическая жизнь 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в 1907-1914 гг.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Третьеиюньский государственный переворот. 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III Государственная дума. Общественное и политическое развитие России в 1912—1914 гг.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комб.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фронт. опрос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учебник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карта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схема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§7 ИР отв. на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</w:tr>
      <w:tr w:rsidR="00AB56AA" w:rsidRPr="00AB56AA" w:rsidTr="00AB5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Культура и искусство к. XIX – нач. XX века.  Духовная жизнь 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Серебряного века.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Основные течения в художественной культуре XIX – начала ХХ вв. Кинематограф. Духовный кризис индустриального общества. Серебряный век русской культуры. Развитие науки. Русская философия. Печать и журналистика. Просвещение. Литература. Изобразительное искусство. Архитектура. Скульптура. Драматический  театр. Русский балет.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комб.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фронт. опрос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учебник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карта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схема 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ЦОРы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§8 ИР отв. на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</w:tr>
      <w:tr w:rsidR="00AB56AA" w:rsidRPr="00AB56AA" w:rsidTr="00AB5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Первая мировая война  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1914-1915 гг.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Первая мировая война 1914-1915 гг.  Причины, цели, участники. Отношение к войне. Кампании 1914-1915 гг., </w:t>
            </w:r>
            <w:r w:rsidRPr="00AB56AA">
              <w:rPr>
                <w:sz w:val="24"/>
                <w:szCs w:val="24"/>
              </w:rPr>
              <w:lastRenderedPageBreak/>
              <w:t>важнейшие сражения. Военные действия на Восточном фронте.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lastRenderedPageBreak/>
              <w:t>комб.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фронт. опрос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карта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схема 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lastRenderedPageBreak/>
              <w:t>§9 ИР   §4 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</w:tr>
      <w:tr w:rsidR="00AB56AA" w:rsidRPr="00AB56AA" w:rsidTr="00AB5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Первая мировая война 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1916-1918 гг.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Вступление в войну США. Нарастание социально-экономических и политических противоречий в воюющих странах. Дискредитация царизма и государственной власти в России. «Распутинщина». Итоги  Первой мировой войны.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комб.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фронт. опрос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карта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схема 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§9 ИР   §4 НИ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отв. на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</w:tr>
      <w:tr w:rsidR="00AB56AA" w:rsidRPr="00AB56AA" w:rsidTr="00AB56AA">
        <w:tc>
          <w:tcPr>
            <w:tcW w:w="16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jc w:val="center"/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Раздел 2. Великая Российская революция. 1917-1921 гг. ( 5 часов)</w:t>
            </w:r>
          </w:p>
        </w:tc>
      </w:tr>
      <w:tr w:rsidR="00AB56AA" w:rsidRPr="00AB56AA" w:rsidTr="00AB5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Свержение монархии. Россия весной-летом 1917г.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Назревание революционного кризиса в Российской империи. Февральская революция 1917 г. Двоевластие: суть и причины его появления. Приоритеты новой власти. Рождение новой власти на местах. Политика Временного правительства и русское общество в 1917 году. Альтернативы развития страны после Февраля. «Апрельские тезисы». Апрельский и июльский кризисы власти. Выступление генерала Л.Г. Корнилова и его последствия.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лекция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фронт. опрос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учебник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карта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схема 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§11 ИР отв. на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Опред-ть темы  докладов и презента-ций</w:t>
            </w:r>
          </w:p>
        </w:tc>
      </w:tr>
      <w:tr w:rsidR="00AB56AA" w:rsidRPr="00AB56AA" w:rsidTr="00AB5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Октябрьская революция. Формирование советской государственности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Второй съезд Советов. Курс большевистского руководства на вооруженный захват власти. Октябрьский переворот в Петрограде. Провозглашение советской власти. II Всероссийский съезд Советов и его декреты. Брестский мир. Образование РСФСР. Создание коалиционного советского правительства. Учредительное собрание.  Первые мероприятия советской власти в промышленности и сельском хозяйстве. Принятие конституции РСФСР.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комб.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фронт. опрос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учебник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карта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схема 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отв. на вопросы §13 ИР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</w:tr>
      <w:tr w:rsidR="00AB56AA" w:rsidRPr="00AB56AA" w:rsidTr="00AB5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Начало гражданской войны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Начало Гражданской войны. Причины Гражданской войны и основные этапы. Расстановка противоборствующих сил. Первые вспышки Гражданской войны. Формирование Белого движения.  Создание Красной Армии. Выступление чехословацкого корпуса.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комб.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фронт. опрос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учебник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карта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схема 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§14 ИР отв. на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</w:tr>
      <w:tr w:rsidR="00AB56AA" w:rsidRPr="00AB56AA" w:rsidTr="00AB5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Гражданская война.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Уфимская директория. А.В.Колчак. Восточный фронт. Южный фронт. Разгром Деникина. Походы генерала Н.Н. Юденича на Петроград. Северный фронт. Падение белого </w:t>
            </w:r>
            <w:r w:rsidRPr="00AB56AA">
              <w:rPr>
                <w:sz w:val="24"/>
                <w:szCs w:val="24"/>
              </w:rPr>
              <w:lastRenderedPageBreak/>
              <w:t>режима на севере. Белый Крым. Разгром Врангеля. Война с Польшей. Окончание Гражданской войны.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lastRenderedPageBreak/>
              <w:t>комб.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фронт. опрос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учебник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карта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схема 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lastRenderedPageBreak/>
              <w:t>§15 ИР отв. на вопрос</w:t>
            </w:r>
            <w:r w:rsidRPr="00AB56AA">
              <w:rPr>
                <w:sz w:val="24"/>
                <w:szCs w:val="24"/>
              </w:rPr>
              <w:lastRenderedPageBreak/>
              <w:t>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</w:tr>
      <w:tr w:rsidR="00AB56AA" w:rsidRPr="00AB56AA" w:rsidTr="00AB5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Экономическая политика белых и красных. Кризис начала 20-х гг.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Социально-экономическая политика Советского государства в годы войны.  «Военный коммунизм». Ускоренная национализация. Ликвидация товарно-денежных отношений. Сельское хозяйство в период «военного коммунизма». «Зеленые».  Экономическая политика белых. Причины победы красных.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комб.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диктант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учебник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карта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схема 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отв. на вопросы§    ИР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</w:tr>
      <w:tr w:rsidR="00AB56AA" w:rsidRPr="00AB56AA" w:rsidTr="00AB56AA">
        <w:tc>
          <w:tcPr>
            <w:tcW w:w="16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jc w:val="center"/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Раздел 3.  Россия и мир в 20-е - 30-е годы XX века  (13 часов)</w:t>
            </w:r>
          </w:p>
        </w:tc>
      </w:tr>
      <w:tr w:rsidR="00AB56AA" w:rsidRPr="00AB56AA" w:rsidTr="00AB5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21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Версальско-Вашингтонская система. Образование новых государств.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Парижская мирная конференция.  Новая карта Европы.  Идея Лиги Наций как гаранта сохранения мира и разоружения. Вашингтонская конференция (1921 -1922 гг.), договоры колониальных держав. Оформление Версальско-Вашингтонской системы послевоенного мира и ее противоречия. Новое соотношение сил между великими державами. Революции, распад империй и образование новых государств как политический результат Первой мировой войны.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комб.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фронт. опрос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учебник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карта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схема 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отв. на вопросы НИ 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</w:tr>
      <w:tr w:rsidR="00AB56AA" w:rsidRPr="00AB56AA" w:rsidTr="00AB5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Германия и СССР в 20-е годы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Германия и СССР в системе новых международных отношений в 20-е годы. Внешняя политика Советского государства в 1920-е гг. Конференция в Генуе. Раппальский договор с Германией. Полоса признания СССР. Экономическое и политическое сотрудничество СССР и Германии. Поддержка СССР революционных и национально-освободительных движений.  Деятельность Коминтерна.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комб.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фронт. опрос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учебник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карта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схема 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отв. на вопросы НИ §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</w:tr>
      <w:tr w:rsidR="00AB56AA" w:rsidRPr="00AB56AA" w:rsidTr="00AB5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23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Стабилизация 20-х годов в ведущих странах Запада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Стабилизация 20-х годов в ведущих странах Запада. Международное положение по Версальско-Вашингтонской системе. Экономическая ситуация в Европе в начале 20-х гг. Страны Европы и США: от стабилизации к кризису.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комб.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фронт. опрос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учебник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карта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схема 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НИ § 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отв. на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</w:tr>
      <w:tr w:rsidR="00AB56AA" w:rsidRPr="00AB56AA" w:rsidTr="00AB5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24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Социально-экономический и политический кризис 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1920-1921 гг. Переход к НЭПу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Крестьянские выступления. Восстание в Кронштадте. Голод в 1921г. Переход к политике НЭПа.  План ГОЭЛРО и начало восстановления экономики. Политика в области национально-</w:t>
            </w:r>
            <w:r w:rsidRPr="00AB56AA">
              <w:rPr>
                <w:sz w:val="24"/>
                <w:szCs w:val="24"/>
              </w:rPr>
              <w:lastRenderedPageBreak/>
              <w:t>государственного строительства. Образование СССР.  Итоги и противоречия НЭПа. Борьба за власть в партии большевиков. Дискуссии о путях построения социализма. И.В. Сталин. Л.Д. Троцкий. Г.Е. Зиновьев. Н.И. Бухарин. Свертывание НЭПа.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lastRenderedPageBreak/>
              <w:t>комб.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фронт. опрос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учебник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карта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схема 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lastRenderedPageBreak/>
              <w:t>ИР §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отв. на вопрос</w:t>
            </w:r>
            <w:r w:rsidRPr="00AB56AA">
              <w:rPr>
                <w:sz w:val="24"/>
                <w:szCs w:val="24"/>
              </w:rPr>
              <w:lastRenderedPageBreak/>
              <w:t>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</w:tr>
      <w:tr w:rsidR="00AB56AA" w:rsidRPr="00AB56AA" w:rsidTr="00AB5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Мировой экономический кризис 1929 – 1933 гг. и пути его преодоления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Мировой экономический кризис 1929 – 1933 гг. и пути его преодоления. Мировой экономический кризис 1930-х гг.: причины, масштабы, проявления, меры к преодолению. «Великая депрессия». «Новый курс» в США. Ф.Д. Рузвельт. Кейнсианство. Социальный либерализм.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комб.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фронт. опрос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учебник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карта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схема 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НИ §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отв. на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</w:tr>
      <w:tr w:rsidR="00AB56AA" w:rsidRPr="00AB56AA" w:rsidTr="00AB5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26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Индустриализация в СССР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Индустриализация в СССР. Советская модель модернизации. Индустриализация: цели, методы, источники. Первые пятилетки и их итоги. Интенсивный рост промышленного потенциала страны. Создание оборонной промышленности. Социалистическое соревнование.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комб.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фронт. опрос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учебник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карта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схема 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ИР §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отв. на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</w:tr>
      <w:tr w:rsidR="00AB56AA" w:rsidRPr="00AB56AA" w:rsidTr="00AB5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27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Коллективизация сельского хозяйства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Коллективизация сельского хозяйства: цели, методы, результаты. Раскулачивание. Результаты форсированного развития и его цена.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комб.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тест-е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КИМы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ИР §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</w:tr>
      <w:tr w:rsidR="00AB56AA" w:rsidRPr="00AB56AA" w:rsidTr="00AB5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28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Политическая система СССР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 в 30-е годы. Формирование культа личности И.В.Сталина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Формирование культа личности И.В. Сталина. Формирование централизованной (командной) системы управления экономикой. Власть партийно-государственного аппарата. Формирование культа личности И.В. Сталина. Массовые репрессии. Итоги экономического, социального и политического развития страны к концу 1930-х – началу 1940-хгг. Конституция 1936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комб.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фронт. опрос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учебник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карта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схема 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ИР §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отв. на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</w:tr>
      <w:tr w:rsidR="00AB56AA" w:rsidRPr="00AB56AA" w:rsidTr="00AB5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29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Формирование авторитарных и тоталитарных режимов стран Запада в 20-е–30-е гг.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Формирование авторитарных и тоталитарных режимов стран Запада в 20-е – 30-е годы. Фашизм. Б. Муссолини. Национал-социализм. А. Гитлер. Утверждение авторитарных и тоталитарных режимов в странах Европы в 1930-е гг. в странах Центральной и Восточной Европы. Характерные черты данных режимов. Приход нацистов к власти в Германии.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лекция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фронт. опрос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учебник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карта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схема 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НИ §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отв. на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</w:tr>
      <w:tr w:rsidR="00AB56AA" w:rsidRPr="00AB56AA" w:rsidTr="00AB5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СССР в системе </w:t>
            </w:r>
            <w:r w:rsidRPr="00AB56AA">
              <w:rPr>
                <w:sz w:val="24"/>
                <w:szCs w:val="24"/>
              </w:rPr>
              <w:lastRenderedPageBreak/>
              <w:t>международных отношений в 30-е годы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lastRenderedPageBreak/>
              <w:t xml:space="preserve">Пацифизм и милитаризм в 1920-1930-е гг. Агрессивная </w:t>
            </w:r>
            <w:r w:rsidRPr="00AB56AA">
              <w:rPr>
                <w:sz w:val="24"/>
                <w:szCs w:val="24"/>
              </w:rPr>
              <w:lastRenderedPageBreak/>
              <w:t>политика Японии, Германии, Италии в 1930-х гг. Гражданская война в Испании. Попытки создания системы коллективной безопасности в Европе. Мюнхенское соглашение. Военно-политический кризис в Европе в 1939 г. Советско-германский пакт о ненападении. Внешняя политика СССР в 1939-1941 гг. Расширение территории СССР.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lastRenderedPageBreak/>
              <w:t>комб.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фронт. </w:t>
            </w:r>
            <w:r w:rsidRPr="00AB56AA"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lastRenderedPageBreak/>
              <w:t>учебник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lastRenderedPageBreak/>
              <w:t>карта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схема 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lastRenderedPageBreak/>
              <w:t>ИР §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lastRenderedPageBreak/>
              <w:t>отв. на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</w:tr>
      <w:tr w:rsidR="00AB56AA" w:rsidRPr="00AB56AA" w:rsidTr="00AB5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Коренные изменения в духовной жизни советского общества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 в 20-е – 30-е годы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Коренные изменения в духовной жизни советского общества в 20-е – 30-е годы.   Коренные изменения в духовной жизни общества. Ликвидация неграмотности в СССР. Развитие системы образования. Творцы Серебряного века в советской России. Большевики и церковь.  Достижения науки и техники в годы первых пятилеток. Метод социалистического реализма в литературе и искусстве. Утверждение марксистско-ленинской идеологии в обществе.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лекция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фронт. опрос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учебник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карта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схема 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ЦОРы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ИР §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отв. на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</w:tr>
      <w:tr w:rsidR="00AB56AA" w:rsidRPr="00AB56AA" w:rsidTr="00AB5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32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Страны Азии после Первой мировой войны: Китай, Япония, Индия.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Страны Азии после Первой мировой войны: Китай, Япония, Индия. Особенности экономического развития, социальные изменения в обществе. Революция 1920-х гг. в Китае. Сунь Ятсен. Движение народов Индии против колониализма. М. Ганди. Милитаризация общества в Японии.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комб.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фронт. опрос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учебник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карта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схема 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НИ §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отв. на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Опред-ть темы  докладов и презента-ций</w:t>
            </w:r>
          </w:p>
        </w:tc>
      </w:tr>
      <w:tr w:rsidR="00AB56AA" w:rsidRPr="00AB56AA" w:rsidTr="00AB5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33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 Россия и мир в 20-е-30-е гг.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Основные положения раздела.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Повт.- обобщ.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фронт. опрос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карта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схема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повт-ть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термины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</w:tr>
      <w:tr w:rsidR="00AB56AA" w:rsidRPr="00AB56AA" w:rsidTr="00AB56AA">
        <w:tc>
          <w:tcPr>
            <w:tcW w:w="16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jc w:val="center"/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Раздел 4.   Вторая мировая война (8 часов)</w:t>
            </w:r>
          </w:p>
        </w:tc>
      </w:tr>
      <w:tr w:rsidR="00AB56AA" w:rsidRPr="00AB56AA" w:rsidTr="00AB5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34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noProof/>
                <w:color w:val="000000"/>
                <w:sz w:val="24"/>
                <w:szCs w:val="24"/>
              </w:rPr>
              <w:t>Начало Второй мировой войны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Начало Второй мировой войны. Причины, характер, участники, основные этапы. Второй мировой войны. Военные действия в 1939 – 1941 гг.  Польская кампания и «странная война». Поражение Франции. «Битва за Англию». Военные действия на Балканах,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 в Северной Африке.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лекция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фронт. опрос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учебник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карта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схема 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НИ §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отв. на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</w:tr>
      <w:tr w:rsidR="00AB56AA" w:rsidRPr="00AB56AA" w:rsidTr="00AB5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35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Великая Отечественная война. 1941 год.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Великая Отечественная война. СССР накануне Великой Отечественной войны. Мероприятия по укрепления </w:t>
            </w:r>
            <w:r w:rsidRPr="00AB56AA">
              <w:rPr>
                <w:sz w:val="24"/>
                <w:szCs w:val="24"/>
              </w:rPr>
              <w:lastRenderedPageBreak/>
              <w:t xml:space="preserve">обороноспособности страны. Нападение Германии и ее союзников на СССР. Оборонительные сражения. Провал плана «молниеносной» войны. Битва под Москвой.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lastRenderedPageBreak/>
              <w:t>комб.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фронт. опрос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учебник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карта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lastRenderedPageBreak/>
              <w:t xml:space="preserve">схема 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lastRenderedPageBreak/>
              <w:t>ИР §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отв. на </w:t>
            </w:r>
            <w:r w:rsidRPr="00AB56AA">
              <w:rPr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</w:tr>
      <w:tr w:rsidR="00AB56AA" w:rsidRPr="00AB56AA" w:rsidTr="00AB5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Великая Отечественная война. 1942 год.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Неудачи советских войск в Крыму и под Харьковом. Приказ № 227.  Создание антигитлеровской коалиции. Военные действия на других фронтах.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комб.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фронт. опрос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учебник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карта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схема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ИР §   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НИ §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</w:tr>
      <w:tr w:rsidR="00AB56AA" w:rsidRPr="00AB56AA" w:rsidTr="00AB5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37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Коренной перелом в ходе Великой Отечественной войны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Начало коренного перелома в ходе войны. Сталинградская битва. Результаты зимнего наступления Красной Армии. Битва на Курской дуге, ее итоги и значение. Итоги летне-осенней кампании 1943 г. Соотношение сил на Восточном фронте к началу 1944 г.  . Освобождение Украины и Крыма. Военные действия на других фронтах.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комб.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фронт. опрос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учебник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карта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схема 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ИР §   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НИ §  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отв. на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</w:tr>
      <w:tr w:rsidR="00AB56AA" w:rsidRPr="00AB56AA" w:rsidTr="00AB5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38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Освобождение советской территории.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Освобождение советской территории. Наступление советских войск летом 1944 г. Открытие второго фронта. Операция «Багратион». Разгром немецких войск в Прибалтике. Победа на Балканах. Бои в Венгрии.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лекция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фронт. опрос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учебник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карта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схема 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ИР §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отв. на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</w:tr>
      <w:tr w:rsidR="00AB56AA" w:rsidRPr="00AB56AA" w:rsidTr="00AB5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39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Завершающий этап войны. СССР в антигитлеровской коалиции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Наступление советских войск в январе- марте 1945г. Берлинская операция. Участие СССР в военных действиях против Японии. 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СССР в антигитлеровской коалиции. Ленд-лиз. Проблема второго фронта. Конференции в Тегеране, Ялте, Потсдаме и их решения. Итоги Великой Отечественной войны. Цена победы. Роль СССР во Второй мировой войне.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лекция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фронт. опрос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учебник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карта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схема 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ИР §   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НИ §  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отв. на вопросы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</w:tr>
      <w:tr w:rsidR="00AB56AA" w:rsidRPr="00AB56AA" w:rsidTr="00AB5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40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Советский тыл в годы войны. Советский народ в годы Великой Отечественой войны.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Советский тыл в годы войны. Советский народ в годы Великой Отечественной войны. Эвакуация промышленности. Создание промышленной базы на Востоке. Политика оккупантов на захваченной территории. План «Ост». Геноцид. Борьба в тылу врага, партизанское движение. Советское искусство в годы войны: вклад в победу. Церковь в годы войны.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комб.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фронт. опрос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учебник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карта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схема 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ИР § отв. на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</w:tr>
      <w:tr w:rsidR="00AB56AA" w:rsidRPr="00AB56AA" w:rsidTr="00AB5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41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Вторая мировая война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Основные положения раздела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Повт.-обобщ</w:t>
            </w:r>
            <w:r w:rsidRPr="00AB56AA">
              <w:rPr>
                <w:sz w:val="24"/>
                <w:szCs w:val="24"/>
              </w:rPr>
              <w:lastRenderedPageBreak/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lastRenderedPageBreak/>
              <w:t>тест-е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КИМы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повт-ть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термин</w:t>
            </w:r>
            <w:r w:rsidRPr="00AB56AA">
              <w:rPr>
                <w:sz w:val="24"/>
                <w:szCs w:val="24"/>
              </w:rPr>
              <w:lastRenderedPageBreak/>
              <w:t>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</w:tr>
      <w:tr w:rsidR="00AB56AA" w:rsidRPr="00AB56AA" w:rsidTr="00AB56AA">
        <w:tc>
          <w:tcPr>
            <w:tcW w:w="16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jc w:val="center"/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lastRenderedPageBreak/>
              <w:t>Раздел 5. Советский Союз в послевоенный период 1945 – 1953 гг.(2 часа)</w:t>
            </w:r>
          </w:p>
        </w:tc>
      </w:tr>
      <w:tr w:rsidR="00AB56AA" w:rsidRPr="00AB56AA" w:rsidTr="00AB5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42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Послевоенной восстановление экономики СССР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Послевоенное восстановление экономики СССР. Состояние экономики страны после окончания войны. Экономические дискуссии 1945 – 1946 гг. Восстановление и развитие промышленности. Трудности и проблемы сельского хозяйства. Изменения в структурах власти. Национальная политика.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комб.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фронт. опрос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учебник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карта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схема 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ИР § отв. на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</w:tr>
      <w:tr w:rsidR="00AB56AA" w:rsidRPr="00AB56AA" w:rsidTr="00AB5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43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Внешняя политика СССР в начальный период «Холодной войны».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Внешняя политика СССР в начальный период «Холодной войны». Создание системы союзов. СССР в системе послевоенных международных отношений. Предпосылки и условия формирования двухполюсного мира.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комб.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фронт. опрос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учебник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карта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схема 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ИР § отв. на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</w:tr>
      <w:tr w:rsidR="00AB56AA" w:rsidRPr="00AB56AA" w:rsidTr="00AB56AA">
        <w:tc>
          <w:tcPr>
            <w:tcW w:w="16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jc w:val="center"/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Раздел 6. Мировое развитие во второй половине XX века (10 часов)</w:t>
            </w:r>
          </w:p>
        </w:tc>
      </w:tr>
      <w:tr w:rsidR="00AB56AA" w:rsidRPr="00AB56AA" w:rsidTr="00AB5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44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«Холодная война». 40-60-е гг.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Причины и последствия. Гонка вооружений. «Железный занавес». Противостояние двух сверхдержав: этапы и основные события «Холодной войны» в 40-60-е гг.  Корейская война. Карибский кризис. Ближневосточные кризисы. Война в Юго-Восточной Азии.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лекция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фронт. опрос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карта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схема 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НИ § отв. на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</w:tr>
      <w:tr w:rsidR="00AB56AA" w:rsidRPr="00AB56AA" w:rsidTr="00AB5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«Холодная война». 70-е-1991 гг.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Разрядка международной напряженности. СБСЕ. Новый виток холодной войны. Война в Афганистане. Региональные очаги напряженности. Окончание холодной войны. РФ и США. Сотрудничество или соперничество?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комб.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тест-е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учебник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карта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схема 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КИМы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НИ § отв. на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</w:tr>
      <w:tr w:rsidR="00AB56AA" w:rsidRPr="00AB56AA" w:rsidTr="00AB5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46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«Оттепель» в СССР. XX съезд КПСС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«Оттепель» в СССР. XX  съезд  КПСС. Борьба за власть после смерти И.В. Сталина.  Десталинизация и попытки реформирования политической системы. Начало реабилитации жертв репрессий. «Оттепель». XX съезд КПСС. Разоблачение «культа личности» И.В. Сталина. Принятие новой программы КПСС.  Реорганизация системы управления экономикой. Трудности в снабжении населения продовольствием. Освоение целины.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комб.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фронт. опрос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учебник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схема 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карта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ИР § отв. на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</w:tr>
      <w:tr w:rsidR="00AB56AA" w:rsidRPr="00AB56AA" w:rsidTr="00AB5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47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Противоречия развития советского общества 50-60-х </w:t>
            </w:r>
            <w:r w:rsidRPr="00AB56AA">
              <w:rPr>
                <w:sz w:val="24"/>
                <w:szCs w:val="24"/>
              </w:rPr>
              <w:lastRenderedPageBreak/>
              <w:t>гг.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lastRenderedPageBreak/>
              <w:t xml:space="preserve">Противоречия развития советского общества 50 – 60 – х гг.  Выработка новых подходов во внешней политике. </w:t>
            </w:r>
            <w:r w:rsidRPr="00AB56AA">
              <w:rPr>
                <w:sz w:val="24"/>
                <w:szCs w:val="24"/>
              </w:rPr>
              <w:lastRenderedPageBreak/>
              <w:t>Возобновление диалога с Западом. Попытки начала разоружения. Поиски новых подходов в отношениях со странами социализма. «Третий мир» во внешней политике СССР. Противоречивый характер «оттепели».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lastRenderedPageBreak/>
              <w:t>комб.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фронт. опрос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lastRenderedPageBreak/>
              <w:t>диктант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lastRenderedPageBreak/>
              <w:t>учебник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карта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lastRenderedPageBreak/>
              <w:t xml:space="preserve">схема 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lastRenderedPageBreak/>
              <w:t xml:space="preserve">ИР § отв. на </w:t>
            </w:r>
            <w:r w:rsidRPr="00AB56AA">
              <w:rPr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</w:tr>
      <w:tr w:rsidR="00AB56AA" w:rsidRPr="00AB56AA" w:rsidTr="00AB5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Социально-экономическое развитие СССР второй половины 60-70-х гг.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Социально-экономическое развитие СССР вт. пол. 60-70-х гг. Замедление темпов экономического развития и эффективности общественного производства. Отстранение  Н.С. Хрущева от власти. Л.И. Брежнев. Экономические реформы середины 1960-х гг. Ориентация на развитие топливно-энергетического комплекса. «Застой» в экономическом развитии. Снижение темпов научно-технического прогресса. Ухудшение положения в сельском хозяйстве. «Теневая экономика» и коррупция.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комб.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фронт. опрос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учебник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карта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схема 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ИР § отв. на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</w:tr>
      <w:tr w:rsidR="00AB56AA" w:rsidRPr="00AB56AA" w:rsidTr="00AB5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49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Консервация политического режима СССР в 70-80-е гг.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Консервация политического режима СССР в 70-80-е гг. Усиление консервативных тенденций в политической системе. Концепция «развитого социализма». Конституция 1977 г. Кризис советской системы и попытки повышения ее эффективности. Ю.В. Андропов.  Оппозиционные настроения в обществе.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комб.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фронт. опрос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учебник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карта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схема 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ИР § отв. на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</w:tr>
      <w:tr w:rsidR="00AB56AA" w:rsidRPr="00AB56AA" w:rsidTr="00AB5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50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Особенности духовной жизни СССР и мира в 60-70-е годы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Особенности духовной жизни СССР и мира в 60-70-е годы. Основные направления развития науки и культуры. Концепция «развитого социализма» в СССР. Противоречия в развитии художественной культуры. Усиление идеологического контроля  за средствами массовой информации, учреждениями культуры. Развитие диссидентского и правозащитного движения.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защита презентаций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фронт. опрос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учебник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карта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схема 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ИР §    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НИ § отв. на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</w:tr>
      <w:tr w:rsidR="00AB56AA" w:rsidRPr="00AB56AA" w:rsidTr="00AB5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51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Социально-экономическое и политическое развитие стран Запада после Второй мировой войны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Социально-экономическое и политическое развитие стран Запада после Второй Мировой войны. Европа под «железным занавесом». «Экономическое чудо»: послевоенное развитие стран Запада. Формирование «государства благосостояния». Завершающий этап эпохи индустриального общества.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комб.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фронт. опрос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учебник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карта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схема 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ИР §    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НИ § отв. на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</w:tr>
      <w:tr w:rsidR="00AB56AA" w:rsidRPr="00AB56AA" w:rsidTr="00AB5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52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Азия, Африка и Латинская </w:t>
            </w:r>
            <w:r w:rsidRPr="00AB56AA">
              <w:rPr>
                <w:sz w:val="24"/>
                <w:szCs w:val="24"/>
              </w:rPr>
              <w:lastRenderedPageBreak/>
              <w:t>Америка во вт. пол. XX века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lastRenderedPageBreak/>
              <w:t xml:space="preserve">Особенности социально-экономического и политического </w:t>
            </w:r>
            <w:r w:rsidRPr="00AB56AA">
              <w:rPr>
                <w:sz w:val="24"/>
                <w:szCs w:val="24"/>
              </w:rPr>
              <w:lastRenderedPageBreak/>
              <w:t>развития стран Азии, Африки и Латинской Америки. Деколонизация.  .. Проблемы выбора путей развития и модернизации общества в освободившихся странах Азии и Африки. Культурно-цивилизационные особенности развития Азиатско-Тихоокеанского региона, индо-буддийско-мусульманского региона. Япония. Китай. Варианты модернизации в странах Латинской Америки.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lastRenderedPageBreak/>
              <w:t>комб.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фронт. </w:t>
            </w:r>
            <w:r w:rsidRPr="00AB56AA"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lastRenderedPageBreak/>
              <w:t>учебник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lastRenderedPageBreak/>
              <w:t>карта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схема 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lastRenderedPageBreak/>
              <w:t xml:space="preserve">ИР §    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lastRenderedPageBreak/>
              <w:t>НИ § отв. на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</w:tr>
      <w:tr w:rsidR="00AB56AA" w:rsidRPr="00AB56AA" w:rsidTr="00AB5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Мировое развитие во второй половине XX века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Основные положения раздела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повт.- обобщ.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тест-е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карта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схема КИМы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повт.-ть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термины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</w:tr>
      <w:tr w:rsidR="00AB56AA" w:rsidRPr="00AB56AA" w:rsidTr="00AB56AA">
        <w:tc>
          <w:tcPr>
            <w:tcW w:w="16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jc w:val="center"/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Раздел 7. Перестройка в СССР 1985 – 1991 гг.  (3 часа)</w:t>
            </w:r>
          </w:p>
        </w:tc>
      </w:tr>
      <w:tr w:rsidR="00AB56AA" w:rsidRPr="00AB56AA" w:rsidTr="00AB5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54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Реформы политической системы: цели, этапы, итоги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Реформы политической системы: цели, этапы, итоги. Смерть Л.И. Брежнева. Ю.В. Андропов. М.С. Горбачев. Переход к политике перестройки. Реформа политической системы. Съезды народных депутатов СССР, РСФСР. Введение поста президента СССР. Начало формирования новых политических партий и общественно-политических движений.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комб.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фронт. опрос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диктант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карта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схема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ИР § отв. на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</w:tr>
      <w:tr w:rsidR="00AB56AA" w:rsidRPr="00AB56AA" w:rsidTr="00AB5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55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Экономические реформы 1985 – 1991 гг.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Экономические реформы 1985 – 1991 гг. Курс на «ускорение». Поиск путей реформирования экономики.  Программа «500 дней». Зарождение фермерства. Кооперативное движение. Провал антиалкогольной кампании, жилищной и продовольственной программ. Экономическая политика союзных республик.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комб.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фронт. опрос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учебник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карта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схема 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ИР § отв. на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</w:tr>
      <w:tr w:rsidR="00AB56AA" w:rsidRPr="00AB56AA" w:rsidTr="00AB5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56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Политика гласности: достижения и издержки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Политика гласности: достижения и издержки. Пересмотр партийной идеологии. Политика гласности. Потеря КПСС руководящей роли в развитии общества. Новые явления в литературе, театре, кинематографе. Возобновление реабилитации жертв политических репрессий. Значение, издержки и последствия политики гласности.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комб.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фронт. опрос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учебник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схема 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ЦОРы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ИР § отв. на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</w:tr>
      <w:tr w:rsidR="00AB56AA" w:rsidRPr="00AB56AA" w:rsidTr="00AB56AA">
        <w:tc>
          <w:tcPr>
            <w:tcW w:w="16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jc w:val="center"/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Раздел 8.   Российская Федерация в мировой системе развития на рубеже XX – XXI вв. (11 часов)</w:t>
            </w:r>
          </w:p>
        </w:tc>
      </w:tr>
      <w:tr w:rsidR="00AB56AA" w:rsidRPr="00AB56AA" w:rsidTr="00AB5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57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1991 год. От СССР к Российской Федерации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1991 год. От СССР к Российской Федерации. Августовский политический кризис 1991 г. Роспуск КПСС. Распад СССР. </w:t>
            </w:r>
            <w:r w:rsidRPr="00AB56AA">
              <w:rPr>
                <w:sz w:val="24"/>
                <w:szCs w:val="24"/>
              </w:rPr>
              <w:lastRenderedPageBreak/>
              <w:t>Образование СНГ. Провозглашение суверенной России. Конституция 1993 г. Возрождение российской многопартийности. Российский парламентаризм. Б.Н. Ельцин.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lastRenderedPageBreak/>
              <w:t>комб.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фронт. опрос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учебник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карта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lastRenderedPageBreak/>
              <w:t xml:space="preserve">схема 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lastRenderedPageBreak/>
              <w:t xml:space="preserve"> ИР § отв. на </w:t>
            </w:r>
            <w:r w:rsidRPr="00AB56AA">
              <w:rPr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</w:tr>
      <w:tr w:rsidR="00AB56AA" w:rsidRPr="00AB56AA" w:rsidTr="00AB5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Начало перехода к рыночной экономике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Начало перехода к рыночной экономике. Программа радикальных экономических реформ. Либерализация цен. Приватизация. Первые результаты и социальная цена реформ. Финансовый кризис 1998 г. и его последствия. Россия в мировой экономике.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комб.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фронт. опрос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учебник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карта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схема 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ИР §    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НИ § отв. на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</w:tr>
      <w:tr w:rsidR="00AB56AA" w:rsidRPr="00AB56AA" w:rsidTr="00AB5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59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Социально-экономические и политические проблемы развития РФ в 90-х годах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Социально-экономические и политические проблемы развития РФ в 90-х годах. Переходный характер экономики страны в 90-е годы. Президентские выборы 1996 г. Нарастание противоречий между Центром и регионами. Итоги и результаты социально-экономического и политического развития страны в 90-е годы.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комб.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фронт. опрос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учебник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карта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схема 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ИР § отв. на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</w:tr>
      <w:tr w:rsidR="00AB56AA" w:rsidRPr="00AB56AA" w:rsidTr="00AB5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60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Россия на рубеже XX – XXI веков. Начало стабилизации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Россия на рубеже XX- XXI веков. Начало стабилизации. Президент В.В. Путин. Укрепление российской государственности. Политические реформы. Обеспечение гражданского согласия и единства общества. Новые государственные символы России. Экономика и социальная сфера страны. Усиление борьбы с терроризмом.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комб.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фронт. опрос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учебник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карта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схема 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ИР § отв. на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</w:tr>
      <w:tr w:rsidR="00AB56AA" w:rsidRPr="00AB56AA" w:rsidTr="00AB5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61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Развитие стран Европы в конце XX –нач. XXI вв.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Развитие стран Европы на рубеже XX- XXI веков. «Бархатные революции» в странах Восточной Европы.  Социально-экономическое и политическое развитие. «Большая Европа»: проблемы и достижения интеграционных процессов. Европейский Союз.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комб.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фронт. опрос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учебник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карта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схема 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НИ § отв. на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</w:tr>
      <w:tr w:rsidR="00AB56AA" w:rsidRPr="00AB56AA" w:rsidTr="00AB5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62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Развитие США в конце XX –нач. XXI вв.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США. Предпосылки превращения США в центр мировой политики после окончания Второй мировой войны. Принципы внутренней и внешней политики США в 1945-1990-е гг. Отражение в истории США общих тенденций развития ведущих стран Запада. Демократы и республиканцы у власти. США - сверхдержава в конце XX - начале XXI 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комб.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фронт. опрос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учебник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карта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схема 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НИ § отв. на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</w:tr>
      <w:tr w:rsidR="00AB56AA" w:rsidRPr="00AB56AA" w:rsidTr="00AB5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63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Развитие стран Азии и Африки </w:t>
            </w:r>
            <w:r w:rsidRPr="00AB56AA">
              <w:rPr>
                <w:sz w:val="24"/>
                <w:szCs w:val="24"/>
              </w:rPr>
              <w:lastRenderedPageBreak/>
              <w:t>в конце XX –нач. XXI вв.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lastRenderedPageBreak/>
              <w:t xml:space="preserve">Страны Азии и Африки в современном мире. Основные </w:t>
            </w:r>
            <w:r w:rsidRPr="00AB56AA">
              <w:rPr>
                <w:sz w:val="24"/>
                <w:szCs w:val="24"/>
              </w:rPr>
              <w:lastRenderedPageBreak/>
              <w:t>модели взаимодействия внешних влияний и исламских традиций в мусульманском мире. Противоречивые итоги социально-экономического и политического развития стран Африки, Азии к концу XX в. Место стран Азии и Африки в системе международных отношений. Япония. Китай. Начало реформ в Китае в 1978 г. Ден Сяопин. Индия. Латинская Америка. Особенности развития.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lastRenderedPageBreak/>
              <w:t>комб.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фронт. </w:t>
            </w:r>
            <w:r w:rsidRPr="00AB56AA"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lastRenderedPageBreak/>
              <w:t>учебник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lastRenderedPageBreak/>
              <w:t>карта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схема 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lastRenderedPageBreak/>
              <w:t xml:space="preserve">НИ § </w:t>
            </w:r>
            <w:r w:rsidRPr="00AB56AA">
              <w:rPr>
                <w:sz w:val="24"/>
                <w:szCs w:val="24"/>
              </w:rPr>
              <w:lastRenderedPageBreak/>
              <w:t>отв. на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</w:tr>
      <w:tr w:rsidR="00AB56AA" w:rsidRPr="00AB56AA" w:rsidTr="00AB5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Современная Россия в системе международных отношений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Современная Россия в системе международных отношений. Становление современного международного порядка. Новое геополитическое положение России, ее место в мире. Приоритеты внешней политики РФ. Разработка новой концепции. Борьба с международным терроризмом.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комб.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фронт. опрос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учебник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карта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схема 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ИР § отв. на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</w:tr>
      <w:tr w:rsidR="00AB56AA" w:rsidRPr="00AB56AA" w:rsidTr="00AB5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65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Культурная жизнь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современной России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Культурная жизнь современной России. Исторические условия развития культуры.  Основные направления и тенденции. Религия в современной России. Духовное состояние общества.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лекция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фронт. опрос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карта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 xml:space="preserve">схема 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ИР § отв. на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</w:tr>
      <w:tr w:rsidR="00AB56AA" w:rsidRPr="00AB56AA" w:rsidTr="00AB5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66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Российская Федерация в мировой системе развития на рубеже XX – XXI вв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Основные положения раздела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комб.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фронт. опрос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повт-ть</w:t>
            </w:r>
          </w:p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термины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</w:tr>
      <w:tr w:rsidR="00AB56AA" w:rsidRPr="00AB56AA" w:rsidTr="00AB5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67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Резерв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При отсутствии необходимости использования резерва – работа с  КИМами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</w:tr>
      <w:tr w:rsidR="00AB56AA" w:rsidRPr="00AB56AA" w:rsidTr="00AB56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68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  <w:r w:rsidRPr="00AB56AA">
              <w:rPr>
                <w:sz w:val="24"/>
                <w:szCs w:val="24"/>
              </w:rPr>
              <w:t>Резерв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AA" w:rsidRPr="00AB56AA" w:rsidRDefault="00AB56AA" w:rsidP="00AB56AA">
            <w:pPr>
              <w:rPr>
                <w:sz w:val="24"/>
                <w:szCs w:val="24"/>
              </w:rPr>
            </w:pPr>
          </w:p>
        </w:tc>
      </w:tr>
    </w:tbl>
    <w:p w:rsidR="00AB56AA" w:rsidRPr="00AB56AA" w:rsidRDefault="00AB56AA" w:rsidP="00AB5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6AA" w:rsidRPr="00AB56AA" w:rsidRDefault="00AB56AA" w:rsidP="00AB5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B56AA" w:rsidRPr="00AB56AA" w:rsidSect="00195F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6CF" w:rsidRDefault="00B836CF" w:rsidP="00656452">
      <w:pPr>
        <w:spacing w:after="0" w:line="240" w:lineRule="auto"/>
      </w:pPr>
      <w:r>
        <w:separator/>
      </w:r>
    </w:p>
  </w:endnote>
  <w:endnote w:type="continuationSeparator" w:id="0">
    <w:p w:rsidR="00B836CF" w:rsidRDefault="00B836CF" w:rsidP="00656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3479155"/>
      <w:docPartObj>
        <w:docPartGallery w:val="Page Numbers (Bottom of Page)"/>
        <w:docPartUnique/>
      </w:docPartObj>
    </w:sdtPr>
    <w:sdtEndPr/>
    <w:sdtContent>
      <w:p w:rsidR="00656452" w:rsidRDefault="00656452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E73">
          <w:rPr>
            <w:noProof/>
          </w:rPr>
          <w:t>3</w:t>
        </w:r>
        <w:r>
          <w:fldChar w:fldCharType="end"/>
        </w:r>
      </w:p>
    </w:sdtContent>
  </w:sdt>
  <w:p w:rsidR="00656452" w:rsidRDefault="006564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6CF" w:rsidRDefault="00B836CF" w:rsidP="00656452">
      <w:pPr>
        <w:spacing w:after="0" w:line="240" w:lineRule="auto"/>
      </w:pPr>
      <w:r>
        <w:separator/>
      </w:r>
    </w:p>
  </w:footnote>
  <w:footnote w:type="continuationSeparator" w:id="0">
    <w:p w:rsidR="00B836CF" w:rsidRDefault="00B836CF" w:rsidP="00656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50F9"/>
    <w:multiLevelType w:val="hybridMultilevel"/>
    <w:tmpl w:val="62C8EF84"/>
    <w:lvl w:ilvl="0" w:tplc="ACA4A814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7E16D7A"/>
    <w:multiLevelType w:val="multilevel"/>
    <w:tmpl w:val="7C9E3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73"/>
    <w:rsid w:val="00195F73"/>
    <w:rsid w:val="0058144A"/>
    <w:rsid w:val="00593FF8"/>
    <w:rsid w:val="00656452"/>
    <w:rsid w:val="00877718"/>
    <w:rsid w:val="008E3E73"/>
    <w:rsid w:val="00AA04D2"/>
    <w:rsid w:val="00AB56AA"/>
    <w:rsid w:val="00B836CF"/>
    <w:rsid w:val="00ED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95F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95F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95F73"/>
  </w:style>
  <w:style w:type="paragraph" w:styleId="a3">
    <w:name w:val="Normal (Web)"/>
    <w:basedOn w:val="a"/>
    <w:uiPriority w:val="99"/>
    <w:unhideWhenUsed/>
    <w:rsid w:val="00195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5F73"/>
  </w:style>
  <w:style w:type="paragraph" w:styleId="a4">
    <w:name w:val="header"/>
    <w:basedOn w:val="a"/>
    <w:link w:val="a5"/>
    <w:uiPriority w:val="99"/>
    <w:unhideWhenUsed/>
    <w:rsid w:val="00656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6452"/>
  </w:style>
  <w:style w:type="paragraph" w:styleId="a6">
    <w:name w:val="footer"/>
    <w:basedOn w:val="a"/>
    <w:link w:val="a7"/>
    <w:uiPriority w:val="99"/>
    <w:unhideWhenUsed/>
    <w:rsid w:val="00656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6452"/>
  </w:style>
  <w:style w:type="numbering" w:customStyle="1" w:styleId="2">
    <w:name w:val="Нет списка2"/>
    <w:next w:val="a2"/>
    <w:uiPriority w:val="99"/>
    <w:semiHidden/>
    <w:unhideWhenUsed/>
    <w:rsid w:val="00AB56AA"/>
  </w:style>
  <w:style w:type="character" w:styleId="a8">
    <w:name w:val="Hyperlink"/>
    <w:basedOn w:val="a0"/>
    <w:semiHidden/>
    <w:unhideWhenUsed/>
    <w:rsid w:val="00AB56AA"/>
    <w:rPr>
      <w:color w:val="0000FF"/>
      <w:u w:val="single"/>
    </w:rPr>
  </w:style>
  <w:style w:type="character" w:styleId="a9">
    <w:name w:val="FollowedHyperlink"/>
    <w:basedOn w:val="a0"/>
    <w:semiHidden/>
    <w:unhideWhenUsed/>
    <w:rsid w:val="00AB56AA"/>
    <w:rPr>
      <w:color w:val="800080"/>
      <w:u w:val="single"/>
    </w:rPr>
  </w:style>
  <w:style w:type="table" w:styleId="aa">
    <w:name w:val="Table Grid"/>
    <w:basedOn w:val="a1"/>
    <w:rsid w:val="00AB5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E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3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95F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95F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95F73"/>
  </w:style>
  <w:style w:type="paragraph" w:styleId="a3">
    <w:name w:val="Normal (Web)"/>
    <w:basedOn w:val="a"/>
    <w:uiPriority w:val="99"/>
    <w:unhideWhenUsed/>
    <w:rsid w:val="00195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5F73"/>
  </w:style>
  <w:style w:type="paragraph" w:styleId="a4">
    <w:name w:val="header"/>
    <w:basedOn w:val="a"/>
    <w:link w:val="a5"/>
    <w:uiPriority w:val="99"/>
    <w:unhideWhenUsed/>
    <w:rsid w:val="00656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6452"/>
  </w:style>
  <w:style w:type="paragraph" w:styleId="a6">
    <w:name w:val="footer"/>
    <w:basedOn w:val="a"/>
    <w:link w:val="a7"/>
    <w:uiPriority w:val="99"/>
    <w:unhideWhenUsed/>
    <w:rsid w:val="00656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6452"/>
  </w:style>
  <w:style w:type="numbering" w:customStyle="1" w:styleId="2">
    <w:name w:val="Нет списка2"/>
    <w:next w:val="a2"/>
    <w:uiPriority w:val="99"/>
    <w:semiHidden/>
    <w:unhideWhenUsed/>
    <w:rsid w:val="00AB56AA"/>
  </w:style>
  <w:style w:type="character" w:styleId="a8">
    <w:name w:val="Hyperlink"/>
    <w:basedOn w:val="a0"/>
    <w:semiHidden/>
    <w:unhideWhenUsed/>
    <w:rsid w:val="00AB56AA"/>
    <w:rPr>
      <w:color w:val="0000FF"/>
      <w:u w:val="single"/>
    </w:rPr>
  </w:style>
  <w:style w:type="character" w:styleId="a9">
    <w:name w:val="FollowedHyperlink"/>
    <w:basedOn w:val="a0"/>
    <w:semiHidden/>
    <w:unhideWhenUsed/>
    <w:rsid w:val="00AB56AA"/>
    <w:rPr>
      <w:color w:val="800080"/>
      <w:u w:val="single"/>
    </w:rPr>
  </w:style>
  <w:style w:type="table" w:styleId="aa">
    <w:name w:val="Table Grid"/>
    <w:basedOn w:val="a1"/>
    <w:rsid w:val="00AB5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E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3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osv.ru/ebooks/danilov8/index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5561</Words>
  <Characters>31704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dcterms:created xsi:type="dcterms:W3CDTF">2015-12-24T13:30:00Z</dcterms:created>
  <dcterms:modified xsi:type="dcterms:W3CDTF">2015-12-24T13:30:00Z</dcterms:modified>
</cp:coreProperties>
</file>